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79" w:rsidRDefault="00C80579" w:rsidP="00C80579">
      <w:pPr>
        <w:rPr>
          <w:sz w:val="28"/>
          <w:szCs w:val="28"/>
        </w:rPr>
      </w:pPr>
    </w:p>
    <w:p w:rsidR="00F52432" w:rsidRDefault="00F52432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57482">
        <w:rPr>
          <w:sz w:val="28"/>
          <w:szCs w:val="28"/>
          <w:lang w:val="en-US"/>
        </w:rPr>
        <w:t xml:space="preserve">I </w:t>
      </w:r>
      <w:r w:rsidR="00F57482">
        <w:rPr>
          <w:sz w:val="28"/>
          <w:szCs w:val="28"/>
        </w:rPr>
        <w:t>квартал</w:t>
      </w:r>
      <w:r w:rsidR="00654872">
        <w:rPr>
          <w:sz w:val="28"/>
          <w:szCs w:val="28"/>
        </w:rPr>
        <w:t xml:space="preserve">  201</w:t>
      </w:r>
      <w:r w:rsidR="00082E9C">
        <w:rPr>
          <w:sz w:val="28"/>
          <w:szCs w:val="28"/>
        </w:rPr>
        <w:t>5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8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6057"/>
        <w:gridCol w:w="2195"/>
      </w:tblGrid>
      <w:tr w:rsidR="00D95D0F" w:rsidRPr="00C80579" w:rsidTr="00D95D0F">
        <w:trPr>
          <w:trHeight w:val="330"/>
        </w:trPr>
        <w:tc>
          <w:tcPr>
            <w:tcW w:w="606" w:type="dxa"/>
            <w:vMerge w:val="restart"/>
            <w:vAlign w:val="center"/>
          </w:tcPr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6057" w:type="dxa"/>
            <w:vMerge w:val="restart"/>
            <w:vAlign w:val="center"/>
          </w:tcPr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2195" w:type="dxa"/>
            <w:vAlign w:val="center"/>
          </w:tcPr>
          <w:p w:rsidR="00D95D0F" w:rsidRDefault="00F57482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D95D0F">
              <w:rPr>
                <w:sz w:val="26"/>
                <w:szCs w:val="26"/>
              </w:rPr>
              <w:t xml:space="preserve"> квартал</w:t>
            </w:r>
          </w:p>
          <w:p w:rsidR="00D95D0F" w:rsidRPr="00D272D2" w:rsidRDefault="00082E9C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D95D0F">
              <w:rPr>
                <w:sz w:val="26"/>
                <w:szCs w:val="26"/>
              </w:rPr>
              <w:t xml:space="preserve"> </w:t>
            </w:r>
            <w:r w:rsidR="00D95D0F" w:rsidRPr="00D272D2">
              <w:rPr>
                <w:sz w:val="26"/>
                <w:szCs w:val="26"/>
              </w:rPr>
              <w:t>года</w:t>
            </w:r>
          </w:p>
        </w:tc>
      </w:tr>
      <w:tr w:rsidR="00D95D0F" w:rsidRPr="00C80579" w:rsidTr="00D95D0F">
        <w:trPr>
          <w:trHeight w:val="300"/>
        </w:trPr>
        <w:tc>
          <w:tcPr>
            <w:tcW w:w="606" w:type="dxa"/>
            <w:vMerge/>
          </w:tcPr>
          <w:p w:rsidR="00D95D0F" w:rsidRPr="00D272D2" w:rsidRDefault="00D95D0F" w:rsidP="00897291">
            <w:pPr>
              <w:rPr>
                <w:sz w:val="26"/>
                <w:szCs w:val="26"/>
              </w:rPr>
            </w:pPr>
          </w:p>
        </w:tc>
        <w:tc>
          <w:tcPr>
            <w:tcW w:w="6057" w:type="dxa"/>
            <w:vMerge/>
          </w:tcPr>
          <w:p w:rsidR="00D95D0F" w:rsidRPr="00D272D2" w:rsidRDefault="00D95D0F" w:rsidP="00C11B24">
            <w:pPr>
              <w:rPr>
                <w:sz w:val="26"/>
                <w:szCs w:val="26"/>
              </w:rPr>
            </w:pPr>
          </w:p>
        </w:tc>
        <w:tc>
          <w:tcPr>
            <w:tcW w:w="2195" w:type="dxa"/>
            <w:shd w:val="clear" w:color="auto" w:fill="auto"/>
          </w:tcPr>
          <w:p w:rsidR="00D95D0F" w:rsidRPr="00D272D2" w:rsidRDefault="00D95D0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D95D0F" w:rsidRPr="00C80579" w:rsidTr="00D95D0F">
        <w:trPr>
          <w:trHeight w:val="562"/>
        </w:trPr>
        <w:tc>
          <w:tcPr>
            <w:tcW w:w="606" w:type="dxa"/>
          </w:tcPr>
          <w:p w:rsidR="00D95D0F" w:rsidRPr="00D272D2" w:rsidRDefault="00D95D0F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57" w:type="dxa"/>
          </w:tcPr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ство), </w:t>
            </w:r>
          </w:p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:rsidR="00D95D0F" w:rsidRDefault="00D95D0F" w:rsidP="003C496A">
            <w:pPr>
              <w:jc w:val="center"/>
              <w:rPr>
                <w:sz w:val="26"/>
                <w:szCs w:val="26"/>
              </w:rPr>
            </w:pPr>
          </w:p>
          <w:p w:rsidR="00D95D0F" w:rsidRDefault="00082E9C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D95D0F">
              <w:rPr>
                <w:sz w:val="26"/>
                <w:szCs w:val="26"/>
              </w:rPr>
              <w:t>/</w:t>
            </w:r>
            <w:r w:rsidR="00DD1520">
              <w:rPr>
                <w:sz w:val="26"/>
                <w:szCs w:val="26"/>
              </w:rPr>
              <w:t>100</w:t>
            </w:r>
          </w:p>
          <w:p w:rsidR="00D95D0F" w:rsidRPr="00915742" w:rsidRDefault="00082E9C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50</w:t>
            </w:r>
          </w:p>
        </w:tc>
      </w:tr>
      <w:tr w:rsidR="00D95D0F" w:rsidRPr="00C80579" w:rsidTr="00D95D0F">
        <w:trPr>
          <w:trHeight w:val="175"/>
        </w:trPr>
        <w:tc>
          <w:tcPr>
            <w:tcW w:w="606" w:type="dxa"/>
          </w:tcPr>
          <w:p w:rsidR="00D95D0F" w:rsidRPr="00D272D2" w:rsidRDefault="00D95D0F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057" w:type="dxa"/>
          </w:tcPr>
          <w:p w:rsidR="00AE6CEE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2195" w:type="dxa"/>
            <w:shd w:val="clear" w:color="auto" w:fill="auto"/>
          </w:tcPr>
          <w:p w:rsidR="00D95D0F" w:rsidRDefault="00082E9C" w:rsidP="006B2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</w:t>
            </w:r>
            <w:r w:rsidR="00D95D0F">
              <w:rPr>
                <w:sz w:val="26"/>
                <w:szCs w:val="26"/>
              </w:rPr>
              <w:t>100</w:t>
            </w:r>
          </w:p>
          <w:p w:rsidR="00D95D0F" w:rsidRPr="00F414BA" w:rsidRDefault="00082E9C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11/5</w:t>
            </w:r>
            <w:r w:rsidR="00DD1520">
              <w:rPr>
                <w:sz w:val="26"/>
                <w:szCs w:val="26"/>
              </w:rPr>
              <w:t>0</w:t>
            </w:r>
          </w:p>
        </w:tc>
      </w:tr>
      <w:tr w:rsidR="00D95D0F" w:rsidRPr="00C80579" w:rsidTr="00D95D0F">
        <w:trPr>
          <w:trHeight w:val="24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2195" w:type="dxa"/>
            <w:shd w:val="clear" w:color="auto" w:fill="auto"/>
          </w:tcPr>
          <w:p w:rsidR="00D95D0F" w:rsidRPr="00915742" w:rsidRDefault="00082E9C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14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57" w:type="dxa"/>
          </w:tcPr>
          <w:p w:rsidR="00D95D0F" w:rsidRDefault="00D95D0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D95D0F" w:rsidRPr="00D272D2" w:rsidRDefault="00D95D0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36B8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86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86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57" w:type="dxa"/>
          </w:tcPr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36B8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57" w:type="dxa"/>
          </w:tcPr>
          <w:p w:rsidR="00AE6CEE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36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057" w:type="dxa"/>
          </w:tcPr>
          <w:p w:rsidR="00D95D0F" w:rsidRPr="00D272D2" w:rsidRDefault="00D95D0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057" w:type="dxa"/>
          </w:tcPr>
          <w:p w:rsidR="00D95D0F" w:rsidRPr="00D272D2" w:rsidRDefault="00D95D0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ством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D95D0F" w:rsidRPr="00D272D2" w:rsidRDefault="00D95D0F" w:rsidP="00C80579">
            <w:pPr>
              <w:jc w:val="right"/>
              <w:rPr>
                <w:sz w:val="26"/>
                <w:szCs w:val="26"/>
              </w:rPr>
            </w:pPr>
          </w:p>
          <w:p w:rsidR="00D95D0F" w:rsidRPr="00D272D2" w:rsidRDefault="00D95D0F" w:rsidP="00B14AA7">
            <w:pPr>
              <w:rPr>
                <w:sz w:val="26"/>
                <w:szCs w:val="26"/>
              </w:rPr>
            </w:pP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алистами ответственными за работу с обращениями граждан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C80579" w:rsidRDefault="00C80579" w:rsidP="002361CB">
      <w:pPr>
        <w:rPr>
          <w:sz w:val="28"/>
          <w:szCs w:val="28"/>
        </w:rPr>
      </w:pPr>
    </w:p>
    <w:p w:rsidR="00F52432" w:rsidRPr="002361CB" w:rsidRDefault="00F52432" w:rsidP="002361CB">
      <w:pPr>
        <w:rPr>
          <w:sz w:val="28"/>
          <w:szCs w:val="28"/>
        </w:rPr>
      </w:pPr>
      <w:bookmarkStart w:id="0" w:name="_GoBack"/>
      <w:bookmarkEnd w:id="0"/>
    </w:p>
    <w:sectPr w:rsidR="00F52432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472EE"/>
    <w:rsid w:val="00082E9C"/>
    <w:rsid w:val="000975D9"/>
    <w:rsid w:val="000B0E5F"/>
    <w:rsid w:val="000C38FF"/>
    <w:rsid w:val="0011243E"/>
    <w:rsid w:val="0011715A"/>
    <w:rsid w:val="001454A2"/>
    <w:rsid w:val="001554CB"/>
    <w:rsid w:val="001703BD"/>
    <w:rsid w:val="001754F3"/>
    <w:rsid w:val="00185A4A"/>
    <w:rsid w:val="001B54C3"/>
    <w:rsid w:val="001C3383"/>
    <w:rsid w:val="001C3476"/>
    <w:rsid w:val="001F08A1"/>
    <w:rsid w:val="001F537A"/>
    <w:rsid w:val="00205A61"/>
    <w:rsid w:val="002074C0"/>
    <w:rsid w:val="00216B56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863E0"/>
    <w:rsid w:val="005A3CAE"/>
    <w:rsid w:val="005B7A4B"/>
    <w:rsid w:val="005E4D72"/>
    <w:rsid w:val="00605C5A"/>
    <w:rsid w:val="006264FD"/>
    <w:rsid w:val="00646279"/>
    <w:rsid w:val="00654872"/>
    <w:rsid w:val="006621AE"/>
    <w:rsid w:val="0066650B"/>
    <w:rsid w:val="006A50AE"/>
    <w:rsid w:val="006B2A97"/>
    <w:rsid w:val="006D778C"/>
    <w:rsid w:val="00700DE3"/>
    <w:rsid w:val="00712C7A"/>
    <w:rsid w:val="00722910"/>
    <w:rsid w:val="00744EEF"/>
    <w:rsid w:val="00750CD9"/>
    <w:rsid w:val="00776725"/>
    <w:rsid w:val="00781493"/>
    <w:rsid w:val="007C0782"/>
    <w:rsid w:val="007C10F8"/>
    <w:rsid w:val="007C79B4"/>
    <w:rsid w:val="007D4C0E"/>
    <w:rsid w:val="007E010E"/>
    <w:rsid w:val="007E25E7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A04A8F"/>
    <w:rsid w:val="00A1483F"/>
    <w:rsid w:val="00A43B3A"/>
    <w:rsid w:val="00AB5CA8"/>
    <w:rsid w:val="00AE6CEE"/>
    <w:rsid w:val="00AF4FFA"/>
    <w:rsid w:val="00B004AA"/>
    <w:rsid w:val="00B14AA7"/>
    <w:rsid w:val="00B569D9"/>
    <w:rsid w:val="00B6531D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F032B9"/>
    <w:rsid w:val="00F3348D"/>
    <w:rsid w:val="00F414BA"/>
    <w:rsid w:val="00F52432"/>
    <w:rsid w:val="00F57482"/>
    <w:rsid w:val="00FA6161"/>
    <w:rsid w:val="00FC4391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F6E8-7300-4405-90F7-811D43E9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10</cp:revision>
  <cp:lastPrinted>2015-03-26T11:27:00Z</cp:lastPrinted>
  <dcterms:created xsi:type="dcterms:W3CDTF">2013-03-27T11:38:00Z</dcterms:created>
  <dcterms:modified xsi:type="dcterms:W3CDTF">2016-09-30T10:37:00Z</dcterms:modified>
</cp:coreProperties>
</file>