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7FC0" w:rsidRPr="00D24074" w:rsidRDefault="004D21BE" w:rsidP="007B7FC0">
      <w:pPr>
        <w:pStyle w:val="1"/>
        <w:spacing w:before="0" w:after="0"/>
        <w:jc w:val="right"/>
        <w:rPr>
          <w:lang w:val="en-US"/>
        </w:rPr>
      </w:pPr>
      <w:r>
        <w:t xml:space="preserve"> </w:t>
      </w:r>
      <w:r w:rsidR="007B7FC0">
        <w:rPr>
          <w:rFonts w:cs="Times New Roman"/>
          <w:szCs w:val="24"/>
        </w:rPr>
        <w:t xml:space="preserve"> </w:t>
      </w:r>
      <w:r w:rsidR="00D24074">
        <w:rPr>
          <w:u w:val="single"/>
        </w:rPr>
        <w:t>Проект</w:t>
      </w:r>
    </w:p>
    <w:p w:rsidR="007B7FC0" w:rsidRDefault="007B7FC0" w:rsidP="007B7FC0">
      <w:pPr>
        <w:jc w:val="center"/>
        <w:rPr>
          <w:rFonts w:ascii="Arial" w:hAnsi="Arial" w:cs="Arial"/>
          <w:sz w:val="26"/>
          <w:szCs w:val="26"/>
        </w:rPr>
      </w:pPr>
    </w:p>
    <w:p w:rsidR="007B7FC0" w:rsidRDefault="007B7FC0" w:rsidP="007B7FC0">
      <w:pPr>
        <w:jc w:val="center"/>
        <w:rPr>
          <w:rFonts w:eastAsiaTheme="minorHAnsi" w:cs="Times New Roman"/>
          <w:b/>
          <w:sz w:val="32"/>
          <w:szCs w:val="32"/>
        </w:rPr>
      </w:pPr>
      <w:r>
        <w:rPr>
          <w:b/>
          <w:sz w:val="32"/>
          <w:szCs w:val="32"/>
        </w:rPr>
        <w:t xml:space="preserve">АДМИНИСТРАЦИЯ </w:t>
      </w:r>
      <w:r w:rsidR="00D24074">
        <w:rPr>
          <w:b/>
          <w:sz w:val="32"/>
          <w:szCs w:val="32"/>
        </w:rPr>
        <w:t xml:space="preserve">НИЖНЕБАКАНСКОГО </w:t>
      </w:r>
      <w:r>
        <w:rPr>
          <w:b/>
          <w:sz w:val="32"/>
          <w:szCs w:val="32"/>
        </w:rPr>
        <w:t xml:space="preserve"> СЕЛЬСКОГО ПОСЕЛЕНИЯ КРЫМСКОГО РАЙОНА</w:t>
      </w:r>
    </w:p>
    <w:p w:rsidR="007B7FC0" w:rsidRDefault="007B7FC0" w:rsidP="007B7FC0">
      <w:pPr>
        <w:jc w:val="center"/>
        <w:rPr>
          <w:rFonts w:eastAsia="Times New Roman"/>
          <w:b/>
          <w:sz w:val="32"/>
          <w:szCs w:val="32"/>
        </w:rPr>
      </w:pPr>
    </w:p>
    <w:p w:rsidR="007B7FC0" w:rsidRDefault="007B7FC0" w:rsidP="007B7FC0">
      <w:pPr>
        <w:jc w:val="center"/>
        <w:rPr>
          <w:b/>
          <w:sz w:val="36"/>
          <w:szCs w:val="36"/>
        </w:rPr>
      </w:pPr>
      <w:r>
        <w:rPr>
          <w:b/>
          <w:sz w:val="36"/>
          <w:szCs w:val="36"/>
        </w:rPr>
        <w:t>ПОСТАНОВЛЕНИЕ</w:t>
      </w:r>
    </w:p>
    <w:p w:rsidR="007B7FC0" w:rsidRDefault="007B7FC0" w:rsidP="007B7FC0">
      <w:pPr>
        <w:rPr>
          <w:szCs w:val="24"/>
        </w:rPr>
      </w:pPr>
    </w:p>
    <w:p w:rsidR="007B7FC0" w:rsidRDefault="00D24074" w:rsidP="007B7FC0">
      <w:r>
        <w:t>от ____________</w:t>
      </w:r>
      <w:r w:rsidR="007B7FC0">
        <w:t xml:space="preserve">                                                                                                                      №__ </w:t>
      </w:r>
    </w:p>
    <w:p w:rsidR="007B7FC0" w:rsidRDefault="007B7FC0" w:rsidP="007B7FC0">
      <w:pPr>
        <w:jc w:val="center"/>
      </w:pPr>
    </w:p>
    <w:p w:rsidR="00F363CA" w:rsidRDefault="00D24074" w:rsidP="007B7FC0">
      <w:pPr>
        <w:jc w:val="center"/>
      </w:pPr>
      <w:r>
        <w:t>ст. Нижнебаканская</w:t>
      </w:r>
    </w:p>
    <w:p w:rsidR="00F363CA" w:rsidRPr="007B7FC0" w:rsidRDefault="00D6373E">
      <w:pPr>
        <w:pStyle w:val="1"/>
        <w:rPr>
          <w:sz w:val="28"/>
          <w:szCs w:val="28"/>
        </w:rPr>
      </w:pPr>
      <w:r w:rsidRPr="007B7FC0">
        <w:rPr>
          <w:sz w:val="28"/>
          <w:szCs w:val="28"/>
        </w:rPr>
        <w:t xml:space="preserve">Об утверждении административного регламента по предоставлению муниципальной услуги </w:t>
      </w:r>
      <w:r w:rsidR="004D21BE" w:rsidRPr="007B7FC0">
        <w:rPr>
          <w:sz w:val="28"/>
          <w:szCs w:val="28"/>
        </w:rPr>
        <w:t>«</w:t>
      </w:r>
      <w:r w:rsidRPr="007B7FC0">
        <w:rPr>
          <w:sz w:val="28"/>
          <w:szCs w:val="28"/>
        </w:rPr>
        <w:t>Заключение нового договора аренды земельного участка без проведения торгов</w:t>
      </w:r>
      <w:r w:rsidR="004D21BE" w:rsidRPr="007B7FC0">
        <w:rPr>
          <w:sz w:val="28"/>
          <w:szCs w:val="28"/>
        </w:rPr>
        <w:t>»</w:t>
      </w:r>
    </w:p>
    <w:p w:rsidR="00F363CA" w:rsidRPr="007B7FC0" w:rsidRDefault="00F363CA">
      <w:pPr>
        <w:pStyle w:val="a3"/>
        <w:rPr>
          <w:sz w:val="28"/>
          <w:szCs w:val="28"/>
        </w:rPr>
      </w:pPr>
    </w:p>
    <w:p w:rsidR="00F363CA" w:rsidRPr="007B7FC0" w:rsidRDefault="00D6373E" w:rsidP="004D21BE">
      <w:pPr>
        <w:pStyle w:val="a3"/>
        <w:rPr>
          <w:sz w:val="28"/>
          <w:szCs w:val="28"/>
        </w:rPr>
      </w:pPr>
      <w:proofErr w:type="gramStart"/>
      <w:r w:rsidRPr="007B7FC0">
        <w:rPr>
          <w:sz w:val="28"/>
          <w:szCs w:val="28"/>
        </w:rPr>
        <w:t xml:space="preserve">В соответствии с </w:t>
      </w:r>
      <w:hyperlink r:id="rId8" w:history="1">
        <w:r w:rsidRPr="007B7FC0">
          <w:rPr>
            <w:sz w:val="28"/>
            <w:szCs w:val="28"/>
          </w:rPr>
          <w:t>Земельным кодексом</w:t>
        </w:r>
      </w:hyperlink>
      <w:r w:rsidRPr="007B7FC0">
        <w:rPr>
          <w:sz w:val="28"/>
          <w:szCs w:val="28"/>
        </w:rPr>
        <w:t xml:space="preserve"> Российской Федерации, </w:t>
      </w:r>
      <w:hyperlink r:id="rId9" w:history="1">
        <w:r w:rsidRPr="007B7FC0">
          <w:rPr>
            <w:sz w:val="28"/>
            <w:szCs w:val="28"/>
          </w:rPr>
          <w:t>Федеральным законом</w:t>
        </w:r>
      </w:hyperlink>
      <w:r w:rsidRPr="007B7FC0">
        <w:rPr>
          <w:sz w:val="28"/>
          <w:szCs w:val="28"/>
        </w:rPr>
        <w:t xml:space="preserve"> от 27 июля 2010 г</w:t>
      </w:r>
      <w:r w:rsidR="004D21BE" w:rsidRPr="007B7FC0">
        <w:rPr>
          <w:sz w:val="28"/>
          <w:szCs w:val="28"/>
        </w:rPr>
        <w:t>.</w:t>
      </w:r>
      <w:r w:rsidRPr="007B7FC0">
        <w:rPr>
          <w:sz w:val="28"/>
          <w:szCs w:val="28"/>
        </w:rPr>
        <w:t xml:space="preserve"> </w:t>
      </w:r>
      <w:r w:rsidR="004D21BE" w:rsidRPr="007B7FC0">
        <w:rPr>
          <w:sz w:val="28"/>
          <w:szCs w:val="28"/>
        </w:rPr>
        <w:t>№</w:t>
      </w:r>
      <w:r w:rsidRPr="007B7FC0">
        <w:rPr>
          <w:sz w:val="28"/>
          <w:szCs w:val="28"/>
        </w:rPr>
        <w:t xml:space="preserve"> 210-ФЗ </w:t>
      </w:r>
      <w:r w:rsidR="004D21BE" w:rsidRPr="007B7FC0">
        <w:rPr>
          <w:sz w:val="28"/>
          <w:szCs w:val="28"/>
        </w:rPr>
        <w:t>«</w:t>
      </w:r>
      <w:r w:rsidRPr="007B7FC0">
        <w:rPr>
          <w:sz w:val="28"/>
          <w:szCs w:val="28"/>
        </w:rPr>
        <w:t>Об организации предоставления государственных и муниципальных услуг</w:t>
      </w:r>
      <w:r w:rsidR="004D21BE" w:rsidRPr="007B7FC0">
        <w:rPr>
          <w:sz w:val="28"/>
          <w:szCs w:val="28"/>
        </w:rPr>
        <w:t>»</w:t>
      </w:r>
      <w:r w:rsidRPr="007B7FC0">
        <w:rPr>
          <w:sz w:val="28"/>
          <w:szCs w:val="28"/>
        </w:rPr>
        <w:t xml:space="preserve">, </w:t>
      </w:r>
      <w:hyperlink r:id="rId10" w:history="1">
        <w:r w:rsidRPr="007B7FC0">
          <w:rPr>
            <w:sz w:val="28"/>
            <w:szCs w:val="28"/>
          </w:rPr>
          <w:t>Федеральным законом</w:t>
        </w:r>
      </w:hyperlink>
      <w:r w:rsidRPr="007B7FC0">
        <w:rPr>
          <w:sz w:val="28"/>
          <w:szCs w:val="28"/>
        </w:rPr>
        <w:t xml:space="preserve"> от 25 октября 2001 г</w:t>
      </w:r>
      <w:r w:rsidR="004D21BE" w:rsidRPr="007B7FC0">
        <w:rPr>
          <w:sz w:val="28"/>
          <w:szCs w:val="28"/>
        </w:rPr>
        <w:t>.</w:t>
      </w:r>
      <w:r w:rsidRPr="007B7FC0">
        <w:rPr>
          <w:sz w:val="28"/>
          <w:szCs w:val="28"/>
        </w:rPr>
        <w:t xml:space="preserve"> </w:t>
      </w:r>
      <w:r w:rsidR="004D21BE" w:rsidRPr="007B7FC0">
        <w:rPr>
          <w:sz w:val="28"/>
          <w:szCs w:val="28"/>
        </w:rPr>
        <w:t>№</w:t>
      </w:r>
      <w:r w:rsidRPr="007B7FC0">
        <w:rPr>
          <w:sz w:val="28"/>
          <w:szCs w:val="28"/>
        </w:rPr>
        <w:t xml:space="preserve"> 137-ФЗ </w:t>
      </w:r>
      <w:r w:rsidR="004D21BE" w:rsidRPr="007B7FC0">
        <w:rPr>
          <w:sz w:val="28"/>
          <w:szCs w:val="28"/>
        </w:rPr>
        <w:t>«</w:t>
      </w:r>
      <w:r w:rsidRPr="007B7FC0">
        <w:rPr>
          <w:sz w:val="28"/>
          <w:szCs w:val="28"/>
        </w:rPr>
        <w:t>О введении в действие Земельного кодекса Российской Федерации</w:t>
      </w:r>
      <w:r w:rsidR="004D21BE" w:rsidRPr="007B7FC0">
        <w:rPr>
          <w:sz w:val="28"/>
          <w:szCs w:val="28"/>
        </w:rPr>
        <w:t>»</w:t>
      </w:r>
      <w:r w:rsidRPr="007B7FC0">
        <w:rPr>
          <w:sz w:val="28"/>
          <w:szCs w:val="28"/>
        </w:rPr>
        <w:t xml:space="preserve">, </w:t>
      </w:r>
      <w:hyperlink r:id="rId11" w:history="1">
        <w:r w:rsidRPr="007B7FC0">
          <w:rPr>
            <w:sz w:val="28"/>
            <w:szCs w:val="28"/>
          </w:rPr>
          <w:t>Федеральным законом</w:t>
        </w:r>
      </w:hyperlink>
      <w:r w:rsidRPr="007B7FC0">
        <w:rPr>
          <w:sz w:val="28"/>
          <w:szCs w:val="28"/>
        </w:rPr>
        <w:t xml:space="preserve"> от 24 июля 2002 г</w:t>
      </w:r>
      <w:r w:rsidR="004D21BE" w:rsidRPr="007B7FC0">
        <w:rPr>
          <w:sz w:val="28"/>
          <w:szCs w:val="28"/>
        </w:rPr>
        <w:t>.</w:t>
      </w:r>
      <w:r w:rsidRPr="007B7FC0">
        <w:rPr>
          <w:sz w:val="28"/>
          <w:szCs w:val="28"/>
        </w:rPr>
        <w:t xml:space="preserve"> </w:t>
      </w:r>
      <w:r w:rsidR="004D21BE" w:rsidRPr="007B7FC0">
        <w:rPr>
          <w:sz w:val="28"/>
          <w:szCs w:val="28"/>
        </w:rPr>
        <w:t>№</w:t>
      </w:r>
      <w:r w:rsidRPr="007B7FC0">
        <w:rPr>
          <w:sz w:val="28"/>
          <w:szCs w:val="28"/>
        </w:rPr>
        <w:t xml:space="preserve"> 101-ФЗ </w:t>
      </w:r>
      <w:r w:rsidR="004D21BE" w:rsidRPr="007B7FC0">
        <w:rPr>
          <w:sz w:val="28"/>
          <w:szCs w:val="28"/>
        </w:rPr>
        <w:t>«</w:t>
      </w:r>
      <w:r w:rsidRPr="007B7FC0">
        <w:rPr>
          <w:sz w:val="28"/>
          <w:szCs w:val="28"/>
        </w:rPr>
        <w:t>Об обороте земель сельскохозяйственного назначения</w:t>
      </w:r>
      <w:r w:rsidR="004D21BE" w:rsidRPr="007B7FC0">
        <w:rPr>
          <w:sz w:val="28"/>
          <w:szCs w:val="28"/>
        </w:rPr>
        <w:t>»</w:t>
      </w:r>
      <w:r w:rsidRPr="007B7FC0">
        <w:rPr>
          <w:sz w:val="28"/>
          <w:szCs w:val="28"/>
        </w:rPr>
        <w:t xml:space="preserve">, </w:t>
      </w:r>
      <w:hyperlink r:id="rId12" w:history="1">
        <w:r w:rsidRPr="007B7FC0">
          <w:rPr>
            <w:sz w:val="28"/>
            <w:szCs w:val="28"/>
          </w:rPr>
          <w:t>Законом</w:t>
        </w:r>
      </w:hyperlink>
      <w:r w:rsidRPr="007B7FC0">
        <w:rPr>
          <w:sz w:val="28"/>
          <w:szCs w:val="28"/>
        </w:rPr>
        <w:t xml:space="preserve"> Краснодарского края от 5 ноября 2002 г</w:t>
      </w:r>
      <w:r w:rsidR="004D21BE" w:rsidRPr="007B7FC0">
        <w:rPr>
          <w:sz w:val="28"/>
          <w:szCs w:val="28"/>
        </w:rPr>
        <w:t>.</w:t>
      </w:r>
      <w:r w:rsidRPr="007B7FC0">
        <w:rPr>
          <w:sz w:val="28"/>
          <w:szCs w:val="28"/>
        </w:rPr>
        <w:t xml:space="preserve"> </w:t>
      </w:r>
      <w:r w:rsidR="004D21BE" w:rsidRPr="007B7FC0">
        <w:rPr>
          <w:sz w:val="28"/>
          <w:szCs w:val="28"/>
        </w:rPr>
        <w:t>№</w:t>
      </w:r>
      <w:r w:rsidRPr="007B7FC0">
        <w:rPr>
          <w:sz w:val="28"/>
          <w:szCs w:val="28"/>
        </w:rPr>
        <w:t> 532-КЗ</w:t>
      </w:r>
      <w:proofErr w:type="gramEnd"/>
      <w:r w:rsidRPr="007B7FC0">
        <w:rPr>
          <w:sz w:val="28"/>
          <w:szCs w:val="28"/>
        </w:rPr>
        <w:t xml:space="preserve"> </w:t>
      </w:r>
      <w:r w:rsidR="004D21BE" w:rsidRPr="007B7FC0">
        <w:rPr>
          <w:sz w:val="28"/>
          <w:szCs w:val="28"/>
        </w:rPr>
        <w:t>«</w:t>
      </w:r>
      <w:r w:rsidRPr="007B7FC0">
        <w:rPr>
          <w:sz w:val="28"/>
          <w:szCs w:val="28"/>
        </w:rPr>
        <w:t>Об основах регулирования земельных отношений в Краснодарском крае</w:t>
      </w:r>
      <w:r w:rsidR="004D21BE" w:rsidRPr="007B7FC0">
        <w:rPr>
          <w:sz w:val="28"/>
          <w:szCs w:val="28"/>
        </w:rPr>
        <w:t>», руководствуясь у</w:t>
      </w:r>
      <w:r w:rsidRPr="007B7FC0">
        <w:rPr>
          <w:sz w:val="28"/>
          <w:szCs w:val="28"/>
        </w:rPr>
        <w:t xml:space="preserve">ставом </w:t>
      </w:r>
      <w:r w:rsidR="00D24074">
        <w:rPr>
          <w:sz w:val="28"/>
          <w:szCs w:val="28"/>
        </w:rPr>
        <w:t xml:space="preserve">Нижнебаканского </w:t>
      </w:r>
      <w:r w:rsidR="007B7FC0">
        <w:rPr>
          <w:sz w:val="28"/>
          <w:szCs w:val="28"/>
        </w:rPr>
        <w:t xml:space="preserve"> </w:t>
      </w:r>
      <w:r w:rsidRPr="007B7FC0">
        <w:rPr>
          <w:sz w:val="28"/>
          <w:szCs w:val="28"/>
        </w:rPr>
        <w:t xml:space="preserve">сельского поселения </w:t>
      </w:r>
      <w:r w:rsidR="004D21BE" w:rsidRPr="007B7FC0">
        <w:rPr>
          <w:sz w:val="28"/>
          <w:szCs w:val="28"/>
        </w:rPr>
        <w:t>Крымского района</w:t>
      </w:r>
      <w:r w:rsidRPr="007B7FC0">
        <w:rPr>
          <w:sz w:val="28"/>
          <w:szCs w:val="28"/>
        </w:rPr>
        <w:t>,</w:t>
      </w:r>
      <w:r w:rsidR="004D21BE" w:rsidRPr="007B7FC0">
        <w:rPr>
          <w:sz w:val="28"/>
          <w:szCs w:val="28"/>
        </w:rPr>
        <w:t xml:space="preserve"> </w:t>
      </w:r>
      <w:proofErr w:type="gramStart"/>
      <w:r w:rsidRPr="007B7FC0">
        <w:rPr>
          <w:sz w:val="28"/>
          <w:szCs w:val="28"/>
        </w:rPr>
        <w:t>п</w:t>
      </w:r>
      <w:proofErr w:type="gramEnd"/>
      <w:r w:rsidR="004D21BE" w:rsidRPr="007B7FC0">
        <w:rPr>
          <w:sz w:val="28"/>
          <w:szCs w:val="28"/>
        </w:rPr>
        <w:t xml:space="preserve"> </w:t>
      </w:r>
      <w:r w:rsidRPr="007B7FC0">
        <w:rPr>
          <w:sz w:val="28"/>
          <w:szCs w:val="28"/>
        </w:rPr>
        <w:t>о</w:t>
      </w:r>
      <w:r w:rsidR="004D21BE" w:rsidRPr="007B7FC0">
        <w:rPr>
          <w:sz w:val="28"/>
          <w:szCs w:val="28"/>
        </w:rPr>
        <w:t xml:space="preserve"> </w:t>
      </w:r>
      <w:r w:rsidRPr="007B7FC0">
        <w:rPr>
          <w:sz w:val="28"/>
          <w:szCs w:val="28"/>
        </w:rPr>
        <w:t>с</w:t>
      </w:r>
      <w:r w:rsidR="004D21BE" w:rsidRPr="007B7FC0">
        <w:rPr>
          <w:sz w:val="28"/>
          <w:szCs w:val="28"/>
        </w:rPr>
        <w:t xml:space="preserve"> </w:t>
      </w:r>
      <w:r w:rsidRPr="007B7FC0">
        <w:rPr>
          <w:sz w:val="28"/>
          <w:szCs w:val="28"/>
        </w:rPr>
        <w:t>т</w:t>
      </w:r>
      <w:r w:rsidR="004D21BE" w:rsidRPr="007B7FC0">
        <w:rPr>
          <w:sz w:val="28"/>
          <w:szCs w:val="28"/>
        </w:rPr>
        <w:t xml:space="preserve"> </w:t>
      </w:r>
      <w:r w:rsidRPr="007B7FC0">
        <w:rPr>
          <w:sz w:val="28"/>
          <w:szCs w:val="28"/>
        </w:rPr>
        <w:t>а</w:t>
      </w:r>
      <w:r w:rsidR="004D21BE" w:rsidRPr="007B7FC0">
        <w:rPr>
          <w:sz w:val="28"/>
          <w:szCs w:val="28"/>
        </w:rPr>
        <w:t xml:space="preserve"> </w:t>
      </w:r>
      <w:r w:rsidRPr="007B7FC0">
        <w:rPr>
          <w:sz w:val="28"/>
          <w:szCs w:val="28"/>
        </w:rPr>
        <w:t>н</w:t>
      </w:r>
      <w:r w:rsidR="004D21BE" w:rsidRPr="007B7FC0">
        <w:rPr>
          <w:sz w:val="28"/>
          <w:szCs w:val="28"/>
        </w:rPr>
        <w:t xml:space="preserve"> </w:t>
      </w:r>
      <w:r w:rsidRPr="007B7FC0">
        <w:rPr>
          <w:sz w:val="28"/>
          <w:szCs w:val="28"/>
        </w:rPr>
        <w:t>о</w:t>
      </w:r>
      <w:r w:rsidR="004D21BE" w:rsidRPr="007B7FC0">
        <w:rPr>
          <w:sz w:val="28"/>
          <w:szCs w:val="28"/>
        </w:rPr>
        <w:t xml:space="preserve"> </w:t>
      </w:r>
      <w:r w:rsidRPr="007B7FC0">
        <w:rPr>
          <w:sz w:val="28"/>
          <w:szCs w:val="28"/>
        </w:rPr>
        <w:t>в</w:t>
      </w:r>
      <w:r w:rsidR="004D21BE" w:rsidRPr="007B7FC0">
        <w:rPr>
          <w:sz w:val="28"/>
          <w:szCs w:val="28"/>
        </w:rPr>
        <w:t xml:space="preserve"> </w:t>
      </w:r>
      <w:r w:rsidRPr="007B7FC0">
        <w:rPr>
          <w:sz w:val="28"/>
          <w:szCs w:val="28"/>
        </w:rPr>
        <w:t>л</w:t>
      </w:r>
      <w:r w:rsidR="004D21BE" w:rsidRPr="007B7FC0">
        <w:rPr>
          <w:sz w:val="28"/>
          <w:szCs w:val="28"/>
        </w:rPr>
        <w:t xml:space="preserve"> </w:t>
      </w:r>
      <w:r w:rsidRPr="007B7FC0">
        <w:rPr>
          <w:sz w:val="28"/>
          <w:szCs w:val="28"/>
        </w:rPr>
        <w:t>я</w:t>
      </w:r>
      <w:r w:rsidR="004D21BE" w:rsidRPr="007B7FC0">
        <w:rPr>
          <w:sz w:val="28"/>
          <w:szCs w:val="28"/>
        </w:rPr>
        <w:t xml:space="preserve"> </w:t>
      </w:r>
      <w:r w:rsidRPr="007B7FC0">
        <w:rPr>
          <w:sz w:val="28"/>
          <w:szCs w:val="28"/>
        </w:rPr>
        <w:t>ю:</w:t>
      </w:r>
    </w:p>
    <w:p w:rsidR="00F363CA" w:rsidRPr="007B7FC0" w:rsidRDefault="00D6373E">
      <w:pPr>
        <w:pStyle w:val="a3"/>
        <w:rPr>
          <w:sz w:val="28"/>
          <w:szCs w:val="28"/>
        </w:rPr>
      </w:pPr>
      <w:r w:rsidRPr="007B7FC0">
        <w:rPr>
          <w:sz w:val="28"/>
          <w:szCs w:val="28"/>
        </w:rPr>
        <w:t xml:space="preserve">1. Утвердить административный регламент по предоставлению муниципальной услуги </w:t>
      </w:r>
      <w:r w:rsidR="004D21BE" w:rsidRPr="007B7FC0">
        <w:rPr>
          <w:sz w:val="28"/>
          <w:szCs w:val="28"/>
        </w:rPr>
        <w:t>«</w:t>
      </w:r>
      <w:r w:rsidRPr="007B7FC0">
        <w:rPr>
          <w:sz w:val="28"/>
          <w:szCs w:val="28"/>
        </w:rPr>
        <w:t>Заключение нового договора аренды земельного участка без проведения торгов</w:t>
      </w:r>
      <w:r w:rsidR="004D21BE" w:rsidRPr="007B7FC0">
        <w:rPr>
          <w:sz w:val="28"/>
          <w:szCs w:val="28"/>
        </w:rPr>
        <w:t>» (приложение)</w:t>
      </w:r>
      <w:r w:rsidRPr="007B7FC0">
        <w:rPr>
          <w:sz w:val="28"/>
          <w:szCs w:val="28"/>
        </w:rPr>
        <w:t>.</w:t>
      </w:r>
    </w:p>
    <w:p w:rsidR="00F363CA" w:rsidRPr="007B7FC0" w:rsidRDefault="00D6373E">
      <w:pPr>
        <w:pStyle w:val="a3"/>
        <w:rPr>
          <w:sz w:val="28"/>
          <w:szCs w:val="28"/>
        </w:rPr>
      </w:pPr>
      <w:r w:rsidRPr="007B7FC0">
        <w:rPr>
          <w:sz w:val="28"/>
          <w:szCs w:val="28"/>
        </w:rPr>
        <w:t>2. </w:t>
      </w:r>
      <w:r w:rsidR="007B7FC0" w:rsidRPr="007B7FC0">
        <w:rPr>
          <w:sz w:val="28"/>
          <w:szCs w:val="28"/>
        </w:rPr>
        <w:t>П</w:t>
      </w:r>
      <w:r w:rsidRPr="007B7FC0">
        <w:rPr>
          <w:sz w:val="28"/>
          <w:szCs w:val="28"/>
        </w:rPr>
        <w:t xml:space="preserve">остановление администрации </w:t>
      </w:r>
      <w:r w:rsidR="00D24074">
        <w:rPr>
          <w:sz w:val="28"/>
          <w:szCs w:val="28"/>
        </w:rPr>
        <w:t xml:space="preserve">Нижнебаканского </w:t>
      </w:r>
      <w:r w:rsidR="007B7FC0" w:rsidRPr="007B7FC0">
        <w:rPr>
          <w:sz w:val="28"/>
          <w:szCs w:val="28"/>
        </w:rPr>
        <w:t xml:space="preserve"> сельского</w:t>
      </w:r>
      <w:r w:rsidRPr="007B7FC0">
        <w:rPr>
          <w:sz w:val="28"/>
          <w:szCs w:val="28"/>
        </w:rPr>
        <w:t xml:space="preserve"> поселения </w:t>
      </w:r>
      <w:r w:rsidR="004D21BE" w:rsidRPr="007B7FC0">
        <w:rPr>
          <w:sz w:val="28"/>
          <w:szCs w:val="28"/>
        </w:rPr>
        <w:t>Крымского района</w:t>
      </w:r>
      <w:r w:rsidR="00D24074">
        <w:rPr>
          <w:sz w:val="28"/>
          <w:szCs w:val="28"/>
        </w:rPr>
        <w:t xml:space="preserve"> от </w:t>
      </w:r>
      <w:r w:rsidR="00D24074" w:rsidRPr="00D24074">
        <w:rPr>
          <w:sz w:val="28"/>
          <w:szCs w:val="28"/>
        </w:rPr>
        <w:t xml:space="preserve">20 </w:t>
      </w:r>
      <w:r w:rsidR="00D24074">
        <w:rPr>
          <w:sz w:val="28"/>
          <w:szCs w:val="28"/>
        </w:rPr>
        <w:t>сентября</w:t>
      </w:r>
      <w:r w:rsidRPr="007B7FC0">
        <w:rPr>
          <w:sz w:val="28"/>
          <w:szCs w:val="28"/>
        </w:rPr>
        <w:t xml:space="preserve"> 2023 года </w:t>
      </w:r>
      <w:r w:rsidR="004D21BE" w:rsidRPr="007B7FC0">
        <w:rPr>
          <w:sz w:val="28"/>
          <w:szCs w:val="28"/>
        </w:rPr>
        <w:t>№</w:t>
      </w:r>
      <w:r w:rsidR="00D24074">
        <w:rPr>
          <w:sz w:val="28"/>
          <w:szCs w:val="28"/>
        </w:rPr>
        <w:t> 104</w:t>
      </w:r>
      <w:r w:rsidRPr="007B7FC0">
        <w:rPr>
          <w:sz w:val="28"/>
          <w:szCs w:val="28"/>
        </w:rPr>
        <w:t xml:space="preserve"> </w:t>
      </w:r>
      <w:r w:rsidR="004D21BE" w:rsidRPr="007B7FC0">
        <w:rPr>
          <w:sz w:val="28"/>
          <w:szCs w:val="28"/>
        </w:rPr>
        <w:t>«</w:t>
      </w:r>
      <w:r w:rsidRPr="007B7FC0">
        <w:rPr>
          <w:sz w:val="28"/>
          <w:szCs w:val="28"/>
        </w:rPr>
        <w:t>Заключение нового договора аренды земельного участка без проведения торгов</w:t>
      </w:r>
      <w:r w:rsidR="004D21BE" w:rsidRPr="007B7FC0">
        <w:rPr>
          <w:sz w:val="28"/>
          <w:szCs w:val="28"/>
        </w:rPr>
        <w:t>»</w:t>
      </w:r>
      <w:r w:rsidR="007B7FC0" w:rsidRPr="007B7FC0">
        <w:rPr>
          <w:sz w:val="28"/>
          <w:szCs w:val="28"/>
        </w:rPr>
        <w:t xml:space="preserve"> признать утратившим силу</w:t>
      </w:r>
      <w:r w:rsidRPr="007B7FC0">
        <w:rPr>
          <w:sz w:val="28"/>
          <w:szCs w:val="28"/>
        </w:rPr>
        <w:t>.</w:t>
      </w:r>
    </w:p>
    <w:p w:rsidR="00F363CA" w:rsidRPr="007B7FC0" w:rsidRDefault="00D6373E">
      <w:pPr>
        <w:pStyle w:val="a3"/>
        <w:rPr>
          <w:sz w:val="28"/>
          <w:szCs w:val="28"/>
        </w:rPr>
      </w:pPr>
      <w:r w:rsidRPr="007B7FC0">
        <w:rPr>
          <w:sz w:val="28"/>
          <w:szCs w:val="28"/>
        </w:rPr>
        <w:t>3. </w:t>
      </w:r>
      <w:r w:rsidR="007B7FC0" w:rsidRPr="007B7FC0">
        <w:rPr>
          <w:sz w:val="28"/>
          <w:szCs w:val="28"/>
        </w:rPr>
        <w:t xml:space="preserve"> </w:t>
      </w:r>
      <w:r w:rsidR="007B7FC0" w:rsidRPr="007B7FC0">
        <w:rPr>
          <w:sz w:val="28"/>
          <w:szCs w:val="28"/>
          <w:shd w:val="clear" w:color="auto" w:fill="FFFFFF"/>
        </w:rPr>
        <w:t xml:space="preserve">Ведущему специалисту администрации </w:t>
      </w:r>
      <w:r w:rsidR="00D24074">
        <w:rPr>
          <w:sz w:val="28"/>
          <w:szCs w:val="28"/>
          <w:shd w:val="clear" w:color="auto" w:fill="FFFFFF"/>
        </w:rPr>
        <w:t xml:space="preserve">Нижнебаканского </w:t>
      </w:r>
      <w:r w:rsidR="007B7FC0" w:rsidRPr="007B7FC0">
        <w:rPr>
          <w:sz w:val="28"/>
          <w:szCs w:val="28"/>
          <w:shd w:val="clear" w:color="auto" w:fill="FFFFFF"/>
        </w:rPr>
        <w:t xml:space="preserve"> сельского поселения Крымского района </w:t>
      </w:r>
      <w:proofErr w:type="spellStart"/>
      <w:r w:rsidR="00D24074">
        <w:rPr>
          <w:sz w:val="28"/>
          <w:szCs w:val="28"/>
          <w:shd w:val="clear" w:color="auto" w:fill="FFFFFF"/>
        </w:rPr>
        <w:t>Н.Г.Ахрютина</w:t>
      </w:r>
      <w:proofErr w:type="spellEnd"/>
      <w:r w:rsidR="007B7FC0" w:rsidRPr="007B7FC0">
        <w:rPr>
          <w:sz w:val="28"/>
          <w:szCs w:val="28"/>
          <w:shd w:val="clear" w:color="auto" w:fill="FFFFFF"/>
        </w:rPr>
        <w:t xml:space="preserve">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t>
      </w:r>
      <w:hyperlink r:id="rId13" w:history="1">
        <w:r w:rsidR="007B7FC0" w:rsidRPr="007B7FC0">
          <w:rPr>
            <w:rStyle w:val="af3"/>
            <w:rFonts w:eastAsiaTheme="majorEastAsia"/>
            <w:color w:val="auto"/>
            <w:sz w:val="28"/>
            <w:szCs w:val="28"/>
            <w:u w:val="none"/>
            <w:shd w:val="clear" w:color="auto" w:fill="FFFFFF"/>
            <w:lang w:val="en-US"/>
          </w:rPr>
          <w:t>www</w:t>
        </w:r>
        <w:r w:rsidR="007B7FC0" w:rsidRPr="007B7FC0">
          <w:rPr>
            <w:rStyle w:val="af3"/>
            <w:rFonts w:eastAsiaTheme="majorEastAsia"/>
            <w:color w:val="auto"/>
            <w:sz w:val="28"/>
            <w:szCs w:val="28"/>
            <w:u w:val="none"/>
            <w:shd w:val="clear" w:color="auto" w:fill="FFFFFF"/>
          </w:rPr>
          <w:t>.</w:t>
        </w:r>
        <w:proofErr w:type="spellStart"/>
        <w:r w:rsidR="007B7FC0" w:rsidRPr="007B7FC0">
          <w:rPr>
            <w:rStyle w:val="af3"/>
            <w:rFonts w:eastAsiaTheme="majorEastAsia"/>
            <w:color w:val="auto"/>
            <w:sz w:val="28"/>
            <w:szCs w:val="28"/>
            <w:u w:val="none"/>
            <w:shd w:val="clear" w:color="auto" w:fill="FFFFFF"/>
            <w:lang w:val="en-US"/>
          </w:rPr>
          <w:t>krymsk</w:t>
        </w:r>
        <w:proofErr w:type="spellEnd"/>
        <w:r w:rsidR="007B7FC0" w:rsidRPr="007B7FC0">
          <w:rPr>
            <w:rStyle w:val="af3"/>
            <w:rFonts w:eastAsiaTheme="majorEastAsia"/>
            <w:color w:val="auto"/>
            <w:sz w:val="28"/>
            <w:szCs w:val="28"/>
            <w:u w:val="none"/>
            <w:shd w:val="clear" w:color="auto" w:fill="FFFFFF"/>
          </w:rPr>
          <w:t>-</w:t>
        </w:r>
        <w:r w:rsidR="007B7FC0" w:rsidRPr="007B7FC0">
          <w:rPr>
            <w:rStyle w:val="af3"/>
            <w:rFonts w:eastAsiaTheme="majorEastAsia"/>
            <w:color w:val="auto"/>
            <w:sz w:val="28"/>
            <w:szCs w:val="28"/>
            <w:u w:val="none"/>
            <w:shd w:val="clear" w:color="auto" w:fill="FFFFFF"/>
            <w:lang w:val="en-US"/>
          </w:rPr>
          <w:t>region</w:t>
        </w:r>
        <w:r w:rsidR="007B7FC0" w:rsidRPr="007B7FC0">
          <w:rPr>
            <w:rStyle w:val="af3"/>
            <w:rFonts w:eastAsiaTheme="majorEastAsia"/>
            <w:color w:val="auto"/>
            <w:sz w:val="28"/>
            <w:szCs w:val="28"/>
            <w:u w:val="none"/>
            <w:shd w:val="clear" w:color="auto" w:fill="FFFFFF"/>
          </w:rPr>
          <w:t>.</w:t>
        </w:r>
        <w:proofErr w:type="spellStart"/>
        <w:r w:rsidR="007B7FC0" w:rsidRPr="007B7FC0">
          <w:rPr>
            <w:rStyle w:val="af3"/>
            <w:rFonts w:eastAsiaTheme="majorEastAsia"/>
            <w:color w:val="auto"/>
            <w:sz w:val="28"/>
            <w:szCs w:val="28"/>
            <w:u w:val="none"/>
            <w:shd w:val="clear" w:color="auto" w:fill="FFFFFF"/>
            <w:lang w:val="en-US"/>
          </w:rPr>
          <w:t>ru</w:t>
        </w:r>
        <w:proofErr w:type="spellEnd"/>
      </w:hyperlink>
      <w:r w:rsidR="007B7FC0" w:rsidRPr="007B7FC0">
        <w:rPr>
          <w:sz w:val="28"/>
          <w:szCs w:val="28"/>
          <w:shd w:val="clear" w:color="auto" w:fill="FFFFFF"/>
        </w:rPr>
        <w:t>, зарегистрированном в качестве средства массовой информации.</w:t>
      </w:r>
    </w:p>
    <w:p w:rsidR="007B7FC0" w:rsidRPr="007B7FC0" w:rsidRDefault="007B7FC0" w:rsidP="007B7FC0">
      <w:pPr>
        <w:ind w:firstLine="567"/>
        <w:jc w:val="both"/>
        <w:rPr>
          <w:rFonts w:ascii="Times New Roman CYR" w:hAnsi="Times New Roman CYR" w:cs="Times New Roman CYR"/>
          <w:sz w:val="28"/>
          <w:szCs w:val="28"/>
        </w:rPr>
      </w:pPr>
      <w:r w:rsidRPr="007B7FC0">
        <w:rPr>
          <w:sz w:val="28"/>
          <w:szCs w:val="28"/>
        </w:rPr>
        <w:t xml:space="preserve"> </w:t>
      </w:r>
      <w:r w:rsidRPr="007B7FC0">
        <w:rPr>
          <w:color w:val="22272F"/>
          <w:sz w:val="28"/>
          <w:szCs w:val="28"/>
          <w:shd w:val="clear" w:color="auto" w:fill="FFFFFF"/>
        </w:rPr>
        <w:t>4. </w:t>
      </w:r>
      <w:r w:rsidRPr="007B7FC0">
        <w:rPr>
          <w:sz w:val="28"/>
          <w:szCs w:val="28"/>
        </w:rPr>
        <w:t>Постановление вступает в силу после его официального опубликования</w:t>
      </w:r>
      <w:r w:rsidRPr="007B7FC0">
        <w:rPr>
          <w:rFonts w:ascii="Times New Roman CYR" w:hAnsi="Times New Roman CYR" w:cs="Times New Roman CYR"/>
          <w:sz w:val="28"/>
          <w:szCs w:val="28"/>
        </w:rPr>
        <w:t>.</w:t>
      </w:r>
    </w:p>
    <w:p w:rsidR="00F363CA" w:rsidRPr="007B7FC0" w:rsidRDefault="00F363CA">
      <w:pPr>
        <w:pStyle w:val="a3"/>
        <w:rPr>
          <w:sz w:val="28"/>
          <w:szCs w:val="28"/>
        </w:rPr>
      </w:pPr>
    </w:p>
    <w:p w:rsidR="00F363CA" w:rsidRPr="007B7FC0" w:rsidRDefault="00F363CA">
      <w:pPr>
        <w:pStyle w:val="a3"/>
        <w:rPr>
          <w:sz w:val="28"/>
          <w:szCs w:val="28"/>
        </w:rPr>
      </w:pPr>
    </w:p>
    <w:p w:rsidR="007B7FC0" w:rsidRDefault="00D24074">
      <w:pPr>
        <w:pStyle w:val="a3"/>
        <w:ind w:firstLine="0"/>
        <w:rPr>
          <w:sz w:val="28"/>
          <w:szCs w:val="28"/>
        </w:rPr>
      </w:pPr>
      <w:r>
        <w:rPr>
          <w:sz w:val="28"/>
          <w:szCs w:val="28"/>
        </w:rPr>
        <w:t>Глава</w:t>
      </w:r>
      <w:r w:rsidR="007B7FC0">
        <w:rPr>
          <w:sz w:val="28"/>
          <w:szCs w:val="28"/>
        </w:rPr>
        <w:t xml:space="preserve"> </w:t>
      </w:r>
    </w:p>
    <w:p w:rsidR="00F363CA" w:rsidRPr="007B7FC0" w:rsidRDefault="00D24074">
      <w:pPr>
        <w:pStyle w:val="a3"/>
        <w:ind w:firstLine="0"/>
        <w:rPr>
          <w:sz w:val="28"/>
          <w:szCs w:val="28"/>
        </w:rPr>
      </w:pPr>
      <w:r>
        <w:rPr>
          <w:sz w:val="28"/>
          <w:szCs w:val="28"/>
        </w:rPr>
        <w:t xml:space="preserve">Нижнебаканского </w:t>
      </w:r>
      <w:r w:rsidR="007B7FC0">
        <w:rPr>
          <w:sz w:val="28"/>
          <w:szCs w:val="28"/>
        </w:rPr>
        <w:t xml:space="preserve"> сельского</w:t>
      </w:r>
      <w:r w:rsidR="00D6373E" w:rsidRPr="007B7FC0">
        <w:rPr>
          <w:color w:val="C00000"/>
          <w:sz w:val="28"/>
          <w:szCs w:val="28"/>
        </w:rPr>
        <w:t xml:space="preserve"> </w:t>
      </w:r>
      <w:r w:rsidR="00D6373E" w:rsidRPr="007B7FC0">
        <w:rPr>
          <w:sz w:val="28"/>
          <w:szCs w:val="28"/>
        </w:rPr>
        <w:t>поселения</w:t>
      </w:r>
    </w:p>
    <w:p w:rsidR="00F363CA" w:rsidRPr="007B7FC0" w:rsidRDefault="004D21BE">
      <w:pPr>
        <w:pStyle w:val="a3"/>
        <w:ind w:firstLine="0"/>
        <w:rPr>
          <w:sz w:val="28"/>
          <w:szCs w:val="28"/>
        </w:rPr>
      </w:pPr>
      <w:r w:rsidRPr="007B7FC0">
        <w:rPr>
          <w:sz w:val="28"/>
          <w:szCs w:val="28"/>
        </w:rPr>
        <w:t>Крымского района</w:t>
      </w:r>
      <w:r w:rsidR="00D6373E" w:rsidRPr="007B7FC0">
        <w:rPr>
          <w:sz w:val="28"/>
          <w:szCs w:val="28"/>
        </w:rPr>
        <w:t xml:space="preserve"> </w:t>
      </w:r>
      <w:r w:rsidRPr="007B7FC0">
        <w:rPr>
          <w:sz w:val="28"/>
          <w:szCs w:val="28"/>
        </w:rPr>
        <w:t xml:space="preserve"> </w:t>
      </w:r>
      <w:r w:rsidR="007B7FC0">
        <w:rPr>
          <w:sz w:val="28"/>
          <w:szCs w:val="28"/>
        </w:rPr>
        <w:t xml:space="preserve">                                                                             </w:t>
      </w:r>
      <w:proofErr w:type="spellStart"/>
      <w:r w:rsidR="00D24074">
        <w:rPr>
          <w:sz w:val="28"/>
          <w:szCs w:val="28"/>
        </w:rPr>
        <w:t>И.И.Гернеший</w:t>
      </w:r>
      <w:proofErr w:type="spellEnd"/>
    </w:p>
    <w:p w:rsidR="00F363CA" w:rsidRPr="007B7FC0" w:rsidRDefault="00F363CA">
      <w:pPr>
        <w:pStyle w:val="a3"/>
        <w:rPr>
          <w:sz w:val="28"/>
          <w:szCs w:val="28"/>
        </w:rPr>
      </w:pPr>
    </w:p>
    <w:p w:rsidR="00F363CA" w:rsidRDefault="00D6373E">
      <w:pPr>
        <w:pStyle w:val="a3"/>
        <w:ind w:firstLine="680"/>
        <w:jc w:val="right"/>
      </w:pPr>
      <w:r>
        <w:t>Приложение</w:t>
      </w:r>
    </w:p>
    <w:p w:rsidR="00F363CA" w:rsidRDefault="00F363CA">
      <w:pPr>
        <w:pStyle w:val="a3"/>
      </w:pPr>
    </w:p>
    <w:p w:rsidR="00F363CA" w:rsidRDefault="00D6373E">
      <w:pPr>
        <w:pStyle w:val="a3"/>
        <w:ind w:firstLine="680"/>
        <w:jc w:val="right"/>
      </w:pPr>
      <w:r>
        <w:t>УТВЕРЖДЕН</w:t>
      </w:r>
    </w:p>
    <w:p w:rsidR="00F363CA" w:rsidRDefault="00D6373E">
      <w:pPr>
        <w:pStyle w:val="a3"/>
        <w:ind w:firstLine="680"/>
        <w:jc w:val="right"/>
      </w:pPr>
      <w:r>
        <w:t>постановлением администрации</w:t>
      </w:r>
    </w:p>
    <w:p w:rsidR="00F363CA" w:rsidRDefault="00D24074">
      <w:pPr>
        <w:pStyle w:val="a3"/>
        <w:ind w:firstLine="680"/>
        <w:jc w:val="right"/>
      </w:pPr>
      <w:r>
        <w:t xml:space="preserve">Нижнебаканского </w:t>
      </w:r>
      <w:r w:rsidR="00652B43" w:rsidRPr="007B7FC0">
        <w:t xml:space="preserve"> сельского</w:t>
      </w:r>
      <w:r w:rsidR="00D6373E">
        <w:t xml:space="preserve"> поселения</w:t>
      </w:r>
    </w:p>
    <w:p w:rsidR="00F363CA" w:rsidRDefault="004D21BE">
      <w:pPr>
        <w:pStyle w:val="a3"/>
        <w:ind w:firstLine="680"/>
        <w:jc w:val="right"/>
      </w:pPr>
      <w:r>
        <w:t>Крымского района</w:t>
      </w:r>
    </w:p>
    <w:p w:rsidR="00F363CA" w:rsidRDefault="00D6373E">
      <w:pPr>
        <w:pStyle w:val="a3"/>
        <w:ind w:firstLine="680"/>
        <w:jc w:val="right"/>
      </w:pPr>
      <w:r>
        <w:t xml:space="preserve">от </w:t>
      </w:r>
      <w:r w:rsidR="004D21BE">
        <w:t xml:space="preserve">_____________ </w:t>
      </w:r>
      <w:r>
        <w:t xml:space="preserve"> года </w:t>
      </w:r>
      <w:r w:rsidR="004D21BE">
        <w:t>№</w:t>
      </w:r>
      <w:r>
        <w:t> </w:t>
      </w:r>
      <w:r w:rsidR="004D21BE">
        <w:t>________</w:t>
      </w:r>
    </w:p>
    <w:p w:rsidR="00F363CA" w:rsidRDefault="00F363CA">
      <w:pPr>
        <w:pStyle w:val="a3"/>
      </w:pPr>
    </w:p>
    <w:p w:rsidR="00F363CA" w:rsidRDefault="00D6373E">
      <w:pPr>
        <w:pStyle w:val="a3"/>
        <w:ind w:firstLine="0"/>
        <w:jc w:val="center"/>
      </w:pPr>
      <w:r>
        <w:t>АДМИНИСТРАТИВНЫЙ РЕГЛАМЕНТ</w:t>
      </w:r>
    </w:p>
    <w:p w:rsidR="00F363CA" w:rsidRDefault="00D6373E">
      <w:pPr>
        <w:pStyle w:val="a3"/>
        <w:ind w:firstLine="0"/>
        <w:jc w:val="center"/>
      </w:pPr>
      <w:r>
        <w:t xml:space="preserve">предоставления муниципальной услуги </w:t>
      </w:r>
      <w:r w:rsidR="004D21BE">
        <w:t>«</w:t>
      </w:r>
      <w:r>
        <w:t>Заключение нового договора аренды земельного участка без проведения торгов</w:t>
      </w:r>
      <w:r w:rsidR="004D21BE">
        <w:t>»</w:t>
      </w:r>
    </w:p>
    <w:p w:rsidR="00F363CA" w:rsidRDefault="00F363CA">
      <w:pPr>
        <w:pStyle w:val="a3"/>
      </w:pPr>
    </w:p>
    <w:p w:rsidR="00F363CA" w:rsidRDefault="00D6373E">
      <w:pPr>
        <w:pStyle w:val="a3"/>
        <w:ind w:firstLine="0"/>
        <w:jc w:val="center"/>
      </w:pPr>
      <w:r>
        <w:t>Раздел 1.Общие положения</w:t>
      </w:r>
    </w:p>
    <w:p w:rsidR="00F363CA" w:rsidRDefault="00F363CA">
      <w:pPr>
        <w:pStyle w:val="a3"/>
      </w:pPr>
    </w:p>
    <w:p w:rsidR="00F363CA" w:rsidRDefault="00D6373E">
      <w:pPr>
        <w:pStyle w:val="a3"/>
        <w:ind w:firstLine="0"/>
        <w:jc w:val="center"/>
      </w:pPr>
      <w:r>
        <w:t>Подраздел 1.1. Предмет регулирования административного регламента</w:t>
      </w:r>
    </w:p>
    <w:p w:rsidR="00F363CA" w:rsidRDefault="00F363CA">
      <w:pPr>
        <w:pStyle w:val="a3"/>
      </w:pPr>
    </w:p>
    <w:p w:rsidR="00F363CA" w:rsidRDefault="00D6373E">
      <w:pPr>
        <w:pStyle w:val="a3"/>
      </w:pPr>
      <w:proofErr w:type="gramStart"/>
      <w:r>
        <w:t xml:space="preserve">Административный регламент предоставления муниципальной услуги </w:t>
      </w:r>
      <w:r w:rsidR="004D21BE">
        <w:t>«</w:t>
      </w:r>
      <w:r>
        <w:t>Заключение нового договора аренды земельного участка без проведения торгов</w:t>
      </w:r>
      <w:r w:rsidR="004D21BE">
        <w:t>»</w:t>
      </w:r>
      <w:r>
        <w:t xml:space="preserve"> (далее - Регламент) разработан в целях повышения качества и доступности предоставления муниципальной услуги и 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sidR="004D21BE">
        <w:t>«</w:t>
      </w:r>
      <w:r>
        <w:t>Заключение нового договора аренды земельного участка без проведения торгов</w:t>
      </w:r>
      <w:r w:rsidR="004D21BE">
        <w:t>»</w:t>
      </w:r>
      <w:r>
        <w:t xml:space="preserve"> (далее - муниципальная услуга), требования к порядку их выполнения, формы</w:t>
      </w:r>
      <w:proofErr w:type="gramEnd"/>
      <w:r>
        <w:t xml:space="preserve"> </w:t>
      </w:r>
      <w:proofErr w:type="gramStart"/>
      <w:r>
        <w:t>контроля за</w:t>
      </w:r>
      <w:proofErr w:type="gramEnd"/>
      <w:r>
        <w:t xml:space="preserve"> исполнением административного регламента, досудебный (внесудебный) порядок обжалования решений и действий (бездействия) муниципальных служащих, должностных лиц, администрации </w:t>
      </w:r>
      <w:r w:rsidR="00D24074">
        <w:t xml:space="preserve">Нижнебаканского </w:t>
      </w:r>
      <w:r w:rsidR="00652B43" w:rsidRPr="007B7FC0">
        <w:t xml:space="preserve"> сельского</w:t>
      </w:r>
      <w:r>
        <w:t xml:space="preserve"> поселения </w:t>
      </w:r>
      <w:r w:rsidR="004D21BE">
        <w:t>Крымского района</w:t>
      </w:r>
      <w:r>
        <w:t>, предоставляющих муниципальную услугу.</w:t>
      </w:r>
    </w:p>
    <w:p w:rsidR="00F363CA" w:rsidRDefault="00D6373E">
      <w:pPr>
        <w:pStyle w:val="a3"/>
      </w:pPr>
      <w:r>
        <w:t xml:space="preserve">Настоящий Регламент действует в отношении земельных участков, находящихся в собственности муниципального образования </w:t>
      </w:r>
      <w:r w:rsidR="00D24074">
        <w:t>Нижнебаканское</w:t>
      </w:r>
      <w:r w:rsidR="004D21BE">
        <w:t xml:space="preserve"> сельское</w:t>
      </w:r>
      <w:r>
        <w:t xml:space="preserve"> поселение </w:t>
      </w:r>
      <w:r w:rsidR="004D21BE">
        <w:t>Крымского района</w:t>
      </w:r>
      <w:r>
        <w:t>.</w:t>
      </w:r>
    </w:p>
    <w:p w:rsidR="00F363CA" w:rsidRDefault="00F363CA">
      <w:pPr>
        <w:pStyle w:val="a3"/>
      </w:pPr>
    </w:p>
    <w:p w:rsidR="00F363CA" w:rsidRDefault="00D6373E">
      <w:pPr>
        <w:pStyle w:val="a3"/>
        <w:ind w:firstLine="0"/>
        <w:jc w:val="center"/>
      </w:pPr>
      <w:r>
        <w:t>Подраздел 1.2. Круг заявителей</w:t>
      </w:r>
    </w:p>
    <w:p w:rsidR="00F363CA" w:rsidRDefault="00F363CA">
      <w:pPr>
        <w:pStyle w:val="a3"/>
      </w:pPr>
    </w:p>
    <w:p w:rsidR="00F363CA" w:rsidRDefault="00D6373E">
      <w:pPr>
        <w:pStyle w:val="a3"/>
      </w:pPr>
      <w:r>
        <w:t>Заявителями на получение муниципальной услуги (далее - заявители) являются:</w:t>
      </w:r>
    </w:p>
    <w:p w:rsidR="00F363CA" w:rsidRDefault="00D6373E">
      <w:pPr>
        <w:pStyle w:val="a3"/>
      </w:pPr>
      <w:proofErr w:type="gramStart"/>
      <w:r>
        <w:t xml:space="preserve">граждане и юридические лица, являющиеся арендаторами находящихся в муниципальной собственности земельных участков, имеющие право на заключение нового договора аренды таких земельных участков без проведения торгов в соответствии с </w:t>
      </w:r>
      <w:hyperlink r:id="rId14" w:history="1">
        <w:r>
          <w:t>пп.31</w:t>
        </w:r>
      </w:hyperlink>
      <w:r>
        <w:t xml:space="preserve">, </w:t>
      </w:r>
      <w:hyperlink r:id="rId15" w:history="1">
        <w:r>
          <w:t>32 ч.2 ст.39.6</w:t>
        </w:r>
      </w:hyperlink>
      <w:r>
        <w:t xml:space="preserve"> Земельного кодекса РФ либо их уполномоченные представители, действующие на основании доверенности, оформленной (удостоверенной) в порядке, установленном законодательством.</w:t>
      </w:r>
      <w:proofErr w:type="gramEnd"/>
    </w:p>
    <w:p w:rsidR="00F363CA" w:rsidRDefault="00D6373E">
      <w:pPr>
        <w:pStyle w:val="a3"/>
      </w:pPr>
      <w:r>
        <w:t>В случае</w:t>
      </w:r>
      <w:proofErr w:type="gramStart"/>
      <w:r>
        <w:t>,</w:t>
      </w:r>
      <w:proofErr w:type="gramEnd"/>
      <w: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w:t>
      </w:r>
      <w:r>
        <w:lastRenderedPageBreak/>
        <w:t>От имени несовершеннолетних и лиц, признанных недееспособными, согласие на обработку данных дают их законные представители.</w:t>
      </w:r>
    </w:p>
    <w:p w:rsidR="00F363CA" w:rsidRDefault="00F363CA">
      <w:pPr>
        <w:pStyle w:val="a3"/>
      </w:pPr>
    </w:p>
    <w:p w:rsidR="00F363CA" w:rsidRDefault="00D6373E">
      <w:pPr>
        <w:pStyle w:val="a3"/>
        <w:ind w:firstLine="0"/>
        <w:jc w:val="center"/>
      </w:pPr>
      <w:r>
        <w:t>Подраздел 1.3.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(профилирование), а также результата, за предоставлением которого обратился заявитель</w:t>
      </w:r>
    </w:p>
    <w:p w:rsidR="00F363CA" w:rsidRDefault="00F363CA">
      <w:pPr>
        <w:pStyle w:val="a3"/>
      </w:pPr>
    </w:p>
    <w:p w:rsidR="00F363CA" w:rsidRDefault="00D6373E">
      <w:pPr>
        <w:pStyle w:val="a3"/>
      </w:pPr>
      <w:r>
        <w:t>Профилирование при предоставлении муниципальной услуги не предусмотрено.</w:t>
      </w:r>
    </w:p>
    <w:p w:rsidR="00F363CA" w:rsidRDefault="00F363CA">
      <w:pPr>
        <w:pStyle w:val="a3"/>
      </w:pPr>
    </w:p>
    <w:p w:rsidR="00F363CA" w:rsidRDefault="00D6373E">
      <w:pPr>
        <w:pStyle w:val="a3"/>
        <w:ind w:firstLine="0"/>
        <w:jc w:val="center"/>
      </w:pPr>
      <w:r>
        <w:t>Раздел 2. Стандарт предоставления муниципальной услуги</w:t>
      </w:r>
    </w:p>
    <w:p w:rsidR="00F363CA" w:rsidRDefault="00F363CA">
      <w:pPr>
        <w:pStyle w:val="a3"/>
      </w:pPr>
    </w:p>
    <w:p w:rsidR="00F363CA" w:rsidRDefault="00D6373E">
      <w:pPr>
        <w:pStyle w:val="a3"/>
        <w:ind w:firstLine="0"/>
        <w:jc w:val="center"/>
      </w:pPr>
      <w:r>
        <w:t>Подраздел 2.1. Наименование муниципальной услуги</w:t>
      </w:r>
    </w:p>
    <w:p w:rsidR="00F363CA" w:rsidRDefault="00D6373E">
      <w:pPr>
        <w:pStyle w:val="a3"/>
      </w:pPr>
      <w:r>
        <w:t xml:space="preserve">Наименование муниципальной услуги - </w:t>
      </w:r>
      <w:r w:rsidR="004D21BE">
        <w:t>«</w:t>
      </w:r>
      <w:r>
        <w:t>Заключение нового договора аренды земельного участка без проведения торгов</w:t>
      </w:r>
      <w:r w:rsidR="004D21BE">
        <w:t>»</w:t>
      </w:r>
      <w:r>
        <w:t>.</w:t>
      </w:r>
    </w:p>
    <w:p w:rsidR="00F363CA" w:rsidRDefault="00F363CA">
      <w:pPr>
        <w:pStyle w:val="a3"/>
      </w:pPr>
    </w:p>
    <w:p w:rsidR="00F363CA" w:rsidRDefault="00D6373E">
      <w:pPr>
        <w:pStyle w:val="a3"/>
        <w:ind w:firstLine="0"/>
        <w:jc w:val="center"/>
      </w:pPr>
      <w:r>
        <w:t>Подраздел 2.2. Наименование органа, предоставляющего</w:t>
      </w:r>
    </w:p>
    <w:p w:rsidR="00F363CA" w:rsidRDefault="00D6373E">
      <w:pPr>
        <w:pStyle w:val="a3"/>
        <w:ind w:firstLine="0"/>
        <w:jc w:val="center"/>
      </w:pPr>
      <w:r>
        <w:t>муниципальную услугу</w:t>
      </w:r>
    </w:p>
    <w:p w:rsidR="00F363CA" w:rsidRDefault="00F363CA">
      <w:pPr>
        <w:pStyle w:val="a3"/>
      </w:pPr>
    </w:p>
    <w:p w:rsidR="00F363CA" w:rsidRPr="004D21BE" w:rsidRDefault="00D6373E">
      <w:pPr>
        <w:pStyle w:val="a3"/>
        <w:rPr>
          <w:u w:val="single"/>
        </w:rPr>
      </w:pPr>
      <w:r>
        <w:t>2.2.1. </w:t>
      </w:r>
      <w:r w:rsidRPr="004D21BE">
        <w:rPr>
          <w:u w:val="single"/>
        </w:rPr>
        <w:t xml:space="preserve">Предоставление муниципальной услуги осуществляется администрацией </w:t>
      </w:r>
      <w:r w:rsidR="00D24074">
        <w:rPr>
          <w:u w:val="single"/>
        </w:rPr>
        <w:t xml:space="preserve">Нижнебаканского </w:t>
      </w:r>
      <w:r w:rsidR="00652B43" w:rsidRPr="007B7FC0">
        <w:rPr>
          <w:u w:val="single"/>
        </w:rPr>
        <w:t xml:space="preserve"> сельского</w:t>
      </w:r>
      <w:r w:rsidRPr="004D21BE">
        <w:rPr>
          <w:u w:val="single"/>
        </w:rPr>
        <w:t xml:space="preserve"> поселения </w:t>
      </w:r>
      <w:r w:rsidR="004D21BE" w:rsidRPr="004D21BE">
        <w:rPr>
          <w:u w:val="single"/>
        </w:rPr>
        <w:t>Крымского района</w:t>
      </w:r>
      <w:r w:rsidRPr="004D21BE">
        <w:rPr>
          <w:u w:val="single"/>
        </w:rPr>
        <w:t xml:space="preserve"> (далее - Уполномоченный орган).</w:t>
      </w:r>
    </w:p>
    <w:p w:rsidR="00F363CA" w:rsidRDefault="00D6373E">
      <w:pPr>
        <w:pStyle w:val="a3"/>
      </w:pPr>
      <w:r>
        <w:t xml:space="preserve">2.2.2. В предоставлении муниципальной услуги участвуют филиалы государственного автономного учреждения Краснодарского края </w:t>
      </w:r>
      <w:r w:rsidR="004D21BE">
        <w:t>«</w:t>
      </w:r>
      <w:r>
        <w:t>Многофункциональный центр предоставления государственных и муниципальных услуг Краснодарского края</w:t>
      </w:r>
      <w:r w:rsidR="004D21BE">
        <w:t>»</w:t>
      </w:r>
      <w:r>
        <w:t xml:space="preserve"> (далее - МФЦ). </w:t>
      </w:r>
      <w:proofErr w:type="gramStart"/>
      <w:r w:rsidRPr="007B7FC0">
        <w:t xml:space="preserve">Получение муниципальной услуги заявителем посредством официального сайта администрации </w:t>
      </w:r>
      <w:r w:rsidR="00D24074">
        <w:t>Нижнебаканское</w:t>
      </w:r>
      <w:r w:rsidR="00652B43" w:rsidRPr="007B7FC0">
        <w:t xml:space="preserve"> сельское</w:t>
      </w:r>
      <w:r w:rsidRPr="007B7FC0">
        <w:t xml:space="preserve"> поселения </w:t>
      </w:r>
      <w:r w:rsidR="004D21BE" w:rsidRPr="007B7FC0">
        <w:t>Крымского района</w:t>
      </w:r>
      <w:r w:rsidRPr="007B7FC0">
        <w:t xml:space="preserve"> </w:t>
      </w:r>
      <w:proofErr w:type="spellStart"/>
      <w:r w:rsidR="007B7FC0" w:rsidRPr="007B7FC0">
        <w:t>www</w:t>
      </w:r>
      <w:proofErr w:type="spellEnd"/>
      <w:r w:rsidR="007B7FC0" w:rsidRPr="007B7FC0">
        <w:t>.</w:t>
      </w:r>
      <w:r w:rsidR="00D24074">
        <w:rPr>
          <w:lang w:val="en-US"/>
        </w:rPr>
        <w:t>n</w:t>
      </w:r>
      <w:r w:rsidR="00D24074" w:rsidRPr="00D24074">
        <w:t>-</w:t>
      </w:r>
      <w:proofErr w:type="spellStart"/>
      <w:r w:rsidR="00D24074">
        <w:rPr>
          <w:lang w:val="en-US"/>
        </w:rPr>
        <w:t>baka</w:t>
      </w:r>
      <w:r w:rsidR="007B7FC0" w:rsidRPr="007B7FC0">
        <w:rPr>
          <w:lang w:val="en-US"/>
        </w:rPr>
        <w:t>sp</w:t>
      </w:r>
      <w:proofErr w:type="spellEnd"/>
      <w:r w:rsidRPr="007B7FC0">
        <w:t>.</w:t>
      </w:r>
      <w:proofErr w:type="spellStart"/>
      <w:r w:rsidRPr="007B7FC0">
        <w:t>ru</w:t>
      </w:r>
      <w:proofErr w:type="spellEnd"/>
      <w:r w:rsidRPr="007B7FC0">
        <w:t xml:space="preserve">, федеральной </w:t>
      </w:r>
      <w:r>
        <w:t xml:space="preserve">государственной информационной системе </w:t>
      </w:r>
      <w:r w:rsidR="004D21BE">
        <w:t>«</w:t>
      </w:r>
      <w:r>
        <w:t>Единый портал государственных и муниципальных услуг (функций)</w:t>
      </w:r>
      <w:r w:rsidR="004D21BE">
        <w:t>»</w:t>
      </w:r>
      <w:r>
        <w:t xml:space="preserve"> (www.gosuslugi.ru) (далее - Единый портал), региональной государственной информационной системе </w:t>
      </w:r>
      <w:r w:rsidR="004D21BE">
        <w:t>«</w:t>
      </w:r>
      <w:r>
        <w:t>Реестр государственных услуг (функций) Краснодарского края</w:t>
      </w:r>
      <w:r w:rsidR="004D21BE">
        <w:t>»</w:t>
      </w:r>
      <w:r>
        <w:t xml:space="preserve"> (www.pgu.kras</w:t>
      </w:r>
      <w:r w:rsidR="004D21BE">
        <w:t>№</w:t>
      </w:r>
      <w:r>
        <w:t>odar.ru) (далее - Региональный портал) возможно при наличии соответствующей технической возможности.</w:t>
      </w:r>
      <w:proofErr w:type="gramEnd"/>
    </w:p>
    <w:p w:rsidR="00F363CA" w:rsidRDefault="00D6373E">
      <w:pPr>
        <w:pStyle w:val="a3"/>
      </w:pPr>
      <w:r>
        <w:t>2.2.3. Заявитель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F363CA" w:rsidRDefault="00D6373E">
      <w:pPr>
        <w:pStyle w:val="a3"/>
      </w:pPr>
      <w: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Уполномоченным органом.</w:t>
      </w:r>
    </w:p>
    <w:p w:rsidR="00F363CA" w:rsidRDefault="00D6373E">
      <w:pPr>
        <w:pStyle w:val="a3"/>
      </w:pPr>
      <w:r>
        <w:t>МФЦ имеет возможность принятия решения об отказе в приеме запроса и документов и (или) информации, необходимых для предоставления муниципальной услуги.</w:t>
      </w:r>
    </w:p>
    <w:p w:rsidR="00F363CA" w:rsidRDefault="00D6373E">
      <w:pPr>
        <w:pStyle w:val="a3"/>
      </w:pPr>
      <w:r>
        <w:t xml:space="preserve">2.2.4. В процессе предоставления муниципальной услуги уполномоченный орган взаимодействует </w:t>
      </w:r>
      <w:proofErr w:type="gramStart"/>
      <w:r>
        <w:t>с</w:t>
      </w:r>
      <w:proofErr w:type="gramEnd"/>
      <w:r>
        <w:t>:</w:t>
      </w:r>
    </w:p>
    <w:p w:rsidR="00F363CA" w:rsidRDefault="00D6373E">
      <w:pPr>
        <w:pStyle w:val="a3"/>
      </w:pPr>
      <w:r>
        <w:t>Федеральной службой государственной регистрации, кадастра и картографии (</w:t>
      </w:r>
      <w:proofErr w:type="spellStart"/>
      <w:r>
        <w:t>Росреестр</w:t>
      </w:r>
      <w:proofErr w:type="spellEnd"/>
      <w:r>
        <w:t>) - в части предоставления сведений из Единого государственного реестра недвижимости;</w:t>
      </w:r>
    </w:p>
    <w:p w:rsidR="00F363CA" w:rsidRDefault="00D6373E">
      <w:pPr>
        <w:pStyle w:val="a3"/>
      </w:pPr>
      <w:r>
        <w:t>ФНС России - в части предоставления сведений из ЕГРЮЛ, ЕГРИП.</w:t>
      </w:r>
    </w:p>
    <w:p w:rsidR="00F363CA" w:rsidRDefault="00D6373E">
      <w:pPr>
        <w:pStyle w:val="a3"/>
      </w:pPr>
      <w:r>
        <w:t>2.2.5. </w:t>
      </w:r>
      <w:proofErr w:type="gramStart"/>
      <w:r>
        <w:t xml:space="preserve">В соответствии с </w:t>
      </w:r>
      <w:hyperlink r:id="rId16" w:history="1">
        <w:r>
          <w:t>пунктом 3 части 1 статьи 7</w:t>
        </w:r>
      </w:hyperlink>
      <w:r>
        <w:t xml:space="preserve"> Федерального закона от 27 июля 2010 г. </w:t>
      </w:r>
      <w:r w:rsidR="004D21BE">
        <w:t>№</w:t>
      </w:r>
      <w:r>
        <w:t xml:space="preserve"> 210-ФЗ </w:t>
      </w:r>
      <w:r w:rsidR="004D21BE">
        <w:t>«</w:t>
      </w:r>
      <w:r>
        <w:t>Об организации предоставления государственных и муниципальных услуг</w:t>
      </w:r>
      <w:r w:rsidR="004D21BE">
        <w:t>»</w:t>
      </w:r>
      <w:r>
        <w:t xml:space="preserve"> (далее - Федеральный закон </w:t>
      </w:r>
      <w:r w:rsidR="004D21BE">
        <w:t>№</w:t>
      </w:r>
      <w:r>
        <w:t xml:space="preserve"> 210-ФЗ), Уполномоченным органам, предоставляющим муниципальные услуги, установлен запрет требовать от заявителя </w:t>
      </w:r>
      <w:r>
        <w:lastRenderedPageBreak/>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w:t>
      </w:r>
      <w:proofErr w:type="gramEnd"/>
      <w:r>
        <w:t xml:space="preserve">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утвержденных постановлением администрации </w:t>
      </w:r>
      <w:r w:rsidR="00D24074">
        <w:t xml:space="preserve">Нижнебаканского </w:t>
      </w:r>
      <w:r w:rsidR="00652B43" w:rsidRPr="007B7FC0">
        <w:t xml:space="preserve"> сельского</w:t>
      </w:r>
      <w:r>
        <w:t xml:space="preserve"> поселения </w:t>
      </w:r>
      <w:r w:rsidR="004D21BE">
        <w:t>Крымского района</w:t>
      </w:r>
      <w:r>
        <w:t>.</w:t>
      </w:r>
    </w:p>
    <w:p w:rsidR="00F363CA" w:rsidRDefault="00F363CA">
      <w:pPr>
        <w:pStyle w:val="a3"/>
      </w:pPr>
    </w:p>
    <w:p w:rsidR="00F363CA" w:rsidRDefault="00D6373E">
      <w:pPr>
        <w:pStyle w:val="a3"/>
        <w:ind w:firstLine="0"/>
        <w:jc w:val="center"/>
      </w:pPr>
      <w:r>
        <w:t>Подраздел 2.3. Результат предоставления муниципальной услуги</w:t>
      </w:r>
    </w:p>
    <w:p w:rsidR="00F363CA" w:rsidRDefault="00F363CA">
      <w:pPr>
        <w:pStyle w:val="a3"/>
      </w:pPr>
    </w:p>
    <w:p w:rsidR="00F363CA" w:rsidRDefault="00D6373E">
      <w:pPr>
        <w:pStyle w:val="a3"/>
      </w:pPr>
      <w:r>
        <w:t>2.3.1. Наименование результата предоставления муниципальной услуги:</w:t>
      </w:r>
    </w:p>
    <w:p w:rsidR="00F363CA" w:rsidRDefault="00D6373E">
      <w:pPr>
        <w:pStyle w:val="a3"/>
      </w:pPr>
      <w:r>
        <w:t>- подписанный Уполномоченным органом проект договора аренды земельного участка;</w:t>
      </w:r>
    </w:p>
    <w:p w:rsidR="00F363CA" w:rsidRDefault="00D6373E">
      <w:pPr>
        <w:pStyle w:val="a3"/>
      </w:pPr>
      <w:r>
        <w:t>- уведомление об отказе в предоставлении муниципальной услуги.</w:t>
      </w:r>
    </w:p>
    <w:p w:rsidR="00F363CA" w:rsidRDefault="00D6373E">
      <w:pPr>
        <w:pStyle w:val="a3"/>
      </w:pPr>
      <w:r>
        <w:t>2.3.2. 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уполномоченными должностными лицами Уполномоченного органа.</w:t>
      </w:r>
    </w:p>
    <w:p w:rsidR="00F363CA" w:rsidRDefault="00D6373E">
      <w:pPr>
        <w:pStyle w:val="a3"/>
      </w:pPr>
      <w:r>
        <w:t>2.3.3. Для получения результата предоставления муниципальной услуги по экстерриториальному принципу на бумажном носителе Заявитель имеет право обратиться непосредственно в Уполномоченный орган.</w:t>
      </w:r>
    </w:p>
    <w:p w:rsidR="00F363CA" w:rsidRDefault="00D6373E">
      <w:pPr>
        <w:pStyle w:val="a3"/>
      </w:pPr>
      <w:r>
        <w:t>2.3.4. Результат предоставления муниципальной услуги может быть получен заявителем: при личном обращении в Уполномоченный орган, посредством МФЦ, почтовой связью, по электронной почте, в электронной форме посредством Единого портала, Регионального портала.</w:t>
      </w:r>
    </w:p>
    <w:p w:rsidR="00F363CA" w:rsidRDefault="00D6373E">
      <w:pPr>
        <w:pStyle w:val="a3"/>
      </w:pPr>
      <w:r>
        <w:t>2.3.5. Способ получения результата муниципальной услуги заявителем: лично или посредством представителя.</w:t>
      </w:r>
    </w:p>
    <w:p w:rsidR="00F363CA" w:rsidRDefault="00F363CA">
      <w:pPr>
        <w:pStyle w:val="a3"/>
      </w:pPr>
    </w:p>
    <w:p w:rsidR="00F363CA" w:rsidRDefault="00D6373E">
      <w:pPr>
        <w:pStyle w:val="a3"/>
        <w:ind w:firstLine="0"/>
        <w:jc w:val="center"/>
      </w:pPr>
      <w:r>
        <w:t>Подраздел 2.4. Срок предоставления муниципальной услуги</w:t>
      </w:r>
    </w:p>
    <w:p w:rsidR="00F363CA" w:rsidRDefault="00F363CA">
      <w:pPr>
        <w:pStyle w:val="a3"/>
      </w:pPr>
    </w:p>
    <w:p w:rsidR="00F363CA" w:rsidRDefault="00D6373E">
      <w:pPr>
        <w:pStyle w:val="a3"/>
      </w:pPr>
      <w:r>
        <w:t>2.4.1. Максимальный срок предоставления муниципальной услуги, исчисляемый со дня регистрации запроса и документов и (или) информации, необходимых для предоставления муниципальной услуги составляет не позднее 15 рабочих дней со дня регистрации заявления о предоставлении муниципальной услуги, с приложением документов, указанных в пункте 2.6.1 настоящего регламента.</w:t>
      </w:r>
    </w:p>
    <w:p w:rsidR="00F363CA" w:rsidRDefault="00D6373E">
      <w:pPr>
        <w:pStyle w:val="a3"/>
      </w:pPr>
      <w:r>
        <w:t>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15 рабочих дней со дня регистрации запроса и документов и (или) информации, необходимых для предоставления муниципальной услуги.</w:t>
      </w:r>
    </w:p>
    <w:p w:rsidR="00F363CA" w:rsidRDefault="00D6373E">
      <w:pPr>
        <w:pStyle w:val="a3"/>
      </w:pPr>
      <w:r>
        <w:t xml:space="preserve">2.4.2. В течение периода, предусмотренного </w:t>
      </w:r>
      <w:hyperlink r:id="rId17" w:history="1">
        <w:r>
          <w:t>постановлением</w:t>
        </w:r>
      </w:hyperlink>
      <w:r>
        <w:t xml:space="preserve"> Правительства РФ от 9 апреля 2022 г. </w:t>
      </w:r>
      <w:r w:rsidR="004D21BE">
        <w:t>№</w:t>
      </w:r>
      <w:r>
        <w:t> 629, сроки муниципальной услуги исчисляются с особенностями, предусмотренными указанным постановлением.</w:t>
      </w:r>
    </w:p>
    <w:p w:rsidR="00F363CA" w:rsidRDefault="00F363CA">
      <w:pPr>
        <w:pStyle w:val="a3"/>
      </w:pPr>
    </w:p>
    <w:p w:rsidR="00F363CA" w:rsidRDefault="00D6373E">
      <w:pPr>
        <w:pStyle w:val="a3"/>
        <w:ind w:firstLine="0"/>
        <w:jc w:val="center"/>
      </w:pPr>
      <w:r>
        <w:t>Подраздел 2.5. Правовые основания для предоставления муниципальной услуги</w:t>
      </w:r>
    </w:p>
    <w:p w:rsidR="00F363CA" w:rsidRDefault="00F363CA">
      <w:pPr>
        <w:pStyle w:val="a3"/>
      </w:pPr>
    </w:p>
    <w:p w:rsidR="00F363CA" w:rsidRDefault="00D6373E">
      <w:pPr>
        <w:pStyle w:val="a3"/>
      </w:pPr>
      <w:r>
        <w:t>2.5.1. </w:t>
      </w:r>
      <w:proofErr w:type="gramStart"/>
      <w: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информация о порядке досудебного (внесудебного) обжалования решений и действий (бездействия) органов, предоставляющих муниципальные услуги, а также их должностных лиц, муниципальных служащих, работников, подлежит обязательному размещению на официальном сайте Уполномоченного органа, предоставляющего муниципальную услугу, в сети </w:t>
      </w:r>
      <w:r w:rsidR="004D21BE">
        <w:t>«</w:t>
      </w:r>
      <w:r>
        <w:t>Интернет</w:t>
      </w:r>
      <w:r w:rsidR="004D21BE">
        <w:t>»</w:t>
      </w:r>
      <w:r>
        <w:t>, на Едином портале и Региональном портале.</w:t>
      </w:r>
      <w:proofErr w:type="gramEnd"/>
    </w:p>
    <w:p w:rsidR="00F363CA" w:rsidRDefault="00D6373E">
      <w:pPr>
        <w:pStyle w:val="a3"/>
      </w:pPr>
      <w:r>
        <w:lastRenderedPageBreak/>
        <w:t>Уполномоченный орган, предоставляющий муниципальную услугу, обеспечивает размещение и актуализацию перечня нормативных правовых актов, регламентирующих предоставление муниципальной услуги.</w:t>
      </w:r>
    </w:p>
    <w:p w:rsidR="00F363CA" w:rsidRDefault="00F363CA">
      <w:pPr>
        <w:pStyle w:val="a3"/>
      </w:pPr>
    </w:p>
    <w:p w:rsidR="00F363CA" w:rsidRDefault="00D6373E">
      <w:pPr>
        <w:pStyle w:val="a3"/>
        <w:ind w:firstLine="0"/>
        <w:jc w:val="center"/>
      </w:pPr>
      <w:r>
        <w:t>Подраздел 2.6. Исчерпывающий перечень документов, необходимых для предоставления муниципальной услуги</w:t>
      </w:r>
    </w:p>
    <w:p w:rsidR="00F363CA" w:rsidRDefault="00F363CA">
      <w:pPr>
        <w:pStyle w:val="a3"/>
      </w:pPr>
    </w:p>
    <w:p w:rsidR="00F363CA" w:rsidRDefault="00D6373E">
      <w:pPr>
        <w:pStyle w:val="a3"/>
      </w:pPr>
      <w:r>
        <w:t xml:space="preserve">2.6.1. Для получения муниципальной услуги Заявитель самостоятельно </w:t>
      </w:r>
      <w:proofErr w:type="gramStart"/>
      <w:r>
        <w:t>предоставляет следующие документы</w:t>
      </w:r>
      <w:proofErr w:type="gramEnd"/>
      <w:r>
        <w:t>:</w:t>
      </w:r>
    </w:p>
    <w:p w:rsidR="00F363CA" w:rsidRDefault="00D6373E">
      <w:pPr>
        <w:pStyle w:val="a3"/>
      </w:pPr>
      <w:r>
        <w:t xml:space="preserve">1) заявление о предоставлении муниципальной услуги, оформленное по форме согласно приложению  1 к Регламенту (далее - заявление). Образец заполнения заявления приводится в приложении  2 к Регламенту. Заявление на предоставление муниципальной услуги расценивается одновременно как заявление на получение муниципальной услуги по информированию, приему и выдаче документов заявителям в МФЦ и Уполномоченном органе, а также его согласие на обработку персональных данных в соответствии Федеральным законом Российской Федерации от 27 июля 2006 г. </w:t>
      </w:r>
      <w:r w:rsidR="004D21BE">
        <w:t>№</w:t>
      </w:r>
      <w:r>
        <w:t xml:space="preserve"> 152-ФЗ </w:t>
      </w:r>
      <w:r w:rsidR="004D21BE">
        <w:t>«</w:t>
      </w:r>
      <w:r>
        <w:t>О персональных данных</w:t>
      </w:r>
      <w:r w:rsidR="004D21BE">
        <w:t>»</w:t>
      </w:r>
      <w:r>
        <w:t>;</w:t>
      </w:r>
    </w:p>
    <w:p w:rsidR="00F363CA" w:rsidRDefault="00D6373E">
      <w:pPr>
        <w:pStyle w:val="a3"/>
      </w:pPr>
      <w:r>
        <w:t>2) документ, подтверждающий личность заявителя (представителя заявителя);</w:t>
      </w:r>
    </w:p>
    <w:p w:rsidR="00F363CA" w:rsidRDefault="00D6373E">
      <w:pPr>
        <w:pStyle w:val="a3"/>
      </w:pPr>
      <w:r>
        <w:t>3) документ, подтверждающий полномочия представителя физического или юридического лица;</w:t>
      </w:r>
    </w:p>
    <w:p w:rsidR="00F363CA" w:rsidRDefault="00D6373E">
      <w:pPr>
        <w:pStyle w:val="a3"/>
      </w:pPr>
      <w:r>
        <w:t>4)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F363CA" w:rsidRDefault="00D6373E">
      <w:pPr>
        <w:pStyle w:val="a3"/>
      </w:pPr>
      <w:r>
        <w:t>Копии документов, представляются вместе с подлинниками, которые после сверки возвращаются заявителю.</w:t>
      </w:r>
    </w:p>
    <w:p w:rsidR="00F363CA" w:rsidRDefault="00D6373E">
      <w:pPr>
        <w:pStyle w:val="a3"/>
      </w:pPr>
      <w:r>
        <w:t>В случае невозможности предоставления подлинников, предоставляются нотариально заверенные копии.</w:t>
      </w:r>
    </w:p>
    <w:p w:rsidR="00F363CA" w:rsidRDefault="00D6373E">
      <w:pPr>
        <w:pStyle w:val="a3"/>
      </w:pPr>
      <w:r>
        <w:t>2.6.2. Перечень документов, необходимых для предоставления муниципальной услуги, является исчерпывающим.</w:t>
      </w:r>
    </w:p>
    <w:p w:rsidR="00F363CA" w:rsidRDefault="00D6373E">
      <w:pPr>
        <w:pStyle w:val="a3"/>
      </w:pPr>
      <w:r>
        <w:t>2.6.3. Документы, составленные на иностранном языке, подлежат переводу на русский язык. Верность перевода и подлинность переводчика свидетельствуются в порядке, установленном законодательством о нотариате.</w:t>
      </w:r>
    </w:p>
    <w:p w:rsidR="00F363CA" w:rsidRDefault="00D6373E">
      <w:pPr>
        <w:pStyle w:val="a3"/>
      </w:pPr>
      <w:r>
        <w:t>2.6.4. Копии документов должны быть заверены в установленном порядке или представлены с предъявлением подлинника.</w:t>
      </w:r>
    </w:p>
    <w:p w:rsidR="00F363CA" w:rsidRDefault="00D6373E">
      <w:pPr>
        <w:pStyle w:val="a3"/>
      </w:pPr>
      <w:r>
        <w:t xml:space="preserve">2.6.5.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 администрацию </w:t>
      </w:r>
      <w:r w:rsidR="00D24074">
        <w:t xml:space="preserve">Нижнебаканского </w:t>
      </w:r>
      <w:r w:rsidR="00652B43" w:rsidRPr="002E4624">
        <w:t xml:space="preserve"> сельского</w:t>
      </w:r>
      <w:r>
        <w:t xml:space="preserve"> поселения </w:t>
      </w:r>
      <w:r w:rsidR="004D21BE">
        <w:t>Крымского района</w:t>
      </w:r>
      <w:r>
        <w:t xml:space="preserve"> или в МФЦ, почтовой связью, в электронной форме.</w:t>
      </w:r>
    </w:p>
    <w:p w:rsidR="00F363CA" w:rsidRDefault="00D6373E">
      <w:pPr>
        <w:pStyle w:val="a3"/>
      </w:pPr>
      <w:r>
        <w:t>2.6.6.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F363CA" w:rsidRDefault="00D6373E">
      <w:pPr>
        <w:pStyle w:val="a3"/>
      </w:pPr>
      <w:r>
        <w:t>2.6.7. Копии документов, указанных в пункте 2.6.1 подраздела 2.6 раздела 2 Регламента представляются вместе с подлинниками, которые после сверки возвращаются заявителю.</w:t>
      </w:r>
    </w:p>
    <w:p w:rsidR="00F363CA" w:rsidRDefault="00D6373E">
      <w:pPr>
        <w:pStyle w:val="a3"/>
      </w:pPr>
      <w:r>
        <w:t>В случае невозможности предоставления подлинников, предоставляются нотариально заверенные копии.</w:t>
      </w:r>
    </w:p>
    <w:p w:rsidR="00F363CA" w:rsidRDefault="00D6373E">
      <w:pPr>
        <w:pStyle w:val="a3"/>
      </w:pPr>
      <w:r>
        <w:t>2.6.8. </w:t>
      </w:r>
      <w:proofErr w:type="gramStart"/>
      <w:r>
        <w:t xml:space="preserve">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w:t>
      </w:r>
      <w:r>
        <w:lastRenderedPageBreak/>
        <w:t>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F363CA" w:rsidRDefault="00D6373E">
      <w:pPr>
        <w:pStyle w:val="a3"/>
      </w:pPr>
      <w:r>
        <w:t xml:space="preserve">Предоставление услуги начинается </w:t>
      </w:r>
      <w:proofErr w:type="gramStart"/>
      <w:r>
        <w:t>с даты приема</w:t>
      </w:r>
      <w:proofErr w:type="gramEnd"/>
      <w:r>
        <w:t xml:space="preserve"> и регистрации Уполномоченным органом, электронных документов, необходимых для предоставления услуги, за исключением случая, если для начала процедуры (действия) предоставления услуги в соответствии с законодательством требуется личная явка.</w:t>
      </w:r>
    </w:p>
    <w:p w:rsidR="00F363CA" w:rsidRDefault="00D6373E">
      <w:pPr>
        <w:pStyle w:val="a3"/>
      </w:pPr>
      <w:r>
        <w:t>2.6.9.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F363CA" w:rsidRDefault="00D6373E">
      <w:pPr>
        <w:pStyle w:val="a3"/>
      </w:pPr>
      <w:r>
        <w:t>2.6.10. При предоставлении муниципальной услуги по экстерриториальному принципу Уполномоченный орган не вправе требовать от заявителя или МФЦ в пределах территории Краснодарского края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F363CA" w:rsidRDefault="00D6373E">
      <w:pPr>
        <w:pStyle w:val="a3"/>
      </w:pPr>
      <w:r>
        <w:t>2.6.11. </w:t>
      </w:r>
      <w:proofErr w:type="gramStart"/>
      <w:r>
        <w:t>Исчерпывающий перечень документов, необходимых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предоставить по собственной инициативе, так как они подлежат предоставлению в рамках межведомственного информационного взаимодействия:</w:t>
      </w:r>
      <w:proofErr w:type="gramEnd"/>
    </w:p>
    <w:p w:rsidR="00F363CA" w:rsidRDefault="00D6373E">
      <w:pPr>
        <w:pStyle w:val="a3"/>
      </w:pPr>
      <w:r>
        <w:t>1) выписка из ЕГРН об объекте недвижимости (об испрашиваемом земельном участке);</w:t>
      </w:r>
    </w:p>
    <w:p w:rsidR="00F363CA" w:rsidRDefault="00D6373E">
      <w:pPr>
        <w:pStyle w:val="a3"/>
      </w:pPr>
      <w:r>
        <w:t>3) выписка из ЕГРЮЛ (в случае подачи заявления юридическим лицом);</w:t>
      </w:r>
    </w:p>
    <w:p w:rsidR="00F363CA" w:rsidRDefault="00D6373E">
      <w:pPr>
        <w:pStyle w:val="a3"/>
      </w:pPr>
      <w:r>
        <w:t xml:space="preserve">4) выписка из ЕГРИП (в случае предоставления земельного участка на основании </w:t>
      </w:r>
      <w:hyperlink r:id="rId18" w:history="1">
        <w:proofErr w:type="spellStart"/>
        <w:r>
          <w:t>пп</w:t>
        </w:r>
        <w:proofErr w:type="spellEnd"/>
        <w:r>
          <w:t>. 31 п.2 ст.39.6</w:t>
        </w:r>
      </w:hyperlink>
      <w:r>
        <w:t xml:space="preserve"> Земельного кодекса РФ).</w:t>
      </w:r>
    </w:p>
    <w:p w:rsidR="00F363CA" w:rsidRDefault="00D6373E">
      <w:pPr>
        <w:pStyle w:val="a3"/>
      </w:pPr>
      <w:r>
        <w:t>2.6.12.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w:t>
      </w:r>
    </w:p>
    <w:p w:rsidR="00F363CA" w:rsidRDefault="00D6373E">
      <w:pPr>
        <w:pStyle w:val="a3"/>
      </w:pPr>
      <w:r>
        <w:t>2.6.13. Документы, перечисленные в пункте 2.6.11, могут быть представлены заявителем самостоятельно. Непредставление заявителем указанных документов не является основанием для отказа заявителю в предоставлении услуги.</w:t>
      </w:r>
    </w:p>
    <w:p w:rsidR="00F363CA" w:rsidRDefault="00D6373E">
      <w:pPr>
        <w:pStyle w:val="a3"/>
      </w:pPr>
      <w:r>
        <w:t>2.6.14. От заявителя запрещено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F363CA" w:rsidRDefault="00D6373E">
      <w:pPr>
        <w:pStyle w:val="a3"/>
      </w:pPr>
      <w:proofErr w:type="gramStart"/>
      <w:r>
        <w:t xml:space="preserve">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19" w:history="1">
        <w:r>
          <w:t>части 6 статьи</w:t>
        </w:r>
        <w:proofErr w:type="gramEnd"/>
        <w:r>
          <w:t xml:space="preserve"> 7</w:t>
        </w:r>
      </w:hyperlink>
      <w:r>
        <w:t xml:space="preserve"> Федерального закона </w:t>
      </w:r>
      <w:r w:rsidR="004D21BE">
        <w:t>№</w:t>
      </w:r>
      <w:r>
        <w:t> 210-ФЗ.</w:t>
      </w:r>
    </w:p>
    <w:p w:rsidR="00F363CA" w:rsidRDefault="00D6373E">
      <w:pPr>
        <w:pStyle w:val="a3"/>
      </w:pPr>
      <w:r>
        <w:t>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F363CA" w:rsidRDefault="00D6373E">
      <w:pPr>
        <w:pStyle w:val="a3"/>
      </w:pPr>
      <w: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F363CA" w:rsidRDefault="00D6373E">
      <w:pPr>
        <w:pStyle w:val="a3"/>
      </w:pPr>
      <w:r>
        <w:lastRenderedPageBreak/>
        <w:t>Запрещено требовать от заявителя совершения иных действий, кроме прохождения идентификац</w:t>
      </w:r>
      <w:proofErr w:type="gramStart"/>
      <w:r>
        <w:t>ии и ау</w:t>
      </w:r>
      <w:proofErr w:type="gramEnd"/>
      <w: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F363CA" w:rsidRDefault="00D6373E">
      <w:pPr>
        <w:pStyle w:val="a3"/>
      </w:pPr>
      <w:proofErr w:type="gramStart"/>
      <w:r>
        <w:t xml:space="preserve">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МФЦ с использованием информационных технологий, предусмотренных </w:t>
      </w:r>
      <w:hyperlink r:id="rId20" w:history="1">
        <w:r>
          <w:t>частью 18 статьи 14.1</w:t>
        </w:r>
      </w:hyperlink>
      <w:r>
        <w:t xml:space="preserve"> Федерального закона от 27 июля 2006 г. </w:t>
      </w:r>
      <w:r w:rsidR="004D21BE">
        <w:t>№</w:t>
      </w:r>
      <w:r>
        <w:t xml:space="preserve"> 149-ФЗ </w:t>
      </w:r>
      <w:r w:rsidR="004D21BE">
        <w:t>«</w:t>
      </w:r>
      <w:r>
        <w:t>Об информации, информационных</w:t>
      </w:r>
      <w:proofErr w:type="gramEnd"/>
      <w:r>
        <w:t xml:space="preserve"> </w:t>
      </w:r>
      <w:proofErr w:type="gramStart"/>
      <w:r>
        <w:t>технологиях</w:t>
      </w:r>
      <w:proofErr w:type="gramEnd"/>
      <w:r>
        <w:t xml:space="preserve"> и о защите информации</w:t>
      </w:r>
      <w:r w:rsidR="004D21BE">
        <w:t>»</w:t>
      </w:r>
      <w:r>
        <w:t>. Использование вышеуказанных технологий проводится при наличии технической возможности.</w:t>
      </w:r>
    </w:p>
    <w:p w:rsidR="00F363CA" w:rsidRDefault="00D6373E">
      <w:pPr>
        <w:pStyle w:val="a3"/>
      </w:pPr>
      <w:r>
        <w:t>2.6.15. Запрещено 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363CA" w:rsidRDefault="00D6373E">
      <w:pPr>
        <w:pStyle w:val="a3"/>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363CA" w:rsidRDefault="00D6373E">
      <w:pPr>
        <w:pStyle w:val="a3"/>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363CA" w:rsidRDefault="00D6373E">
      <w:pPr>
        <w:pStyle w:val="a3"/>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363CA" w:rsidRDefault="00D6373E">
      <w:pPr>
        <w:pStyle w:val="a3"/>
      </w:pPr>
      <w:proofErr w:type="gramStart"/>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предоставляющего муниципальную услугу, или Уполномоченного органа, предоставляющего муниципальную услугу, муниципального служащего, работника МФЦ, предусмотренной </w:t>
      </w:r>
      <w:hyperlink r:id="rId21" w:history="1">
        <w:r>
          <w:t>частью 1.1 статьи 16</w:t>
        </w:r>
      </w:hyperlink>
      <w:r>
        <w:t xml:space="preserve"> Федерального закона </w:t>
      </w:r>
      <w:r w:rsidR="004D21BE">
        <w:t>№</w:t>
      </w:r>
      <w:r>
        <w:t>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w:t>
      </w:r>
      <w:proofErr w:type="gramEnd"/>
      <w:r>
        <w:t xml:space="preserve"> Уполномоченного органа, предоставляющего муниципальную услугу, или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2" w:history="1">
        <w:r>
          <w:t>частью 1.1 статьи 16</w:t>
        </w:r>
      </w:hyperlink>
      <w:r>
        <w:t xml:space="preserve"> Федерального закона </w:t>
      </w:r>
      <w:r w:rsidR="004D21BE">
        <w:t>№</w:t>
      </w:r>
      <w:r>
        <w:t> 210-ФЗ, уведомляется заявитель, а также приносятся извинения за доставленные неудобства.</w:t>
      </w:r>
    </w:p>
    <w:p w:rsidR="00F363CA" w:rsidRDefault="00D6373E">
      <w:pPr>
        <w:pStyle w:val="a3"/>
      </w:pPr>
      <w:r>
        <w:t xml:space="preserve">2.6.16. При предоставлении муниципальной услуги по экстерриториальному принципу Уполномоченный орган, не вправе требовать от заявителя или МФЦ в пределах территории Краснодарского края, предоставления документов, предусмотренных </w:t>
      </w:r>
      <w:hyperlink r:id="rId23" w:history="1">
        <w:r>
          <w:t>частью 6 статьи 7</w:t>
        </w:r>
      </w:hyperlink>
      <w:r>
        <w:t xml:space="preserve"> Федерального закона </w:t>
      </w:r>
      <w:r w:rsidR="004D21BE">
        <w:t>№</w:t>
      </w:r>
      <w:r>
        <w:t> 210-ФЗ, на бумажных носителях, если иное не предусмотрено федеральным законодательством, регламентирующим предоставление муниципальной услуги.</w:t>
      </w:r>
    </w:p>
    <w:p w:rsidR="00F363CA" w:rsidRDefault="00F363CA">
      <w:pPr>
        <w:pStyle w:val="a3"/>
      </w:pPr>
    </w:p>
    <w:p w:rsidR="00F363CA" w:rsidRDefault="00D6373E">
      <w:pPr>
        <w:pStyle w:val="a3"/>
        <w:ind w:firstLine="0"/>
        <w:jc w:val="center"/>
      </w:pPr>
      <w:r>
        <w:t>Подраздел 2.7. Исчерпывающий перечень оснований для отказа в приеме документов, необходимых для предоставления муниципальной услуги</w:t>
      </w:r>
    </w:p>
    <w:p w:rsidR="00F363CA" w:rsidRDefault="00F363CA">
      <w:pPr>
        <w:pStyle w:val="a3"/>
      </w:pPr>
    </w:p>
    <w:p w:rsidR="00F363CA" w:rsidRDefault="00D6373E">
      <w:pPr>
        <w:pStyle w:val="a3"/>
      </w:pPr>
      <w:r>
        <w:lastRenderedPageBreak/>
        <w:t>2.7.1. Основанием для отказа в приеме документов, необходимых для предоставления муниципальной услуги, является:</w:t>
      </w:r>
    </w:p>
    <w:p w:rsidR="00F363CA" w:rsidRDefault="00D6373E">
      <w:pPr>
        <w:pStyle w:val="a3"/>
      </w:pPr>
      <w: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F363CA" w:rsidRDefault="00D6373E">
      <w:pPr>
        <w:pStyle w:val="a3"/>
      </w:pPr>
      <w:r>
        <w:t xml:space="preserve">поданное заявление не соответствует по форме и содержанию требованиям, предъявляемым к заявлению в </w:t>
      </w:r>
      <w:hyperlink r:id="rId24" w:history="1">
        <w:r>
          <w:t>пункте 1 статьи 39.17</w:t>
        </w:r>
      </w:hyperlink>
      <w:r>
        <w:t xml:space="preserve"> Земельного кодекса РФ (приложение к Регламенту);</w:t>
      </w:r>
    </w:p>
    <w:p w:rsidR="00F363CA" w:rsidRDefault="00D6373E">
      <w:pPr>
        <w:pStyle w:val="a3"/>
      </w:pPr>
      <w:r>
        <w:t>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F363CA" w:rsidRDefault="00D6373E">
      <w:pPr>
        <w:pStyle w:val="a3"/>
      </w:pPr>
      <w: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363CA" w:rsidRDefault="00D6373E">
      <w:pPr>
        <w:pStyle w:val="a3"/>
      </w:pPr>
      <w:r>
        <w:t>представленные документы или сведения утратили силу на момент обращения за услугой (документ, удостоверяющий личность; документ, подтверждающий полномочия представителя заявителя, в случае обращения за предоставлением услуги указанным лицом);</w:t>
      </w:r>
    </w:p>
    <w:p w:rsidR="00F363CA" w:rsidRDefault="00D6373E">
      <w:pPr>
        <w:pStyle w:val="a3"/>
      </w:pPr>
      <w: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F363CA" w:rsidRDefault="00D6373E">
      <w:pPr>
        <w:pStyle w:val="a3"/>
      </w:pPr>
      <w:r>
        <w:t>неполное заполнение полей в форме заявления, в том числе в интерактивной форме заявления на Едином портале, Региональном портале;</w:t>
      </w:r>
    </w:p>
    <w:p w:rsidR="00F363CA" w:rsidRDefault="00D6373E">
      <w:pPr>
        <w:pStyle w:val="a3"/>
      </w:pPr>
      <w:r>
        <w:t>отсутствие одного или нескольких документов, необходимых для получения муниципальной услуги, наличие которых предусмотрено пунктом 2.6.1 подраздела 2.6 раздела 2 Регламента;</w:t>
      </w:r>
    </w:p>
    <w:p w:rsidR="00F363CA" w:rsidRDefault="00D6373E">
      <w:pPr>
        <w:pStyle w:val="a3"/>
      </w:pPr>
      <w:r>
        <w:t>несоблюдение установленных нормативными правовыми актами требований, предъявляемых к электронной подписи.</w:t>
      </w:r>
    </w:p>
    <w:p w:rsidR="00F363CA" w:rsidRDefault="00D6373E">
      <w:pPr>
        <w:pStyle w:val="a3"/>
      </w:pPr>
      <w:r>
        <w:t>2.7.2. О наличии основания для отказа в приеме документов заявителя информирует специалист Уполномоченного органа, либо работник МФЦ (при 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F363CA" w:rsidRDefault="00D6373E">
      <w:pPr>
        <w:pStyle w:val="a3"/>
      </w:pPr>
      <w:r>
        <w:t>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F363CA" w:rsidRDefault="00D6373E">
      <w:pPr>
        <w:pStyle w:val="a3"/>
      </w:pPr>
      <w:r>
        <w:t>Не может быть отказано заявителю в приеме дополнительных документов при наличии намерения их сдать.</w:t>
      </w:r>
    </w:p>
    <w:p w:rsidR="00F363CA" w:rsidRDefault="00D6373E">
      <w:pPr>
        <w:pStyle w:val="a3"/>
      </w:pPr>
      <w:r>
        <w:t>2.7.3.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 официальном сайте Уполномоченного органа.</w:t>
      </w:r>
    </w:p>
    <w:p w:rsidR="00F363CA" w:rsidRDefault="00D6373E">
      <w:pPr>
        <w:pStyle w:val="a3"/>
      </w:pPr>
      <w:r>
        <w:t>2.7.4.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F363CA" w:rsidRDefault="00D6373E">
      <w:pPr>
        <w:pStyle w:val="a3"/>
      </w:pPr>
      <w:r>
        <w:t>2.7.5. </w:t>
      </w:r>
      <w:proofErr w:type="gramStart"/>
      <w:r>
        <w:t xml:space="preserve">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r:id="rId25" w:history="1">
        <w:r>
          <w:t>п.1 ст.39.17</w:t>
        </w:r>
      </w:hyperlink>
      <w:r>
        <w:t xml:space="preserve"> Земельного кодекса РФ, подано в иной уполномоченный орган или к заявлению не приложены документы, предоставляемые в </w:t>
      </w:r>
      <w:r>
        <w:lastRenderedPageBreak/>
        <w:t xml:space="preserve">соответствии с </w:t>
      </w:r>
      <w:hyperlink r:id="rId26" w:history="1">
        <w:r>
          <w:t>п.2 ст.39.17</w:t>
        </w:r>
      </w:hyperlink>
      <w:r>
        <w:t xml:space="preserve"> Земельного кодекса РФ.</w:t>
      </w:r>
      <w:proofErr w:type="gramEnd"/>
      <w:r>
        <w:t xml:space="preserve"> При этом уполномоченным органом должны быть указаны причины возврата заявления о предоставлении земельного участка.</w:t>
      </w:r>
    </w:p>
    <w:p w:rsidR="00F363CA" w:rsidRDefault="00F363CA">
      <w:pPr>
        <w:pStyle w:val="a3"/>
      </w:pPr>
    </w:p>
    <w:p w:rsidR="00F363CA" w:rsidRDefault="00D6373E">
      <w:pPr>
        <w:pStyle w:val="a3"/>
        <w:ind w:firstLine="0"/>
        <w:jc w:val="center"/>
      </w:pPr>
      <w:r>
        <w:t>Подраздел 2.8. Исчерпывающий перечень оснований для приостановления предоставления или отказа в предоставлении муниципальной услуги</w:t>
      </w:r>
    </w:p>
    <w:p w:rsidR="00F363CA" w:rsidRDefault="00F363CA">
      <w:pPr>
        <w:pStyle w:val="a3"/>
      </w:pPr>
    </w:p>
    <w:p w:rsidR="00F363CA" w:rsidRDefault="00D6373E">
      <w:pPr>
        <w:pStyle w:val="a3"/>
      </w:pPr>
      <w:r>
        <w:t>2.8.1. Оснований для приостановления предоставления муниципальной услуги законодательством Российской Федерации не предусмотрены.</w:t>
      </w:r>
    </w:p>
    <w:p w:rsidR="00F363CA" w:rsidRDefault="00D6373E">
      <w:pPr>
        <w:pStyle w:val="a3"/>
      </w:pPr>
      <w:r>
        <w:t>2.8.2. Заявителю отказывается в предоставлении муниципальной услуги при наличии хотя бы одного из следующих оснований:</w:t>
      </w:r>
    </w:p>
    <w:p w:rsidR="00F363CA" w:rsidRDefault="00D6373E">
      <w:pPr>
        <w:pStyle w:val="a3"/>
      </w:pPr>
      <w: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F363CA" w:rsidRDefault="00D6373E">
      <w:pPr>
        <w:pStyle w:val="a3"/>
      </w:pPr>
      <w: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F363CA" w:rsidRDefault="00D6373E">
      <w:pPr>
        <w:pStyle w:val="a3"/>
      </w:pPr>
      <w:r>
        <w:t>несоответствие документов, в том числе представленным посредством использования Единого Портала, Региональном портале требованиям, установленными пунктом 2.7.1. подраздела 2.7. раздела 2 Регламента, необходимых в соответствии с нормативными правовыми актами для предоставления муниципальной услуги;</w:t>
      </w:r>
    </w:p>
    <w:p w:rsidR="00F363CA" w:rsidRDefault="00D6373E">
      <w:pPr>
        <w:pStyle w:val="a3"/>
      </w:pPr>
      <w:r>
        <w:t>иными основаниями для отказа в предоставлении муниципальной услуги, предусмотренными нормативными правовыми актами являются:</w:t>
      </w:r>
    </w:p>
    <w:p w:rsidR="00F363CA" w:rsidRDefault="00D6373E">
      <w:pPr>
        <w:pStyle w:val="a3"/>
      </w:pPr>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F363CA" w:rsidRDefault="00D6373E">
      <w:pPr>
        <w:pStyle w:val="a3"/>
      </w:pPr>
      <w:proofErr w:type="gramStart"/>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27" w:history="1">
        <w:r>
          <w:t>пп.10 п.2 ст.39.10</w:t>
        </w:r>
      </w:hyperlink>
      <w:r>
        <w:t xml:space="preserve"> Земельного кодекса РФ;</w:t>
      </w:r>
      <w:proofErr w:type="gramEnd"/>
    </w:p>
    <w:p w:rsidR="00F363CA" w:rsidRDefault="00D6373E">
      <w:pPr>
        <w:pStyle w:val="a3"/>
      </w:pPr>
      <w:proofErr w:type="gramStart"/>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t xml:space="preserve"> земельным участком общего назначения);</w:t>
      </w:r>
    </w:p>
    <w:p w:rsidR="00F363CA" w:rsidRDefault="00D6373E">
      <w:pPr>
        <w:pStyle w:val="a3"/>
      </w:pPr>
      <w:proofErr w:type="gramStart"/>
      <w: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8" w:history="1">
        <w:r>
          <w:t>ст.39.36</w:t>
        </w:r>
      </w:hyperlink>
      <w:r>
        <w:t xml:space="preserve"> Земельного кодекса РФ, либо с</w:t>
      </w:r>
      <w:proofErr w:type="gramEnd"/>
      <w:r>
        <w:t xml:space="preserve"> </w:t>
      </w:r>
      <w:proofErr w:type="gramStart"/>
      <w:r>
        <w:t xml:space="preserve">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w:t>
      </w:r>
      <w:r>
        <w:lastRenderedPageBreak/>
        <w:t>и в</w:t>
      </w:r>
      <w:proofErr w:type="gramEnd"/>
      <w:r>
        <w:t xml:space="preserve"> сроки, установленные указанными решениями, не выполнены обязанности, предусмотренные </w:t>
      </w:r>
      <w:hyperlink r:id="rId29" w:history="1">
        <w:r>
          <w:t>ч.11 ст.55.32</w:t>
        </w:r>
      </w:hyperlink>
      <w:r>
        <w:t xml:space="preserve"> Градостроительного кодекса Российской Федерации;</w:t>
      </w:r>
    </w:p>
    <w:p w:rsidR="00F363CA" w:rsidRDefault="00D6373E">
      <w:pPr>
        <w:pStyle w:val="a3"/>
      </w:pPr>
      <w:proofErr w:type="gramStart"/>
      <w: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0" w:history="1">
        <w:r>
          <w:t>ст.39.36</w:t>
        </w:r>
      </w:hyperlink>
      <w:r>
        <w:t> Земельного кодекса РФ, либо с заявлением</w:t>
      </w:r>
      <w:proofErr w:type="gramEnd"/>
      <w:r>
        <w:t xml:space="preserve">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F363CA" w:rsidRDefault="00D6373E">
      <w:pPr>
        <w:pStyle w:val="a3"/>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F363CA" w:rsidRDefault="00D6373E">
      <w:pPr>
        <w:pStyle w:val="a3"/>
      </w:pPr>
      <w:proofErr w:type="gramStart"/>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t xml:space="preserve"> для целей резервирования;</w:t>
      </w:r>
    </w:p>
    <w:p w:rsidR="00F363CA" w:rsidRDefault="00D6373E">
      <w:pPr>
        <w:pStyle w:val="a3"/>
      </w:pPr>
      <w:proofErr w:type="gramStart"/>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её комплексном развитии в случае, если для реализации указанного решения не требуется заключения договора о комплексном развитии территорий, за исключением случаев, если с заявлением о предоставлении земельного участка обратился собственник</w:t>
      </w:r>
      <w:proofErr w:type="gramEnd"/>
      <w:r>
        <w:t xml:space="preserve">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F363CA" w:rsidRDefault="00D6373E">
      <w:pPr>
        <w:pStyle w:val="a3"/>
      </w:pPr>
      <w:proofErr w:type="gramStart"/>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её комплексном развитии в случае, если для реализации указанного решения не требуется заключение договора о комплексном развитии территории, или земельный участок образован из земельного участка, в отношении которого с другим</w:t>
      </w:r>
      <w:proofErr w:type="gramEnd"/>
      <w:r>
        <w:t xml:space="preserve">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363CA" w:rsidRDefault="00D6373E">
      <w:pPr>
        <w:pStyle w:val="a3"/>
      </w:pPr>
      <w:proofErr w:type="gramStart"/>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её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w:t>
      </w:r>
      <w:proofErr w:type="gramEnd"/>
      <w:r>
        <w:t xml:space="preserve">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F363CA" w:rsidRDefault="00D6373E">
      <w:pPr>
        <w:pStyle w:val="a3"/>
      </w:pPr>
      <w:r>
        <w:t xml:space="preserve">11) указанный в заявлении о предоставлении земельного участка земельный участок является предметом аукциона, </w:t>
      </w:r>
      <w:proofErr w:type="gramStart"/>
      <w:r>
        <w:t>извещение</w:t>
      </w:r>
      <w:proofErr w:type="gramEnd"/>
      <w:r>
        <w:t xml:space="preserve"> о проведении которого размещено в соответствии с </w:t>
      </w:r>
      <w:hyperlink r:id="rId31" w:history="1">
        <w:r>
          <w:t>п.19 ст.39.11</w:t>
        </w:r>
      </w:hyperlink>
      <w:r>
        <w:t xml:space="preserve"> Земельного кодекса РФ;</w:t>
      </w:r>
    </w:p>
    <w:p w:rsidR="00F363CA" w:rsidRDefault="00D6373E">
      <w:pPr>
        <w:pStyle w:val="a3"/>
      </w:pPr>
      <w:proofErr w:type="gramStart"/>
      <w:r>
        <w:lastRenderedPageBreak/>
        <w:t xml:space="preserve">12) в отношении земельного участка, указанного в заявлении о его предоставлении, поступило предусмотренное </w:t>
      </w:r>
      <w:hyperlink r:id="rId32" w:history="1">
        <w:r>
          <w:t>пп.6 п.4 ст.39.11</w:t>
        </w:r>
      </w:hyperlink>
      <w:r>
        <w:t xml:space="preserve"> Земельного кодекса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3" w:history="1">
        <w:r>
          <w:t>пп.4 п.4 ст.39.11</w:t>
        </w:r>
      </w:hyperlink>
      <w:r>
        <w:t xml:space="preserve"> Земельного кодекса РФ и уполномоченным органом не</w:t>
      </w:r>
      <w:proofErr w:type="gramEnd"/>
      <w:r>
        <w:t xml:space="preserve"> принято решение об отказе в проведении этого аукциона по основаниям, предусмотренным </w:t>
      </w:r>
      <w:hyperlink r:id="rId34" w:history="1">
        <w:r>
          <w:t>п.8 ст.39.11</w:t>
        </w:r>
      </w:hyperlink>
      <w:r>
        <w:t xml:space="preserve"> Земельного кодекса РФ;</w:t>
      </w:r>
    </w:p>
    <w:p w:rsidR="00F363CA" w:rsidRDefault="00D6373E">
      <w:pPr>
        <w:pStyle w:val="a3"/>
      </w:pPr>
      <w:r>
        <w:t>13) в отношении земельного участка, указанного в заявлен</w:t>
      </w:r>
      <w:proofErr w:type="gramStart"/>
      <w:r>
        <w:t>ии о е</w:t>
      </w:r>
      <w:proofErr w:type="gramEnd"/>
      <w:r>
        <w:t xml:space="preserve">го предоставлении, опубликовано и размещено в соответствии с </w:t>
      </w:r>
      <w:hyperlink r:id="rId35" w:history="1">
        <w:r>
          <w:t>пп.1 п.1 ст.39.18</w:t>
        </w:r>
      </w:hyperlink>
      <w:r>
        <w:t xml:space="preserve"> Земельного кодекса РФ извещение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w:t>
      </w:r>
    </w:p>
    <w:p w:rsidR="00F363CA" w:rsidRDefault="00D6373E">
      <w:pPr>
        <w:pStyle w:val="a3"/>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F363CA" w:rsidRDefault="00D6373E">
      <w:pPr>
        <w:pStyle w:val="a3"/>
      </w:pPr>
      <w: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F363CA" w:rsidRDefault="00D6373E">
      <w:pPr>
        <w:pStyle w:val="a3"/>
      </w:pPr>
      <w:proofErr w:type="gramStart"/>
      <w:r>
        <w:t xml:space="preserve">16)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36" w:history="1">
        <w:r>
          <w:t>пп.10 п.2 ст.39.10</w:t>
        </w:r>
      </w:hyperlink>
      <w:r>
        <w:t xml:space="preserve"> Земельного кодекса РФ;</w:t>
      </w:r>
      <w:proofErr w:type="gramEnd"/>
    </w:p>
    <w:p w:rsidR="00F363CA" w:rsidRDefault="00D6373E">
      <w:pPr>
        <w:pStyle w:val="a3"/>
      </w:pPr>
      <w:r>
        <w:t xml:space="preserve">17)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37" w:history="1">
        <w:r>
          <w:t>п.6 ст.39.10</w:t>
        </w:r>
      </w:hyperlink>
      <w:r>
        <w:t> Земельного кодекса РФ;</w:t>
      </w:r>
    </w:p>
    <w:p w:rsidR="00F363CA" w:rsidRDefault="00D6373E">
      <w:pPr>
        <w:pStyle w:val="a3"/>
      </w:pPr>
      <w:proofErr w:type="gramStart"/>
      <w:r>
        <w:t>18)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F363CA" w:rsidRDefault="00D6373E">
      <w:pPr>
        <w:pStyle w:val="a3"/>
      </w:pPr>
      <w:r>
        <w:t>19)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F363CA" w:rsidRDefault="00D6373E">
      <w:pPr>
        <w:pStyle w:val="a3"/>
      </w:pPr>
      <w:r>
        <w:t>20) предоставление земельного участка на заявленном виде прав не допускается;</w:t>
      </w:r>
    </w:p>
    <w:p w:rsidR="00F363CA" w:rsidRDefault="00D6373E">
      <w:pPr>
        <w:pStyle w:val="a3"/>
      </w:pPr>
      <w:r>
        <w:t>21) в отношении земельного участка, указанного в заявлении</w:t>
      </w:r>
      <w:r w:rsidR="002E4624">
        <w:t>,</w:t>
      </w:r>
      <w:r>
        <w:t xml:space="preserve"> о его предоставлении, не установлен вид разрешенного использования;</w:t>
      </w:r>
    </w:p>
    <w:p w:rsidR="00F363CA" w:rsidRDefault="00D6373E">
      <w:pPr>
        <w:pStyle w:val="a3"/>
      </w:pPr>
      <w:r>
        <w:t>22) указанный в заявлении о предоставлении земельного участка земельный участок не отнесен к определенной категории земель;</w:t>
      </w:r>
    </w:p>
    <w:p w:rsidR="00F363CA" w:rsidRDefault="00D6373E">
      <w:pPr>
        <w:pStyle w:val="a3"/>
      </w:pPr>
      <w:r>
        <w:t>23) в отношении земельного участка, указанного в заявлении</w:t>
      </w:r>
      <w:r w:rsidR="002E4624">
        <w:t>,</w:t>
      </w:r>
      <w:r>
        <w:t xml:space="preserve">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F363CA" w:rsidRDefault="00D6373E">
      <w:pPr>
        <w:pStyle w:val="a3"/>
      </w:pPr>
      <w:proofErr w:type="gramStart"/>
      <w:r>
        <w:t xml:space="preserve">24)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w:t>
      </w:r>
      <w:r>
        <w:lastRenderedPageBreak/>
        <w:t>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t xml:space="preserve"> сносу или реконструкции;</w:t>
      </w:r>
    </w:p>
    <w:p w:rsidR="00F363CA" w:rsidRDefault="00D6373E">
      <w:pPr>
        <w:pStyle w:val="a3"/>
      </w:pPr>
      <w:r>
        <w:t>25) границы земельного участка, указанного в заявлении</w:t>
      </w:r>
      <w:r w:rsidR="002E4624">
        <w:t>,</w:t>
      </w:r>
      <w:r>
        <w:t xml:space="preserve"> о его предоставлении, подлежат уточнению в соответствии с Федеральным законом </w:t>
      </w:r>
      <w:r w:rsidR="004D21BE">
        <w:t>«</w:t>
      </w:r>
      <w:r>
        <w:t>О государственной регистрации недвижимости</w:t>
      </w:r>
      <w:r w:rsidR="004D21BE">
        <w:t>»</w:t>
      </w:r>
      <w:r>
        <w:t>;</w:t>
      </w:r>
    </w:p>
    <w:p w:rsidR="00F363CA" w:rsidRDefault="00D6373E">
      <w:pPr>
        <w:pStyle w:val="a3"/>
      </w:pPr>
      <w:r>
        <w:t>26) площадь земельного участка, указанного в заявлении</w:t>
      </w:r>
      <w:r w:rsidR="002E4624">
        <w:t>,</w:t>
      </w:r>
      <w:r>
        <w:t xml:space="preserve">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F363CA" w:rsidRDefault="00D6373E">
      <w:pPr>
        <w:pStyle w:val="a3"/>
      </w:pPr>
      <w:proofErr w:type="gramStart"/>
      <w:r>
        <w:t xml:space="preserve">27)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38" w:history="1">
        <w:r>
          <w:t>ч.4 ст.18</w:t>
        </w:r>
      </w:hyperlink>
      <w:r>
        <w:t xml:space="preserve"> Федерального закона от 24 июля 2007 г. </w:t>
      </w:r>
      <w:r w:rsidR="004D21BE">
        <w:t>№</w:t>
      </w:r>
      <w:r>
        <w:t xml:space="preserve"> 209-ФЗ </w:t>
      </w:r>
      <w:r w:rsidR="004D21BE">
        <w:t>«</w:t>
      </w:r>
      <w:r>
        <w:t>О развитии малого и среднего предпринимательства в Российской Федерации</w:t>
      </w:r>
      <w:r w:rsidR="004D21BE">
        <w:t>»</w:t>
      </w:r>
      <w:r>
        <w:t>,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w:t>
      </w:r>
      <w:proofErr w:type="gramEnd"/>
      <w:r>
        <w:t xml:space="preserve"> ч.3 ст.14 указанного Федерального закона.</w:t>
      </w:r>
    </w:p>
    <w:p w:rsidR="00F363CA" w:rsidRDefault="00D6373E">
      <w:pPr>
        <w:pStyle w:val="a3"/>
      </w:pPr>
      <w:r>
        <w:t>2.8.3. Заявитель вправе отозвать своё заявление на любой стадии рассмотрения, согласования или подготовки документа Уполномоченным органом, обратившись непосредственно в Уполномоченный орган или в МФЦ с соответствующим письменным заявлением или в электронном виде. В этом случае документы в полном объёме в течение двух рабочих дней подлежат возврату заявителю лично под роспись в их получении.</w:t>
      </w:r>
    </w:p>
    <w:p w:rsidR="00F363CA" w:rsidRDefault="00D6373E">
      <w:pPr>
        <w:pStyle w:val="a3"/>
      </w:pPr>
      <w:r>
        <w:t>2.8.4.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F363CA" w:rsidRDefault="00D6373E">
      <w:pPr>
        <w:pStyle w:val="a3"/>
      </w:pPr>
      <w:r>
        <w:t>2.8.5.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F363CA" w:rsidRDefault="00F363CA">
      <w:pPr>
        <w:pStyle w:val="a3"/>
      </w:pPr>
    </w:p>
    <w:p w:rsidR="00F363CA" w:rsidRDefault="00D6373E">
      <w:pPr>
        <w:pStyle w:val="a3"/>
        <w:ind w:firstLine="0"/>
        <w:jc w:val="center"/>
      </w:pPr>
      <w:r>
        <w:t>Подраздел 2.9. Размер платы, взимаемой с заявителя при предоставлении муниципальной услуги, и способы ее взимания</w:t>
      </w:r>
    </w:p>
    <w:p w:rsidR="00F363CA" w:rsidRDefault="00F363CA">
      <w:pPr>
        <w:pStyle w:val="a3"/>
      </w:pPr>
    </w:p>
    <w:p w:rsidR="00F363CA" w:rsidRDefault="00D6373E">
      <w:pPr>
        <w:pStyle w:val="a3"/>
      </w:pPr>
      <w:proofErr w:type="gramStart"/>
      <w:r>
        <w:t>Плата, взимаемая с заявителя при предоставлении муниципальной услуги не предусмотрена</w:t>
      </w:r>
      <w:proofErr w:type="gramEnd"/>
      <w:r>
        <w:t>.</w:t>
      </w:r>
    </w:p>
    <w:p w:rsidR="00F363CA" w:rsidRDefault="00F363CA">
      <w:pPr>
        <w:pStyle w:val="a3"/>
      </w:pPr>
    </w:p>
    <w:p w:rsidR="00F363CA" w:rsidRDefault="00D6373E">
      <w:pPr>
        <w:pStyle w:val="a3"/>
        <w:ind w:firstLine="0"/>
        <w:jc w:val="center"/>
      </w:pPr>
      <w:r>
        <w:t>Подраздел 2.10.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F363CA" w:rsidRDefault="00F363CA">
      <w:pPr>
        <w:pStyle w:val="a3"/>
      </w:pPr>
    </w:p>
    <w:p w:rsidR="00F363CA" w:rsidRDefault="00D6373E">
      <w:pPr>
        <w:pStyle w:val="a3"/>
      </w:pPr>
      <w:r>
        <w:t>Срок ожидания в очереди при подаче заявления о предоставлении муниципальной услуги и документов, указанных в пункте 2.6.1 подраздела 2.6 раздела 2 Регламента, а также при получении результата предоставления муниципальной услуги не должен превышать 15 минут.</w:t>
      </w:r>
    </w:p>
    <w:p w:rsidR="00F363CA" w:rsidRDefault="00F363CA">
      <w:pPr>
        <w:pStyle w:val="a3"/>
      </w:pPr>
    </w:p>
    <w:p w:rsidR="00F363CA" w:rsidRDefault="00D6373E">
      <w:pPr>
        <w:pStyle w:val="a3"/>
        <w:ind w:firstLine="0"/>
        <w:jc w:val="center"/>
      </w:pPr>
      <w:r>
        <w:t>Подраздел 2.11. Срок регистрации запроса заявителя о предоставлении муниципальной услуги</w:t>
      </w:r>
    </w:p>
    <w:p w:rsidR="00F363CA" w:rsidRDefault="00F363CA">
      <w:pPr>
        <w:pStyle w:val="a3"/>
      </w:pPr>
    </w:p>
    <w:p w:rsidR="00F363CA" w:rsidRDefault="00D6373E">
      <w:pPr>
        <w:pStyle w:val="a3"/>
      </w:pPr>
      <w: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Уполномоченный орган.</w:t>
      </w:r>
    </w:p>
    <w:p w:rsidR="00F363CA" w:rsidRDefault="00D6373E">
      <w:pPr>
        <w:pStyle w:val="a3"/>
      </w:pPr>
      <w:r>
        <w:lastRenderedPageBreak/>
        <w:t>Регистрация заявления о предоставлении муниципальной услуги с документами, указанными в пункте 2.6.1 подраздела 2.6 раздела 2 Регламента, поступившими в выходной (нерабочий или праздничный) день, осуществляется в первый за ним рабочий день.</w:t>
      </w:r>
    </w:p>
    <w:p w:rsidR="00F363CA" w:rsidRDefault="00D6373E">
      <w:pPr>
        <w:pStyle w:val="a3"/>
      </w:pPr>
      <w:r>
        <w:t>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w:t>
      </w:r>
    </w:p>
    <w:p w:rsidR="00F363CA" w:rsidRDefault="00D6373E">
      <w:pPr>
        <w:pStyle w:val="a3"/>
      </w:pPr>
      <w:r>
        <w:t>Срок регистрации Уполномоченным органом, запроса и иных документов, необходимых для предоставления муниципальной услуги, при предоставлении муниципальной услуги в электронной форме посредством Единого портала, Регионального портала составляет один рабочий день.</w:t>
      </w:r>
    </w:p>
    <w:p w:rsidR="00F363CA" w:rsidRDefault="00F363CA">
      <w:pPr>
        <w:pStyle w:val="a3"/>
      </w:pPr>
    </w:p>
    <w:p w:rsidR="00F363CA" w:rsidRDefault="00D6373E">
      <w:pPr>
        <w:pStyle w:val="a3"/>
        <w:ind w:firstLine="0"/>
        <w:jc w:val="center"/>
      </w:pPr>
      <w:r>
        <w:t>Подраздел 2.12. Требования к помещениям, в которых предоставляются муниципальные услуги</w:t>
      </w:r>
    </w:p>
    <w:p w:rsidR="00F363CA" w:rsidRDefault="00F363CA">
      <w:pPr>
        <w:pStyle w:val="a3"/>
      </w:pPr>
    </w:p>
    <w:p w:rsidR="00F363CA" w:rsidRDefault="00D6373E">
      <w:pPr>
        <w:pStyle w:val="a3"/>
      </w:pPr>
      <w:r>
        <w:t>2.12.1. Информация о графике (режиме) работы Уполномоченного органа, МФЦ размещается при входе в здание, в котором оно осуществляет свою деятельность, на видном месте.</w:t>
      </w:r>
    </w:p>
    <w:p w:rsidR="00F363CA" w:rsidRDefault="00D6373E">
      <w:pPr>
        <w:pStyle w:val="a3"/>
      </w:pPr>
      <w: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F363CA" w:rsidRDefault="00D6373E">
      <w:pPr>
        <w:pStyle w:val="a3"/>
      </w:pPr>
      <w:r>
        <w:t>Вход в здание оборудован информационной табличкой (вывеской), содержащей информацию об Уполномоченном органе, МФЦ,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F363CA" w:rsidRDefault="00D6373E">
      <w:pPr>
        <w:pStyle w:val="a3"/>
      </w:pPr>
      <w:r>
        <w:t xml:space="preserve">Места предоставления муниципальной услуги оборудуются </w:t>
      </w:r>
      <w:proofErr w:type="gramStart"/>
      <w: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t xml:space="preserve"> инвалидов, в том числе обеспечиваются:</w:t>
      </w:r>
    </w:p>
    <w:p w:rsidR="00F363CA" w:rsidRDefault="00D6373E">
      <w:pPr>
        <w:pStyle w:val="a3"/>
      </w:pPr>
      <w:r>
        <w:t>условия для беспрепятственного доступа к объекту, на котором организовано предоставление услуг, к местам отдыха и предоставляемым услугам;</w:t>
      </w:r>
    </w:p>
    <w:p w:rsidR="00F363CA" w:rsidRDefault="00D6373E">
      <w:pPr>
        <w:pStyle w:val="a3"/>
      </w:pPr>
      <w: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F363CA" w:rsidRDefault="00D6373E">
      <w:pPr>
        <w:pStyle w:val="a3"/>
      </w:pPr>
      <w: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F363CA" w:rsidRDefault="00D6373E">
      <w:pPr>
        <w:pStyle w:val="a3"/>
      </w:pPr>
      <w: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F363CA" w:rsidRDefault="00D6373E">
      <w:pPr>
        <w:pStyle w:val="a3"/>
      </w:pPr>
      <w: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t>сурдопереводчика</w:t>
      </w:r>
      <w:proofErr w:type="spellEnd"/>
      <w:r>
        <w:t xml:space="preserve"> и </w:t>
      </w:r>
      <w:proofErr w:type="spellStart"/>
      <w:r>
        <w:t>тифлосурдопереводчика</w:t>
      </w:r>
      <w:proofErr w:type="spellEnd"/>
      <w:r>
        <w:t>;</w:t>
      </w:r>
    </w:p>
    <w:p w:rsidR="00F363CA" w:rsidRDefault="00D6373E">
      <w:pPr>
        <w:pStyle w:val="a3"/>
      </w:pPr>
      <w: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F363CA" w:rsidRDefault="00D6373E">
      <w:pPr>
        <w:pStyle w:val="a3"/>
      </w:pPr>
      <w:r>
        <w:t>оказание работниками Уполномоченного органа, предоставляющего услуги населению, помощи инвалидам в преодолении барьеров, мешающих получению ими услуг наравне с другими органами.</w:t>
      </w:r>
    </w:p>
    <w:p w:rsidR="00F363CA" w:rsidRDefault="00D6373E">
      <w:pPr>
        <w:pStyle w:val="a3"/>
      </w:pPr>
      <w:proofErr w:type="gramStart"/>
      <w:r>
        <w:t xml:space="preserve">В случаях если существующие объекты социальной инфраструктуры невозможно полностью приспособить с учётом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w:t>
      </w:r>
      <w:r w:rsidR="004D21BE">
        <w:lastRenderedPageBreak/>
        <w:t>Крымского района</w:t>
      </w:r>
      <w:r>
        <w:t>, меры для обеспечения доступа инвалидов к месту жительства инвалида или в дистанционном режиме.</w:t>
      </w:r>
      <w:proofErr w:type="gramEnd"/>
    </w:p>
    <w:p w:rsidR="00F363CA" w:rsidRDefault="00D6373E">
      <w:pPr>
        <w:pStyle w:val="a3"/>
      </w:pPr>
      <w:proofErr w:type="gramStart"/>
      <w:r>
        <w:t>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w:t>
      </w:r>
      <w:proofErr w:type="gramEnd"/>
      <w:r>
        <w:t xml:space="preserve"> средств, перевозящих таких инвалидов и (или) детей-инвалидов. На граждан из числа инвалидов III группы распространяются нормы </w:t>
      </w:r>
      <w:hyperlink r:id="rId39" w:history="1">
        <w:r>
          <w:t>статьи 15</w:t>
        </w:r>
      </w:hyperlink>
      <w:r>
        <w:t xml:space="preserve"> Федерального закона от 24 ноября 1995 г. </w:t>
      </w:r>
      <w:r w:rsidR="004D21BE">
        <w:t>№</w:t>
      </w:r>
      <w:r>
        <w:t xml:space="preserve"> 181-ФЗ </w:t>
      </w:r>
      <w:r w:rsidR="004D21BE">
        <w:t>«</w:t>
      </w:r>
      <w:r>
        <w:t>О социальной защите инвалидов в Российской Федерации</w:t>
      </w:r>
      <w:r w:rsidR="004D21BE">
        <w:t>»</w:t>
      </w:r>
      <w:r>
        <w:t xml:space="preserve"> в порядке, определённом Правительством Российской Федерации. На указанных транспортных средствах должен быть установлен опознавательный знак </w:t>
      </w:r>
      <w:r w:rsidR="004D21BE">
        <w:t>«</w:t>
      </w:r>
      <w:r>
        <w:t>Инвалид</w:t>
      </w:r>
      <w:r w:rsidR="004D21BE">
        <w:t>»</w:t>
      </w:r>
      <w:r>
        <w:t xml:space="preserve"> и информация об этих транспортных средствах должна быть внесена в федеральный реестр инвалидов. Места для парковки, указанные в настоящем абзаце, не должны занимать иные транспортные средства, за исключением случаев, предусмотренных </w:t>
      </w:r>
      <w:hyperlink r:id="rId40" w:history="1">
        <w:r>
          <w:t>правилами дорожного движения</w:t>
        </w:r>
      </w:hyperlink>
      <w:r>
        <w:t>.</w:t>
      </w:r>
    </w:p>
    <w:p w:rsidR="00F363CA" w:rsidRDefault="00D6373E">
      <w:pPr>
        <w:pStyle w:val="a3"/>
      </w:pPr>
      <w: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F363CA" w:rsidRDefault="00D6373E">
      <w:pPr>
        <w:pStyle w:val="a3"/>
      </w:pPr>
      <w:r>
        <w:t>Помещения МФЦ для работы с заявителями оборудуются электронной системой управления очередью, которая представляет собой комплекс</w:t>
      </w:r>
    </w:p>
    <w:p w:rsidR="00F363CA" w:rsidRDefault="00D6373E">
      <w:pPr>
        <w:pStyle w:val="a3"/>
      </w:pPr>
      <w:r>
        <w:t>программно-аппаратных средств, позволяющих оптимизировать управление очередями заявителей.</w:t>
      </w:r>
    </w:p>
    <w:p w:rsidR="00F363CA" w:rsidRDefault="00D6373E">
      <w:pPr>
        <w:pStyle w:val="a3"/>
      </w:pPr>
      <w:r>
        <w:t>Порядок использования электронной системы управления предусмотрен административным регламентом, утвержденным приказом директора МФЦ.</w:t>
      </w:r>
    </w:p>
    <w:p w:rsidR="00F363CA" w:rsidRDefault="00D6373E">
      <w:pPr>
        <w:pStyle w:val="a3"/>
      </w:pPr>
      <w:r>
        <w:t>2.12.2. Прием документов в Уполномоченном органе, осуществляется в кабинете Уполномоченного органа.</w:t>
      </w:r>
    </w:p>
    <w:p w:rsidR="00F363CA" w:rsidRDefault="00D6373E">
      <w:pPr>
        <w:pStyle w:val="a3"/>
      </w:pPr>
      <w:r>
        <w:t>2.12.3. Помещения, предназначенные для приема заявителей, оборудуются информационными стендами, содержащими сведения.</w:t>
      </w:r>
    </w:p>
    <w:p w:rsidR="00F363CA" w:rsidRDefault="00D6373E">
      <w:pPr>
        <w:pStyle w:val="a3"/>
      </w:pPr>
      <w:r>
        <w:t>Информационные стенды размещаются на видном, доступном месте.</w:t>
      </w:r>
    </w:p>
    <w:p w:rsidR="00F363CA" w:rsidRDefault="00D6373E">
      <w:pPr>
        <w:pStyle w:val="a3"/>
      </w:pPr>
      <w:r>
        <w:t xml:space="preserve">Оформление информационных листов осуществляется удобным для чтения шрифтом - </w:t>
      </w:r>
      <w:proofErr w:type="spellStart"/>
      <w:r>
        <w:t>Times</w:t>
      </w:r>
      <w:proofErr w:type="spellEnd"/>
      <w:r>
        <w:t xml:space="preserve"> </w:t>
      </w:r>
      <w:r w:rsidR="004D21BE">
        <w:t>№</w:t>
      </w:r>
      <w:proofErr w:type="spellStart"/>
      <w:r>
        <w:t>ew</w:t>
      </w:r>
      <w:proofErr w:type="spellEnd"/>
      <w:r>
        <w:t xml:space="preserve"> </w:t>
      </w:r>
      <w:proofErr w:type="spellStart"/>
      <w:r>
        <w:t>Roma</w:t>
      </w:r>
      <w:proofErr w:type="spellEnd"/>
      <w:r w:rsidR="004D21BE">
        <w:t>№</w:t>
      </w:r>
      <w:r>
        <w:t xml:space="preserve">, формат листа A4; текст - прописные буквы, размером шрифта </w:t>
      </w:r>
      <w:r w:rsidR="004D21BE">
        <w:t>№</w:t>
      </w:r>
      <w:r>
        <w:t xml:space="preserve"> 14 - обычный, наименование - заглавные буквы, размером шрифта </w:t>
      </w:r>
      <w:r w:rsidR="004D21BE">
        <w:t>№</w:t>
      </w:r>
      <w:r>
        <w:t> 14 - жирный, поля - 1 см вкруговую. Тексты материалов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F363CA" w:rsidRDefault="00D6373E">
      <w:pPr>
        <w:pStyle w:val="a3"/>
      </w:pPr>
      <w:r>
        <w:t>2.12.4. Помещения для приема заявителей соответствует комфортным для граждан условиям и оптимальным условиям работы должностных лиц Уполномоченного органа и должны обеспечивать:</w:t>
      </w:r>
    </w:p>
    <w:p w:rsidR="00F363CA" w:rsidRDefault="00D6373E">
      <w:pPr>
        <w:pStyle w:val="a3"/>
      </w:pPr>
      <w:r>
        <w:t>комфортное расположение заявителя и должностного лица Уполномоченного органа;</w:t>
      </w:r>
    </w:p>
    <w:p w:rsidR="00F363CA" w:rsidRDefault="00D6373E">
      <w:pPr>
        <w:pStyle w:val="a3"/>
      </w:pPr>
      <w:r>
        <w:t>возможность и удобство оформления заявителем письменного обращения;</w:t>
      </w:r>
    </w:p>
    <w:p w:rsidR="00F363CA" w:rsidRDefault="00D6373E">
      <w:pPr>
        <w:pStyle w:val="a3"/>
      </w:pPr>
      <w:r>
        <w:t>телефонную связь;</w:t>
      </w:r>
    </w:p>
    <w:p w:rsidR="00F363CA" w:rsidRDefault="00D6373E">
      <w:pPr>
        <w:pStyle w:val="a3"/>
      </w:pPr>
      <w:r>
        <w:t>возможность копирования документов;</w:t>
      </w:r>
    </w:p>
    <w:p w:rsidR="00F363CA" w:rsidRDefault="00D6373E">
      <w:pPr>
        <w:pStyle w:val="a3"/>
      </w:pPr>
      <w:r>
        <w:t>доступ к нормативным правовым актам, регулирующим предоставление муниципальной услуги;</w:t>
      </w:r>
    </w:p>
    <w:p w:rsidR="00F363CA" w:rsidRDefault="00D6373E">
      <w:pPr>
        <w:pStyle w:val="a3"/>
      </w:pPr>
      <w:r>
        <w:t>наличие письменных принадлежностей и бумаги формата A4.</w:t>
      </w:r>
    </w:p>
    <w:p w:rsidR="00F363CA" w:rsidRDefault="00D6373E">
      <w:pPr>
        <w:pStyle w:val="a3"/>
      </w:pPr>
      <w:r>
        <w:lastRenderedPageBreak/>
        <w:t>2.12.5. Для ожидания заявителями приема, заполнения необходимых для получения муниципальной услуги документов отводятся места, оборудованные стульями или скамейками (</w:t>
      </w:r>
      <w:proofErr w:type="spellStart"/>
      <w:r>
        <w:t>банкетками</w:t>
      </w:r>
      <w:proofErr w:type="spellEnd"/>
      <w: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F363CA" w:rsidRDefault="00D6373E">
      <w:pPr>
        <w:pStyle w:val="a3"/>
      </w:pPr>
      <w:r>
        <w:t>2.12.6. Прием заявителей при предоставлении муниципальной услуги осуществляется согласно графику (режиму) работы Уполномоченного органа, МФЦ.</w:t>
      </w:r>
    </w:p>
    <w:p w:rsidR="00F363CA" w:rsidRDefault="00D6373E">
      <w:pPr>
        <w:pStyle w:val="a3"/>
      </w:pPr>
      <w:r>
        <w:t>2.12.7.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F363CA" w:rsidRDefault="00D6373E">
      <w:pPr>
        <w:pStyle w:val="a3"/>
      </w:pPr>
      <w:r>
        <w:t>Кабинеты приема получателей муниципальных услуг должны быть оснащены информационными табличками (вывесками) с указанием номера кабинета.</w:t>
      </w:r>
    </w:p>
    <w:p w:rsidR="00F363CA" w:rsidRDefault="00D6373E">
      <w:pPr>
        <w:pStyle w:val="a3"/>
      </w:pPr>
      <w: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t>бэйджами</w:t>
      </w:r>
      <w:proofErr w:type="spellEnd"/>
      <w:r>
        <w:t>) и (или) настольными табличками.</w:t>
      </w:r>
    </w:p>
    <w:p w:rsidR="00F363CA" w:rsidRDefault="00F363CA">
      <w:pPr>
        <w:pStyle w:val="a3"/>
      </w:pPr>
    </w:p>
    <w:p w:rsidR="00F363CA" w:rsidRDefault="00D6373E">
      <w:pPr>
        <w:pStyle w:val="a3"/>
        <w:ind w:firstLine="0"/>
        <w:jc w:val="center"/>
      </w:pPr>
      <w:r>
        <w:t>Подраздел 2.13. Показатели доступности и качества муниципальной услуги</w:t>
      </w:r>
    </w:p>
    <w:p w:rsidR="00F363CA" w:rsidRDefault="00F363CA">
      <w:pPr>
        <w:pStyle w:val="a3"/>
      </w:pPr>
    </w:p>
    <w:p w:rsidR="00F363CA" w:rsidRDefault="00D6373E">
      <w:pPr>
        <w:pStyle w:val="a3"/>
      </w:pPr>
      <w:r>
        <w:t>2.13.1. Основными показателями доступности и качества муниципальной услуги являются:</w:t>
      </w:r>
    </w:p>
    <w:p w:rsidR="00F363CA" w:rsidRDefault="00D6373E">
      <w:pPr>
        <w:pStyle w:val="a3"/>
      </w:pPr>
      <w:r>
        <w:t>1)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F363CA" w:rsidRDefault="00D6373E">
      <w:pPr>
        <w:pStyle w:val="a3"/>
      </w:pPr>
      <w:r>
        <w:t>2)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F363CA" w:rsidRDefault="00D6373E">
      <w:pPr>
        <w:pStyle w:val="a3"/>
      </w:pPr>
      <w:r>
        <w:t>3) возможность получения информации о ходе предоставления муниципальной услуги, в том числе с использованием порталов;</w:t>
      </w:r>
    </w:p>
    <w:p w:rsidR="00F363CA" w:rsidRDefault="00D6373E">
      <w:pPr>
        <w:pStyle w:val="a3"/>
      </w:pPr>
      <w:r>
        <w:t>4) установление должностных лиц, ответственных за предоставление муниципальной услуги;</w:t>
      </w:r>
    </w:p>
    <w:p w:rsidR="00F363CA" w:rsidRDefault="00D6373E">
      <w:pPr>
        <w:pStyle w:val="a3"/>
      </w:pPr>
      <w:r>
        <w:t>5) установление и соблюдение требований к помещениям, в которых предоставляется услуга;</w:t>
      </w:r>
    </w:p>
    <w:p w:rsidR="00F363CA" w:rsidRDefault="00D6373E">
      <w:pPr>
        <w:pStyle w:val="a3"/>
      </w:pPr>
      <w:r>
        <w:t>6)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F363CA" w:rsidRDefault="00D6373E">
      <w:pPr>
        <w:pStyle w:val="a3"/>
      </w:pPr>
      <w:r>
        <w:t>7) 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F363CA" w:rsidRDefault="00D6373E">
      <w:pPr>
        <w:pStyle w:val="a3"/>
      </w:pPr>
      <w:r>
        <w:t>8) оперативность и достоверность предоставляемой информации;</w:t>
      </w:r>
    </w:p>
    <w:p w:rsidR="00F363CA" w:rsidRDefault="00D6373E">
      <w:pPr>
        <w:pStyle w:val="a3"/>
      </w:pPr>
      <w:r>
        <w:t>9) отсутствие обоснованных жалоб;</w:t>
      </w:r>
    </w:p>
    <w:p w:rsidR="00F363CA" w:rsidRDefault="00D6373E">
      <w:pPr>
        <w:pStyle w:val="a3"/>
      </w:pPr>
      <w:r>
        <w:t>10) доступность информационных материалов.</w:t>
      </w:r>
    </w:p>
    <w:p w:rsidR="00F363CA" w:rsidRDefault="00D6373E">
      <w:pPr>
        <w:pStyle w:val="a3"/>
      </w:pPr>
      <w:r>
        <w:t>2.13.2. 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F363CA" w:rsidRDefault="00D6373E">
      <w:pPr>
        <w:pStyle w:val="a3"/>
      </w:pPr>
      <w: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Уполномоченным органом.</w:t>
      </w:r>
    </w:p>
    <w:p w:rsidR="00F363CA" w:rsidRDefault="00D6373E">
      <w:pPr>
        <w:pStyle w:val="a3"/>
      </w:pPr>
      <w:r>
        <w:lastRenderedPageBreak/>
        <w:t>2.13.3. 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 Заявителю обеспечивается возможность:</w:t>
      </w:r>
    </w:p>
    <w:p w:rsidR="00F363CA" w:rsidRDefault="00D6373E">
      <w:pPr>
        <w:pStyle w:val="a3"/>
      </w:pPr>
      <w:r>
        <w:t>получения информации о порядке и сроках предоставления муниципальной услуги;</w:t>
      </w:r>
    </w:p>
    <w:p w:rsidR="00F363CA" w:rsidRDefault="00D6373E">
      <w:pPr>
        <w:pStyle w:val="a3"/>
      </w:pPr>
      <w:r>
        <w:t>записи на прием в МФЦ для подачи запроса о предоставлении муниципальной услуги;</w:t>
      </w:r>
    </w:p>
    <w:p w:rsidR="00F363CA" w:rsidRDefault="00D6373E">
      <w:pPr>
        <w:pStyle w:val="a3"/>
      </w:pPr>
      <w:r>
        <w:t>формирования запроса о предоставлении муниципальной услуги;</w:t>
      </w:r>
    </w:p>
    <w:p w:rsidR="00F363CA" w:rsidRDefault="00D6373E">
      <w:pPr>
        <w:pStyle w:val="a3"/>
      </w:pPr>
      <w:r>
        <w:t>приема и регистрации Уполномоченным органом заявления и иных документов, необходимых для предоставления муниципальной услуги;</w:t>
      </w:r>
    </w:p>
    <w:p w:rsidR="00F363CA" w:rsidRDefault="00D6373E">
      <w:pPr>
        <w:pStyle w:val="a3"/>
      </w:pPr>
      <w:r>
        <w:t>получения результата предоставления муниципальной услуги;</w:t>
      </w:r>
    </w:p>
    <w:p w:rsidR="00F363CA" w:rsidRDefault="00D6373E">
      <w:pPr>
        <w:pStyle w:val="a3"/>
      </w:pPr>
      <w:r>
        <w:t>получения сведений о ходе выполнения запроса;</w:t>
      </w:r>
    </w:p>
    <w:p w:rsidR="00F363CA" w:rsidRDefault="00D6373E">
      <w:pPr>
        <w:pStyle w:val="a3"/>
      </w:pPr>
      <w:r>
        <w:t>осуществления оценки качества предоставления муниципальной услуги;</w:t>
      </w:r>
    </w:p>
    <w:p w:rsidR="00F363CA" w:rsidRDefault="00D6373E">
      <w:pPr>
        <w:pStyle w:val="a3"/>
      </w:pPr>
      <w:proofErr w:type="gramStart"/>
      <w: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F363CA" w:rsidRDefault="00D6373E">
      <w:pPr>
        <w:pStyle w:val="a3"/>
      </w:pPr>
      <w:r>
        <w:t>2.13.4. Получение муниципальной услуги, предусмотренной Регламентом в МФЦ, при подаче Заявителем комплексного запроса не предусмотрено.</w:t>
      </w:r>
    </w:p>
    <w:p w:rsidR="00F363CA" w:rsidRDefault="00D6373E">
      <w:pPr>
        <w:pStyle w:val="a3"/>
      </w:pPr>
      <w:r>
        <w:t>2.13.5. При предоставлении муниципальной услуги взаимодействие между Уполномоченным органом и МФЦ осуществляется с использованием информационно-телекоммуникационных технологий по защищенным каналам связи.</w:t>
      </w:r>
    </w:p>
    <w:p w:rsidR="00F363CA" w:rsidRDefault="00D6373E">
      <w:pPr>
        <w:pStyle w:val="a3"/>
      </w:pPr>
      <w: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Уполномоченный орган, предоставляющий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F363CA" w:rsidRDefault="00D6373E">
      <w:pPr>
        <w:pStyle w:val="a3"/>
      </w:pPr>
      <w:r>
        <w:t>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муниципальных услуг, направляются многофункциональным центром в Уполномоченный орган на бумажных носителях.</w:t>
      </w:r>
    </w:p>
    <w:p w:rsidR="00F363CA" w:rsidRDefault="00D6373E">
      <w:pPr>
        <w:pStyle w:val="a3"/>
      </w:pPr>
      <w:r>
        <w:t>Уполномоченный орган при предоставлении муниципальной услуги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многофункциональным центром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муниципальных услуг.</w:t>
      </w:r>
    </w:p>
    <w:p w:rsidR="00F363CA" w:rsidRDefault="00D6373E">
      <w:pPr>
        <w:pStyle w:val="a3"/>
      </w:pPr>
      <w:r>
        <w:t>Предоставление муниципальной услуги начинается с момента приема и регистрации Уполномоченным органом электронных документов (электронных образов документов), необходимых для предоставления муниципальной услуги, за исключением случая, если для процедуры предоставления услуги в соответствии с законодательством требуется личная явка.</w:t>
      </w:r>
    </w:p>
    <w:p w:rsidR="00F363CA" w:rsidRDefault="00D6373E">
      <w:pPr>
        <w:pStyle w:val="a3"/>
      </w:pPr>
      <w:r>
        <w:t>Уполномоченный орган направляет результаты предоставления муниципальных услуг в многофункциональный центр в соответствии с Регламентом.</w:t>
      </w:r>
    </w:p>
    <w:p w:rsidR="00F363CA" w:rsidRDefault="00F363CA">
      <w:pPr>
        <w:pStyle w:val="a3"/>
      </w:pPr>
    </w:p>
    <w:p w:rsidR="00F363CA" w:rsidRDefault="00D6373E">
      <w:pPr>
        <w:pStyle w:val="a3"/>
        <w:ind w:firstLine="0"/>
        <w:jc w:val="center"/>
      </w:pPr>
      <w:r>
        <w:t>Подраздел 2.14.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государственных и муниципальных услуг в электронной форме</w:t>
      </w:r>
    </w:p>
    <w:p w:rsidR="00F363CA" w:rsidRDefault="00F363CA">
      <w:pPr>
        <w:pStyle w:val="a3"/>
      </w:pPr>
    </w:p>
    <w:p w:rsidR="00F363CA" w:rsidRDefault="00D6373E">
      <w:pPr>
        <w:pStyle w:val="a3"/>
      </w:pPr>
      <w:r>
        <w:lastRenderedPageBreak/>
        <w:t>2.14.1.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F363CA" w:rsidRDefault="00D6373E">
      <w:pPr>
        <w:pStyle w:val="a3"/>
      </w:pPr>
      <w: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F363CA" w:rsidRDefault="00D6373E">
      <w:pPr>
        <w:pStyle w:val="a3"/>
      </w:pPr>
      <w:r>
        <w:t>2.14.2. При предоставлении муниципальных услуг по экстерриториальному принципу Уполномоченный орган не вправе требовать от заявителя или МФЦ в пределах территории Краснодарского края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F363CA" w:rsidRDefault="00D6373E">
      <w:pPr>
        <w:pStyle w:val="a3"/>
      </w:pPr>
      <w:r>
        <w:t>2.14.3. </w:t>
      </w:r>
      <w:proofErr w:type="gramStart"/>
      <w:r>
        <w:t>При предоставлении муниципальной услуги по экстерриториальному принципу заявители имеют право на обращение в любой МФЦ в пределах территории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на основании соглашений о взаимодействии</w:t>
      </w:r>
      <w:proofErr w:type="gramEnd"/>
      <w:r>
        <w:t>, заключенных уполномоченным многофункциональным центром с федеральными органами исполнительной власти, органами государственных внебюджетных фондов, органами исполнительной власти Краснодарского края, органами местного самоуправления в Краснодарском крае.</w:t>
      </w:r>
    </w:p>
    <w:p w:rsidR="00F363CA" w:rsidRDefault="00D6373E">
      <w:pPr>
        <w:pStyle w:val="a3"/>
      </w:pPr>
      <w:r>
        <w:t>2.14.4.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F363CA" w:rsidRDefault="00D6373E">
      <w:pPr>
        <w:pStyle w:val="a3"/>
      </w:pPr>
      <w:r>
        <w:t>в Уполномоченный орган;</w:t>
      </w:r>
    </w:p>
    <w:p w:rsidR="00F363CA" w:rsidRDefault="00D6373E">
      <w:pPr>
        <w:pStyle w:val="a3"/>
      </w:pPr>
      <w:r>
        <w:t>через МФЦ в Уполномоченный орган;</w:t>
      </w:r>
    </w:p>
    <w:p w:rsidR="00F363CA" w:rsidRDefault="00D6373E">
      <w:pPr>
        <w:pStyle w:val="a3"/>
      </w:pPr>
      <w:r>
        <w:t xml:space="preserve">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w:t>
      </w:r>
      <w:hyperlink r:id="rId41" w:history="1">
        <w:r>
          <w:t>постановления</w:t>
        </w:r>
      </w:hyperlink>
      <w:r>
        <w:t xml:space="preserve"> Правительства Российской Федерации от 25 июня 2012 г. </w:t>
      </w:r>
      <w:r w:rsidR="004D21BE">
        <w:t>№</w:t>
      </w:r>
      <w:r>
        <w:t xml:space="preserve"> 634 </w:t>
      </w:r>
      <w:r w:rsidR="004D21BE">
        <w:t>«</w:t>
      </w:r>
      <w:r>
        <w:t>О видах электронной подписи, использование которых допускается при обращении за получением государственных и муниципальных услуг</w:t>
      </w:r>
      <w:r w:rsidR="004D21BE">
        <w:t>»</w:t>
      </w:r>
      <w:r>
        <w:t xml:space="preserve"> (далее - электронная подпись).</w:t>
      </w:r>
    </w:p>
    <w:p w:rsidR="00F363CA" w:rsidRDefault="00D6373E">
      <w:pPr>
        <w:pStyle w:val="a3"/>
      </w:pPr>
      <w:r>
        <w:t xml:space="preserve">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w:t>
      </w:r>
      <w:r w:rsidR="004D21BE">
        <w:t>«</w:t>
      </w:r>
      <w:r>
        <w:t>Личного кабинета</w:t>
      </w:r>
      <w:r w:rsidR="004D21BE">
        <w:t>»</w:t>
      </w:r>
      <w:r>
        <w:t>).</w:t>
      </w:r>
    </w:p>
    <w:p w:rsidR="00F363CA" w:rsidRDefault="00D6373E">
      <w:pPr>
        <w:pStyle w:val="a3"/>
      </w:pPr>
      <w:r>
        <w:t>При предоставлении муниципальных услуг в электронной форме идентификация и аутентификация могут осуществляться посредством:</w:t>
      </w:r>
    </w:p>
    <w:p w:rsidR="00F363CA" w:rsidRDefault="00D6373E">
      <w:pPr>
        <w:pStyle w:val="a3"/>
      </w:pPr>
      <w:proofErr w:type="gramStart"/>
      <w: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F363CA" w:rsidRDefault="00D6373E">
      <w:pPr>
        <w:pStyle w:val="a3"/>
      </w:pPr>
      <w:r>
        <w:t>2) единой системы идентификац</w:t>
      </w:r>
      <w:proofErr w:type="gramStart"/>
      <w:r>
        <w:t>ии и ау</w:t>
      </w:r>
      <w:proofErr w:type="gramEnd"/>
      <w: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F363CA" w:rsidRDefault="00D6373E">
      <w:pPr>
        <w:pStyle w:val="a3"/>
      </w:pPr>
      <w:r>
        <w:t>Использование вышеуказанных технологий проводится при наличии технической возможности.</w:t>
      </w:r>
    </w:p>
    <w:p w:rsidR="00F363CA" w:rsidRDefault="00D6373E">
      <w:pPr>
        <w:pStyle w:val="a3"/>
      </w:pPr>
      <w:proofErr w:type="gramStart"/>
      <w:r>
        <w:t xml:space="preserve">При направлении заявлений и документов в электронной форме с использованием Единого портала, Регионального портала, официального сайта Уполномоченного органа, заявление и документы должны быть подписаны электронной подписью, вид которой должен соответствовать требованиям в соответствии с требованиями </w:t>
      </w:r>
      <w:hyperlink r:id="rId42" w:history="1">
        <w:r>
          <w:t>Федерального закона</w:t>
        </w:r>
      </w:hyperlink>
      <w:r>
        <w:t xml:space="preserve"> </w:t>
      </w:r>
      <w:r>
        <w:lastRenderedPageBreak/>
        <w:t xml:space="preserve">от 6 апреля 2011 г. </w:t>
      </w:r>
      <w:r w:rsidR="004D21BE">
        <w:t>№</w:t>
      </w:r>
      <w:r>
        <w:t xml:space="preserve"> 63-ФЗ </w:t>
      </w:r>
      <w:r w:rsidR="004D21BE">
        <w:t>«</w:t>
      </w:r>
      <w:r>
        <w:t>Об электронной подписи</w:t>
      </w:r>
      <w:r w:rsidR="004D21BE">
        <w:t>»</w:t>
      </w:r>
      <w:r>
        <w:t xml:space="preserve"> и </w:t>
      </w:r>
      <w:hyperlink r:id="rId43" w:history="1">
        <w:r>
          <w:t>постановления</w:t>
        </w:r>
      </w:hyperlink>
      <w:r>
        <w:t xml:space="preserve"> Правительства Российской Федерации от 25 июня 2012 г. </w:t>
      </w:r>
      <w:r w:rsidR="004D21BE">
        <w:t>№</w:t>
      </w:r>
      <w:r>
        <w:t xml:space="preserve"> 634 </w:t>
      </w:r>
      <w:r w:rsidR="004D21BE">
        <w:t>«</w:t>
      </w:r>
      <w:r>
        <w:t>О видах электронной</w:t>
      </w:r>
      <w:proofErr w:type="gramEnd"/>
      <w:r>
        <w:t xml:space="preserve"> подписи, использование которых допускается при обращении за получением государственных и муниципальных услуг</w:t>
      </w:r>
      <w:r w:rsidR="004D21BE">
        <w:t>»</w:t>
      </w:r>
      <w:r>
        <w:t>.</w:t>
      </w:r>
    </w:p>
    <w:p w:rsidR="00F363CA" w:rsidRDefault="00D6373E">
      <w:pPr>
        <w:pStyle w:val="a3"/>
      </w:pPr>
      <w:r>
        <w:t>В случае направления заявлений и документов в электронной форме с использованием Единого портала и Регионального портала, заявление и документы должны быть подписаны усиленной квалифицированной электронной подписью.</w:t>
      </w:r>
    </w:p>
    <w:p w:rsidR="00F363CA" w:rsidRDefault="00D6373E">
      <w:pPr>
        <w:pStyle w:val="a3"/>
      </w:pPr>
      <w:proofErr w:type="gramStart"/>
      <w:r>
        <w:t xml:space="preserve">Заявитель, являющийся физическим лицом, вправе использовать простую электронную подпись в случаях, предусмотренных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утверждённых </w:t>
      </w:r>
      <w:hyperlink r:id="rId44" w:history="1">
        <w:r>
          <w:t>постановлением</w:t>
        </w:r>
      </w:hyperlink>
      <w:r>
        <w:t xml:space="preserve"> Правительства Российской Федерации от 25 июня 2012 г. </w:t>
      </w:r>
      <w:r w:rsidR="004D21BE">
        <w:t>№</w:t>
      </w:r>
      <w:r>
        <w:t xml:space="preserve"> 634 </w:t>
      </w:r>
      <w:r w:rsidR="004D21BE">
        <w:t>«</w:t>
      </w:r>
      <w:r>
        <w:t>О видах электронной подписи, использование которых допускается при обращении за получением государственных и муниципальных услуг</w:t>
      </w:r>
      <w:r w:rsidR="004D21BE">
        <w:t>»</w:t>
      </w:r>
      <w:r>
        <w:t>.</w:t>
      </w:r>
      <w:proofErr w:type="gramEnd"/>
    </w:p>
    <w:p w:rsidR="00F363CA" w:rsidRDefault="00D6373E">
      <w:pPr>
        <w:pStyle w:val="a3"/>
      </w:pPr>
      <w:r>
        <w:t>2.14.5. 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F363CA" w:rsidRDefault="00D6373E">
      <w:pPr>
        <w:pStyle w:val="a3"/>
      </w:pPr>
      <w:proofErr w:type="gramStart"/>
      <w: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Уполномоченный орган (указать наименование Уполномоченного органа согласно Устава) Краснодарского края с перечнем оказываемых муниципальных услуг и информацией по каждой услуге.</w:t>
      </w:r>
      <w:proofErr w:type="gramEnd"/>
    </w:p>
    <w:p w:rsidR="00F363CA" w:rsidRDefault="00D6373E">
      <w:pPr>
        <w:pStyle w:val="a3"/>
      </w:pPr>
      <w: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F363CA" w:rsidRDefault="00D6373E">
      <w:pPr>
        <w:pStyle w:val="a3"/>
      </w:pPr>
      <w: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F363CA" w:rsidRDefault="00D6373E">
      <w:pPr>
        <w:pStyle w:val="a3"/>
      </w:pPr>
      <w:r>
        <w:t>подача запроса на предоставление муниципальной услуги в электронном виде заявителем осуществляется через личный кабинет на Едином портале и Региональном портале;</w:t>
      </w:r>
    </w:p>
    <w:p w:rsidR="00F363CA" w:rsidRDefault="00D6373E">
      <w:pPr>
        <w:pStyle w:val="a3"/>
      </w:pPr>
      <w:r>
        <w:t xml:space="preserve">для оформления документов посредством сети </w:t>
      </w:r>
      <w:r w:rsidR="004D21BE">
        <w:t>«</w:t>
      </w:r>
      <w:r>
        <w:t>Интернет</w:t>
      </w:r>
      <w:r w:rsidR="004D21BE">
        <w:t>»</w:t>
      </w:r>
      <w:r>
        <w:t xml:space="preserve"> заявителю необходимо пройти процедуру (действия) авторизации на Едином портале и Региональном портале;</w:t>
      </w:r>
    </w:p>
    <w:p w:rsidR="00F363CA" w:rsidRDefault="00D6373E">
      <w:pPr>
        <w:pStyle w:val="a3"/>
      </w:pPr>
      <w:r>
        <w:t>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Едином портале и Региональном портале;</w:t>
      </w:r>
    </w:p>
    <w:p w:rsidR="00F363CA" w:rsidRDefault="00D6373E">
      <w:pPr>
        <w:pStyle w:val="a3"/>
      </w:pPr>
      <w: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F363CA" w:rsidRDefault="00D6373E">
      <w:pPr>
        <w:pStyle w:val="a3"/>
      </w:pPr>
      <w:r>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Единого портала и Региональном портале и (или) через систему межведомственного электронного взаимодействия.</w:t>
      </w:r>
    </w:p>
    <w:p w:rsidR="00F363CA" w:rsidRDefault="00D6373E">
      <w:pPr>
        <w:pStyle w:val="a3"/>
      </w:pPr>
      <w:r>
        <w:t>2.14.6. Для заявителей обеспечивается возможность осуществлять с использованием Единого портала и Регионального портала края получение сведений о ходе выполнения запроса о предоставлении муниципальной услуги.</w:t>
      </w:r>
    </w:p>
    <w:p w:rsidR="00F363CA" w:rsidRDefault="00D6373E">
      <w:pPr>
        <w:pStyle w:val="a3"/>
      </w:pPr>
      <w:r>
        <w:lastRenderedPageBreak/>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Едином портале и Региональном портале.</w:t>
      </w:r>
    </w:p>
    <w:p w:rsidR="00F363CA" w:rsidRDefault="00D6373E">
      <w:pPr>
        <w:pStyle w:val="a3"/>
      </w:pPr>
      <w:r>
        <w:t>2.14.7. При направлении заявления и документов (содержащихся в них сведений) в форме электронных документов,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F363CA" w:rsidRDefault="00D6373E">
      <w:pPr>
        <w:pStyle w:val="a3"/>
      </w:pPr>
      <w:r>
        <w:t>2.14.8. МФЦ предоставления муниципальных услуг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и необходимых для предоставления муниципальной услуги в соответствии с Регламентом, и их заверение с целью направления в Уполномоченный орган.</w:t>
      </w:r>
    </w:p>
    <w:p w:rsidR="00F363CA" w:rsidRDefault="00D6373E">
      <w:pPr>
        <w:pStyle w:val="a3"/>
      </w:pPr>
      <w:r>
        <w:t>2.14.9. МФЦ при обращении заявителя за предоставлением муниципальной услуги осуществляют:</w:t>
      </w:r>
    </w:p>
    <w:p w:rsidR="00F363CA" w:rsidRDefault="00D6373E">
      <w:pPr>
        <w:pStyle w:val="a3"/>
      </w:pPr>
      <w:r>
        <w:t>формирование электронных документов и (или) электронных образов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F363CA" w:rsidRDefault="00D6373E">
      <w:pPr>
        <w:pStyle w:val="a3"/>
      </w:pPr>
      <w: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Уполномоченный орган;</w:t>
      </w:r>
    </w:p>
    <w:p w:rsidR="00F363CA" w:rsidRDefault="00D6373E">
      <w:pPr>
        <w:pStyle w:val="a3"/>
      </w:pPr>
      <w:r>
        <w:t>направление с использованием информационно-телекоммуникационных технологий по защищенным каналам связи электронных документов и (или) электронных образов документов, заверенных уполномоченным должностным лицом МФЦ, в Уполномоченный орган, предоставляющий муниципальную услугу, расположенный на территории Краснодарского края.</w:t>
      </w:r>
    </w:p>
    <w:p w:rsidR="00F363CA" w:rsidRDefault="00D6373E">
      <w:pPr>
        <w:pStyle w:val="a3"/>
      </w:pPr>
      <w: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расположенный на территории Краснодарского края на бумажных носителях.</w:t>
      </w:r>
    </w:p>
    <w:p w:rsidR="00F363CA" w:rsidRDefault="00D6373E">
      <w:pPr>
        <w:pStyle w:val="a3"/>
      </w:pPr>
      <w:r>
        <w:t>2.14.10. Заявителям обеспечивается возможность представления заявления и прилагаемых документов в форме электронных документов посредством Единого портала.</w:t>
      </w:r>
    </w:p>
    <w:p w:rsidR="00F363CA" w:rsidRDefault="00D6373E">
      <w:pPr>
        <w:pStyle w:val="a3"/>
      </w:pPr>
      <w:r>
        <w:t>В этом случае заявитель или его представитель авторизуется на Едином портале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F363CA" w:rsidRDefault="00D6373E">
      <w:pPr>
        <w:pStyle w:val="a3"/>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F363CA" w:rsidRDefault="00D6373E">
      <w:pPr>
        <w:pStyle w:val="a3"/>
      </w:pPr>
      <w:r>
        <w:t>Результаты предоставления муниципальной услуги, указанные в пункте 2.3.1. настоящего Административного регламента, направляются заявителю, представителю в личный кабинет на Едином портале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Единого портала.</w:t>
      </w:r>
    </w:p>
    <w:p w:rsidR="00F363CA" w:rsidRDefault="00D6373E">
      <w:pPr>
        <w:pStyle w:val="a3"/>
      </w:pPr>
      <w:r>
        <w:t>В случае направления заявления посредством Единого портала результат предоставления муниципальной услуги также может быть выдан заявителю на бумажном носителе в многофункциональном центре.</w:t>
      </w:r>
    </w:p>
    <w:p w:rsidR="00F363CA" w:rsidRDefault="00D6373E">
      <w:pPr>
        <w:pStyle w:val="a3"/>
      </w:pPr>
      <w:r>
        <w:t>Электронные документы представляются в следующих форматах:</w:t>
      </w:r>
    </w:p>
    <w:p w:rsidR="00F363CA" w:rsidRDefault="00D6373E">
      <w:pPr>
        <w:pStyle w:val="a3"/>
      </w:pPr>
      <w:r>
        <w:lastRenderedPageBreak/>
        <w:t xml:space="preserve">а) </w:t>
      </w:r>
      <w:proofErr w:type="spellStart"/>
      <w:r>
        <w:t>xml</w:t>
      </w:r>
      <w:proofErr w:type="spellEnd"/>
      <w:r>
        <w:t xml:space="preserve"> - для формализованных документов;</w:t>
      </w:r>
    </w:p>
    <w:p w:rsidR="00F363CA" w:rsidRDefault="00D6373E">
      <w:pPr>
        <w:pStyle w:val="a3"/>
      </w:pPr>
      <w:r>
        <w:t xml:space="preserve">б) </w:t>
      </w:r>
      <w:proofErr w:type="spellStart"/>
      <w:r>
        <w:t>doc</w:t>
      </w:r>
      <w:proofErr w:type="spellEnd"/>
      <w:r>
        <w:t xml:space="preserve">, </w:t>
      </w:r>
      <w:proofErr w:type="spellStart"/>
      <w:r>
        <w:t>docx</w:t>
      </w:r>
      <w:proofErr w:type="spellEnd"/>
      <w:r>
        <w:t xml:space="preserve">, </w:t>
      </w:r>
      <w:proofErr w:type="spellStart"/>
      <w:r>
        <w:t>odt</w:t>
      </w:r>
      <w:proofErr w:type="spellEnd"/>
      <w:r>
        <w:t xml:space="preserve"> - для документов с текстовым содержанием, не включающим формулы (за исключением документов, указанных в подпункте </w:t>
      </w:r>
      <w:r w:rsidR="004D21BE">
        <w:t>«</w:t>
      </w:r>
      <w:r>
        <w:t>в</w:t>
      </w:r>
      <w:r w:rsidR="004D21BE">
        <w:t>»</w:t>
      </w:r>
      <w:r>
        <w:t xml:space="preserve"> настоящего пункта);</w:t>
      </w:r>
    </w:p>
    <w:p w:rsidR="00F363CA" w:rsidRDefault="00D6373E">
      <w:pPr>
        <w:pStyle w:val="a3"/>
      </w:pPr>
      <w:r>
        <w:t xml:space="preserve">в) </w:t>
      </w:r>
      <w:proofErr w:type="spellStart"/>
      <w:r>
        <w:t>xls</w:t>
      </w:r>
      <w:proofErr w:type="spellEnd"/>
      <w:r>
        <w:t xml:space="preserve">, </w:t>
      </w:r>
      <w:proofErr w:type="spellStart"/>
      <w:r>
        <w:t>xlsx</w:t>
      </w:r>
      <w:proofErr w:type="spellEnd"/>
      <w:r>
        <w:t xml:space="preserve">, </w:t>
      </w:r>
      <w:proofErr w:type="spellStart"/>
      <w:r>
        <w:t>ods</w:t>
      </w:r>
      <w:proofErr w:type="spellEnd"/>
      <w:r>
        <w:t xml:space="preserve"> - для документов, содержащих расчеты;</w:t>
      </w:r>
    </w:p>
    <w:p w:rsidR="00F363CA" w:rsidRDefault="00D6373E">
      <w:pPr>
        <w:pStyle w:val="a3"/>
      </w:pPr>
      <w:r>
        <w:t xml:space="preserve">г) </w:t>
      </w:r>
      <w:proofErr w:type="spellStart"/>
      <w:r>
        <w:t>pdf</w:t>
      </w:r>
      <w:proofErr w:type="spellEnd"/>
      <w:r>
        <w:t xml:space="preserve">, </w:t>
      </w:r>
      <w:proofErr w:type="spellStart"/>
      <w:r>
        <w:t>jpg</w:t>
      </w:r>
      <w:proofErr w:type="spellEnd"/>
      <w:r>
        <w:t xml:space="preserve">, </w:t>
      </w:r>
      <w:proofErr w:type="spellStart"/>
      <w:r>
        <w:t>jpeg</w:t>
      </w:r>
      <w:proofErr w:type="spellEnd"/>
      <w: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w:t>
      </w:r>
      <w:r w:rsidR="004D21BE">
        <w:t>«</w:t>
      </w:r>
      <w:r>
        <w:t>в</w:t>
      </w:r>
      <w:r w:rsidR="004D21BE">
        <w:t>»</w:t>
      </w:r>
      <w:r>
        <w:t xml:space="preserve"> настоящего пункта), а также документов с графическим содержанием.</w:t>
      </w:r>
    </w:p>
    <w:p w:rsidR="00F363CA" w:rsidRDefault="00D6373E">
      <w:pPr>
        <w:pStyle w:val="a3"/>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t>dpi</w:t>
      </w:r>
      <w:proofErr w:type="spellEnd"/>
      <w:r>
        <w:t xml:space="preserve"> (масштаб 1:1) с использованием следующих режимов:</w:t>
      </w:r>
    </w:p>
    <w:p w:rsidR="00F363CA" w:rsidRDefault="004D21BE">
      <w:pPr>
        <w:pStyle w:val="a3"/>
      </w:pPr>
      <w:r>
        <w:t>«</w:t>
      </w:r>
      <w:r w:rsidR="00D6373E">
        <w:t>черно-белый</w:t>
      </w:r>
      <w:r>
        <w:t>»</w:t>
      </w:r>
      <w:r w:rsidR="00D6373E">
        <w:t xml:space="preserve"> (при отсутствии в документе графических изображений и (или</w:t>
      </w:r>
      <w:proofErr w:type="gramStart"/>
      <w:r w:rsidR="00D6373E">
        <w:t>)ц</w:t>
      </w:r>
      <w:proofErr w:type="gramEnd"/>
      <w:r w:rsidR="00D6373E">
        <w:t>ветного текста);</w:t>
      </w:r>
    </w:p>
    <w:p w:rsidR="00F363CA" w:rsidRDefault="004D21BE">
      <w:pPr>
        <w:pStyle w:val="a3"/>
      </w:pPr>
      <w:r>
        <w:t>«</w:t>
      </w:r>
      <w:r w:rsidR="00D6373E">
        <w:t>оттенки серого</w:t>
      </w:r>
      <w:r>
        <w:t>»</w:t>
      </w:r>
      <w:r w:rsidR="00D6373E">
        <w:t xml:space="preserve"> (при наличии в документе графических изображений, отличных от цветного графического изображения);</w:t>
      </w:r>
    </w:p>
    <w:p w:rsidR="00F363CA" w:rsidRDefault="004D21BE">
      <w:pPr>
        <w:pStyle w:val="a3"/>
      </w:pPr>
      <w:r>
        <w:t>«</w:t>
      </w:r>
      <w:r w:rsidR="00D6373E">
        <w:t>цветной</w:t>
      </w:r>
      <w:r>
        <w:t>»</w:t>
      </w:r>
      <w:r w:rsidR="00D6373E">
        <w:t xml:space="preserve"> или </w:t>
      </w:r>
      <w:r>
        <w:t>«</w:t>
      </w:r>
      <w:r w:rsidR="00D6373E">
        <w:t>режим полной цветопередачи</w:t>
      </w:r>
      <w:r>
        <w:t>»</w:t>
      </w:r>
      <w:r w:rsidR="00D6373E">
        <w:t xml:space="preserve"> (при наличии в документе цветных графических изображений либо цветного текста);</w:t>
      </w:r>
    </w:p>
    <w:p w:rsidR="00F363CA" w:rsidRDefault="00D6373E">
      <w:pPr>
        <w:pStyle w:val="a3"/>
      </w:pPr>
      <w:r>
        <w:t>сохранением всех аутентичных признаков подлинности, а именно: графической подписи лица, печати, углового штампа бланка;</w:t>
      </w:r>
    </w:p>
    <w:p w:rsidR="00F363CA" w:rsidRDefault="00D6373E">
      <w:pPr>
        <w:pStyle w:val="a3"/>
      </w:pPr>
      <w:r>
        <w:t>количество файлов должно соответствовать количеству документов, каждый из которых содержит текстовую и (или) графическую информацию.</w:t>
      </w:r>
    </w:p>
    <w:p w:rsidR="00F363CA" w:rsidRDefault="00D6373E">
      <w:pPr>
        <w:pStyle w:val="a3"/>
      </w:pPr>
      <w:r>
        <w:t xml:space="preserve">Документы, подлежащие представлению в форматах </w:t>
      </w:r>
      <w:proofErr w:type="spellStart"/>
      <w:r>
        <w:t>xls</w:t>
      </w:r>
      <w:proofErr w:type="spellEnd"/>
      <w:r>
        <w:t xml:space="preserve">, </w:t>
      </w:r>
      <w:proofErr w:type="spellStart"/>
      <w:r>
        <w:t>xlsx</w:t>
      </w:r>
      <w:proofErr w:type="spellEnd"/>
      <w:r>
        <w:t xml:space="preserve"> или </w:t>
      </w:r>
      <w:proofErr w:type="spellStart"/>
      <w:r>
        <w:t>ods</w:t>
      </w:r>
      <w:proofErr w:type="spellEnd"/>
      <w:r>
        <w:t>, формируются в виде отдельного электронного документа.</w:t>
      </w:r>
    </w:p>
    <w:p w:rsidR="00F363CA" w:rsidRDefault="00D6373E">
      <w:pPr>
        <w:pStyle w:val="a3"/>
      </w:pPr>
      <w:r>
        <w:t>Электронные документы должны обеспечивать возможность идентифицировать документ и количество листов в документе.</w:t>
      </w:r>
    </w:p>
    <w:p w:rsidR="00F363CA" w:rsidRDefault="00D6373E">
      <w:pPr>
        <w:pStyle w:val="a3"/>
      </w:pPr>
      <w:r>
        <w:t>2.14.11. Использование информационных систем для предоставления муниципальной услуги предусмотрено посредством Единого портала, Регионального портала.</w:t>
      </w:r>
    </w:p>
    <w:p w:rsidR="00F363CA" w:rsidRDefault="00F363CA">
      <w:pPr>
        <w:pStyle w:val="a3"/>
      </w:pPr>
    </w:p>
    <w:p w:rsidR="00F363CA" w:rsidRDefault="00D6373E">
      <w:pPr>
        <w:pStyle w:val="a3"/>
        <w:ind w:firstLine="0"/>
        <w:jc w:val="center"/>
      </w:pPr>
      <w:r>
        <w:t>Раздел 3. Состав, последовательность и сроки выполнения административных процедур</w:t>
      </w:r>
    </w:p>
    <w:p w:rsidR="00F363CA" w:rsidRDefault="00F363CA">
      <w:pPr>
        <w:pStyle w:val="a3"/>
      </w:pPr>
    </w:p>
    <w:p w:rsidR="00F363CA" w:rsidRDefault="00D6373E">
      <w:pPr>
        <w:pStyle w:val="a3"/>
        <w:ind w:firstLine="0"/>
        <w:jc w:val="center"/>
      </w:pPr>
      <w:r>
        <w:t xml:space="preserve">Подраздел 3.1. Перечень вариантов предоставления муниципальной услуги, </w:t>
      </w:r>
      <w:proofErr w:type="gramStart"/>
      <w:r>
        <w:t>включающий</w:t>
      </w:r>
      <w:proofErr w:type="gramEnd"/>
      <w:r>
        <w:t xml:space="preserve">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w:t>
      </w:r>
    </w:p>
    <w:p w:rsidR="00F363CA" w:rsidRDefault="00F363CA">
      <w:pPr>
        <w:pStyle w:val="a3"/>
      </w:pPr>
    </w:p>
    <w:p w:rsidR="00F363CA" w:rsidRDefault="00D6373E">
      <w:pPr>
        <w:pStyle w:val="a3"/>
      </w:pPr>
      <w:r>
        <w:t>3.1.1. Необходимость в установлении Перечня вариантов предоставления муниципальной услуги отсутствует.</w:t>
      </w:r>
    </w:p>
    <w:p w:rsidR="00F363CA" w:rsidRDefault="00F363CA">
      <w:pPr>
        <w:pStyle w:val="a3"/>
      </w:pPr>
    </w:p>
    <w:p w:rsidR="00F363CA" w:rsidRDefault="00D6373E">
      <w:pPr>
        <w:pStyle w:val="a3"/>
        <w:ind w:firstLine="0"/>
        <w:jc w:val="center"/>
      </w:pPr>
      <w:r>
        <w:t>Подраздел 3.2. Описание административной процедуры профилирования заявителей</w:t>
      </w:r>
    </w:p>
    <w:p w:rsidR="00F363CA" w:rsidRDefault="00F363CA">
      <w:pPr>
        <w:pStyle w:val="a3"/>
      </w:pPr>
    </w:p>
    <w:p w:rsidR="00F363CA" w:rsidRDefault="00D6373E">
      <w:pPr>
        <w:pStyle w:val="a3"/>
      </w:pPr>
      <w:r>
        <w:t>Профилирование заявителей при предоставлении муниципальной услуги не предусмотрено.</w:t>
      </w:r>
    </w:p>
    <w:p w:rsidR="00F363CA" w:rsidRDefault="00F363CA">
      <w:pPr>
        <w:pStyle w:val="a3"/>
      </w:pPr>
    </w:p>
    <w:p w:rsidR="00F363CA" w:rsidRDefault="00D6373E">
      <w:pPr>
        <w:pStyle w:val="a3"/>
        <w:ind w:firstLine="0"/>
        <w:jc w:val="center"/>
      </w:pPr>
      <w:r>
        <w:t>Подраздел 3.3. Перечень и описание административных процедур, результат, максимальный срок предоставления муниципальной услуги</w:t>
      </w:r>
    </w:p>
    <w:p w:rsidR="00F363CA" w:rsidRDefault="00F363CA">
      <w:pPr>
        <w:pStyle w:val="a3"/>
      </w:pPr>
    </w:p>
    <w:p w:rsidR="00F363CA" w:rsidRDefault="00D6373E">
      <w:pPr>
        <w:pStyle w:val="a3"/>
      </w:pPr>
      <w:r>
        <w:lastRenderedPageBreak/>
        <w:t>3.3.1. В перечень административных процедур муниципальной услуги включаются следующие административные процедуры (действия):</w:t>
      </w:r>
    </w:p>
    <w:p w:rsidR="00F363CA" w:rsidRDefault="00D6373E">
      <w:pPr>
        <w:pStyle w:val="a3"/>
      </w:pPr>
      <w:r>
        <w:t>1) прием заявления и документов и (или) информации, необходимых для предоставления муниципальной услуги;</w:t>
      </w:r>
    </w:p>
    <w:p w:rsidR="00F363CA" w:rsidRDefault="00D6373E">
      <w:pPr>
        <w:pStyle w:val="a3"/>
      </w:pPr>
      <w:r>
        <w:t>2) межведомственное информационное взаимодействие;</w:t>
      </w:r>
    </w:p>
    <w:p w:rsidR="00F363CA" w:rsidRDefault="00D6373E">
      <w:pPr>
        <w:pStyle w:val="a3"/>
      </w:pPr>
      <w:r>
        <w:t>3) получение дополнительных сведений от заявителя;</w:t>
      </w:r>
    </w:p>
    <w:p w:rsidR="00F363CA" w:rsidRDefault="00D6373E">
      <w:pPr>
        <w:pStyle w:val="a3"/>
      </w:pPr>
      <w:r>
        <w:t>4) приостановление предоставления муниципальной услуги;</w:t>
      </w:r>
    </w:p>
    <w:p w:rsidR="00F363CA" w:rsidRDefault="00D6373E">
      <w:pPr>
        <w:pStyle w:val="a3"/>
      </w:pPr>
      <w:r>
        <w:t>5) принятие решения о предоставлении (об отказе в предоставлении) муниципальной услуги;</w:t>
      </w:r>
    </w:p>
    <w:p w:rsidR="00F363CA" w:rsidRDefault="00D6373E">
      <w:pPr>
        <w:pStyle w:val="a3"/>
      </w:pPr>
      <w:r>
        <w:t>6) предоставление результата муниципальной услуги.</w:t>
      </w:r>
    </w:p>
    <w:p w:rsidR="00F363CA" w:rsidRDefault="00D6373E">
      <w:pPr>
        <w:pStyle w:val="a3"/>
      </w:pPr>
      <w:r>
        <w:t>3.3.2. Прием заявления и документов и (или) информации, необходимых для предоставления муниципальной услуги.</w:t>
      </w:r>
    </w:p>
    <w:p w:rsidR="00F363CA" w:rsidRDefault="00D6373E">
      <w:pPr>
        <w:pStyle w:val="a3"/>
      </w:pPr>
      <w:r>
        <w:t>3.3.2.1. Основанием для начала административной процедуры (действия) является обращение гражданина в Уполномоченный орган, в том числе посредством использования информационно-телекоммуникационных технологий, включая использование Единого портала, Регионального портала, с заявлением и документами, указанными в пункте 2.6.1. подраздела 2.6. раздела 2 Регламента.</w:t>
      </w:r>
    </w:p>
    <w:p w:rsidR="00F363CA" w:rsidRDefault="00D6373E">
      <w:pPr>
        <w:pStyle w:val="a3"/>
      </w:pPr>
      <w:r>
        <w:t xml:space="preserve">Поступление заявления и документов в Уполномоченный орган из МФЦ на территории Краснодарского края осуществляется с учетом особенностей, установленных </w:t>
      </w:r>
      <w:hyperlink r:id="rId45" w:history="1">
        <w:r>
          <w:t>статьей 6.2</w:t>
        </w:r>
      </w:hyperlink>
      <w:r>
        <w:t xml:space="preserve"> Закона Краснодарского края от 2 марта 2012 г. </w:t>
      </w:r>
      <w:r w:rsidR="004D21BE">
        <w:t>№</w:t>
      </w:r>
      <w:r>
        <w:t xml:space="preserve"> 2446-КЗ </w:t>
      </w:r>
      <w:r w:rsidR="004D21BE">
        <w:t>«</w:t>
      </w:r>
      <w:r>
        <w:t>Об отдельных вопросах организации предоставления государственных и муниципальных услуг на территории Краснодарского края</w:t>
      </w:r>
      <w:r w:rsidR="004D21BE">
        <w:t>»</w:t>
      </w:r>
      <w:r>
        <w:t>.</w:t>
      </w:r>
    </w:p>
    <w:p w:rsidR="00F363CA" w:rsidRDefault="00D6373E">
      <w:pPr>
        <w:pStyle w:val="a3"/>
      </w:pPr>
      <w:r>
        <w:t>В целях предоставления муниципальной услуги, в том числе осуществляется прием заявителей по предварительной записи.</w:t>
      </w:r>
    </w:p>
    <w:p w:rsidR="00F363CA" w:rsidRDefault="00D6373E">
      <w:pPr>
        <w:pStyle w:val="a3"/>
      </w:pPr>
      <w:r>
        <w:t>Запись на прием проводится посредством Единого портала, Регионального портала.</w:t>
      </w:r>
    </w:p>
    <w:p w:rsidR="00F363CA" w:rsidRDefault="00D6373E">
      <w:pPr>
        <w:pStyle w:val="a3"/>
      </w:pPr>
      <w: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F363CA" w:rsidRDefault="00D6373E">
      <w:pPr>
        <w:pStyle w:val="a3"/>
      </w:pPr>
      <w:proofErr w:type="gramStart"/>
      <w:r>
        <w:t xml:space="preserve">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Уполномоченном органе, МФЦ с использованием информационных технологий, предусмотренных </w:t>
      </w:r>
      <w:hyperlink r:id="rId46" w:history="1">
        <w:r>
          <w:t>частью 18 статьи 14.1</w:t>
        </w:r>
      </w:hyperlink>
      <w:r>
        <w:t xml:space="preserve"> Федерального закона от 27 июля 2006 г. </w:t>
      </w:r>
      <w:r w:rsidR="004D21BE">
        <w:t>№</w:t>
      </w:r>
      <w:r>
        <w:t xml:space="preserve"> 149-ФЗ </w:t>
      </w:r>
      <w:r w:rsidR="004D21BE">
        <w:t>«</w:t>
      </w:r>
      <w:r>
        <w:t>Об информации, информационных</w:t>
      </w:r>
      <w:proofErr w:type="gramEnd"/>
      <w:r>
        <w:t xml:space="preserve"> </w:t>
      </w:r>
      <w:proofErr w:type="gramStart"/>
      <w:r>
        <w:t>технологиях</w:t>
      </w:r>
      <w:proofErr w:type="gramEnd"/>
      <w:r>
        <w:t xml:space="preserve"> и о защите информации</w:t>
      </w:r>
      <w:r w:rsidR="004D21BE">
        <w:t>»</w:t>
      </w:r>
      <w:r>
        <w:t>.</w:t>
      </w:r>
    </w:p>
    <w:p w:rsidR="00F363CA" w:rsidRDefault="00D6373E">
      <w:pPr>
        <w:pStyle w:val="a3"/>
      </w:pPr>
      <w:r>
        <w:t>При предоставлении муниципальных услуг в электронной форме идентификация и аутентификация могут осуществляться посредством:</w:t>
      </w:r>
    </w:p>
    <w:p w:rsidR="00F363CA" w:rsidRDefault="00D6373E">
      <w:pPr>
        <w:pStyle w:val="a3"/>
      </w:pPr>
      <w:proofErr w:type="gramStart"/>
      <w: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F363CA" w:rsidRDefault="00D6373E">
      <w:pPr>
        <w:pStyle w:val="a3"/>
      </w:pPr>
      <w:r>
        <w:t>2) единой системы идентификац</w:t>
      </w:r>
      <w:proofErr w:type="gramStart"/>
      <w:r>
        <w:t>ии и ау</w:t>
      </w:r>
      <w:proofErr w:type="gramEnd"/>
      <w: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F363CA" w:rsidRDefault="00D6373E">
      <w:pPr>
        <w:pStyle w:val="a3"/>
      </w:pPr>
      <w:r>
        <w:t>Использование вышеуказанных технологий проводится при наличии технической возможности.</w:t>
      </w:r>
    </w:p>
    <w:p w:rsidR="00F363CA" w:rsidRDefault="00D6373E">
      <w:pPr>
        <w:pStyle w:val="a3"/>
      </w:pPr>
      <w:r>
        <w:t>Уполномоченный орган, МФЦ не вправе требовать от заявителя совершения иных действий, кроме прохождения идентификац</w:t>
      </w:r>
      <w:proofErr w:type="gramStart"/>
      <w:r>
        <w:t>ии и ау</w:t>
      </w:r>
      <w:proofErr w:type="gramEnd"/>
      <w:r>
        <w:t xml:space="preserve">тентификации в соответствии с нормативными правовыми актами Российской Федерации, указания цели приема, а также </w:t>
      </w:r>
      <w:r>
        <w:lastRenderedPageBreak/>
        <w:t>предоставления сведений, необходимых для расчета длительности временного интервала, который необходимо забронировать для приема.</w:t>
      </w:r>
    </w:p>
    <w:p w:rsidR="00F363CA" w:rsidRDefault="00D6373E">
      <w:pPr>
        <w:pStyle w:val="a3"/>
      </w:pPr>
      <w:r>
        <w:t>3.3.2.2. При обращении заявителя в Уполномоченный орган, ответственный специалист при приеме заявления:</w:t>
      </w:r>
    </w:p>
    <w:p w:rsidR="00F363CA" w:rsidRDefault="00D6373E">
      <w:pPr>
        <w:pStyle w:val="a3"/>
      </w:pPr>
      <w: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F363CA" w:rsidRDefault="00D6373E">
      <w:pPr>
        <w:pStyle w:val="a3"/>
      </w:pPr>
      <w:r>
        <w:t>устанавливает предмет обращения;</w:t>
      </w:r>
    </w:p>
    <w:p w:rsidR="00F363CA" w:rsidRDefault="00D6373E">
      <w:pPr>
        <w:pStyle w:val="a3"/>
      </w:pPr>
      <w:r>
        <w:t>проверяет соответствие представленных документов установленным требованиям, удостоверяясь, что:</w:t>
      </w:r>
    </w:p>
    <w:p w:rsidR="00F363CA" w:rsidRDefault="00D6373E">
      <w:pPr>
        <w:pStyle w:val="a3"/>
      </w:pPr>
      <w: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F363CA" w:rsidRDefault="00D6373E">
      <w:pPr>
        <w:pStyle w:val="a3"/>
      </w:pPr>
      <w:r>
        <w:t>тексты документов написаны разборчиво;</w:t>
      </w:r>
    </w:p>
    <w:p w:rsidR="00F363CA" w:rsidRDefault="00D6373E">
      <w:pPr>
        <w:pStyle w:val="a3"/>
      </w:pPr>
      <w:r>
        <w:t>фамилии, имена и отчества физических лиц, адреса их мест жительства написаны полностью;</w:t>
      </w:r>
    </w:p>
    <w:p w:rsidR="00F363CA" w:rsidRDefault="00D6373E">
      <w:pPr>
        <w:pStyle w:val="a3"/>
      </w:pPr>
      <w:r>
        <w:t>в документах нет подчисток, приписок, зачеркнутых слов и иных не оговоренных в них исправлений;</w:t>
      </w:r>
    </w:p>
    <w:p w:rsidR="00F363CA" w:rsidRDefault="00D6373E">
      <w:pPr>
        <w:pStyle w:val="a3"/>
      </w:pPr>
      <w:r>
        <w:t>документы не исполнены карандашом;</w:t>
      </w:r>
    </w:p>
    <w:p w:rsidR="00F363CA" w:rsidRDefault="00D6373E">
      <w:pPr>
        <w:pStyle w:val="a3"/>
      </w:pPr>
      <w:r>
        <w:t>документы не имеют серьезных повреждений, наличие которых не позволяет однозначно истолковать их содержание;</w:t>
      </w:r>
    </w:p>
    <w:p w:rsidR="00F363CA" w:rsidRDefault="00D6373E">
      <w:pPr>
        <w:pStyle w:val="a3"/>
      </w:pPr>
      <w:r>
        <w:t>срок действия документов не истек;</w:t>
      </w:r>
    </w:p>
    <w:p w:rsidR="00F363CA" w:rsidRDefault="00D6373E">
      <w:pPr>
        <w:pStyle w:val="a3"/>
      </w:pPr>
      <w:r>
        <w:t>документы содержат информацию, необходимую для предоставления муниципальной услуги, указанной в заявлении;</w:t>
      </w:r>
    </w:p>
    <w:p w:rsidR="00F363CA" w:rsidRDefault="00D6373E">
      <w:pPr>
        <w:pStyle w:val="a3"/>
      </w:pPr>
      <w:r>
        <w:t>документы представлены в полном объеме;</w:t>
      </w:r>
    </w:p>
    <w:p w:rsidR="00F363CA" w:rsidRDefault="00D6373E">
      <w:pPr>
        <w:pStyle w:val="a3"/>
      </w:pPr>
      <w:r>
        <w:t xml:space="preserve">осуществляет копирование (сканирование) документов, предусмотренных </w:t>
      </w:r>
      <w:hyperlink r:id="rId47" w:history="1">
        <w:r>
          <w:t>пунктами 1-3.1</w:t>
        </w:r>
      </w:hyperlink>
      <w:r>
        <w:t xml:space="preserve">, </w:t>
      </w:r>
      <w:hyperlink r:id="rId48" w:history="1">
        <w:r>
          <w:t>7</w:t>
        </w:r>
      </w:hyperlink>
      <w:r>
        <w:t xml:space="preserve">, </w:t>
      </w:r>
      <w:hyperlink r:id="rId49" w:history="1">
        <w:r>
          <w:t>9</w:t>
        </w:r>
      </w:hyperlink>
      <w:r>
        <w:t xml:space="preserve"> и </w:t>
      </w:r>
      <w:hyperlink r:id="rId50" w:history="1">
        <w:r>
          <w:t>18 части 6 статьи 7</w:t>
        </w:r>
      </w:hyperlink>
      <w:r>
        <w:t xml:space="preserve"> Федерального закона </w:t>
      </w:r>
      <w:r w:rsidR="004D21BE">
        <w:t>№</w:t>
      </w:r>
      <w:r>
        <w:t>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Регламентом, для ее предоставления необходимо представление копии документа личного хранения;</w:t>
      </w:r>
    </w:p>
    <w:p w:rsidR="00F363CA" w:rsidRDefault="00D6373E">
      <w:pPr>
        <w:pStyle w:val="a3"/>
      </w:pPr>
      <w:r>
        <w:t>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F363CA" w:rsidRDefault="00D6373E">
      <w:pPr>
        <w:pStyle w:val="a3"/>
      </w:pPr>
      <w: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w:t>
      </w:r>
      <w:r w:rsidR="004D21BE">
        <w:t>«</w:t>
      </w:r>
      <w:r>
        <w:t>Подпись</w:t>
      </w:r>
      <w:r w:rsidR="004D21BE">
        <w:t>»</w:t>
      </w:r>
      <w:r>
        <w:t xml:space="preserve"> проставляет </w:t>
      </w:r>
      <w:proofErr w:type="spellStart"/>
      <w:r>
        <w:t>заверительную</w:t>
      </w:r>
      <w:proofErr w:type="spellEnd"/>
      <w:r>
        <w:t xml:space="preserve"> надпись: </w:t>
      </w:r>
      <w:proofErr w:type="gramStart"/>
      <w:r w:rsidR="004D21BE">
        <w:t>«</w:t>
      </w:r>
      <w:r>
        <w:t>Верно</w:t>
      </w:r>
      <w:r w:rsidR="004D21BE">
        <w:t>»</w:t>
      </w:r>
      <w:r>
        <w:t>;</w:t>
      </w:r>
      <w:proofErr w:type="gramEnd"/>
    </w:p>
    <w:p w:rsidR="00F363CA" w:rsidRDefault="00D6373E">
      <w:pPr>
        <w:pStyle w:val="a3"/>
      </w:pPr>
      <w:proofErr w:type="gramStart"/>
      <w:r>
        <w:t>должность лица, заверившего копию документа; личную подпись; расшифровку подписи (инициалы, фамилия); дату заверения; печать.</w:t>
      </w:r>
      <w:proofErr w:type="gramEnd"/>
      <w:r>
        <w:t xml:space="preserve"> При заверении копий документов, объем которых превышает 1 (</w:t>
      </w:r>
      <w:proofErr w:type="gramStart"/>
      <w:r>
        <w:t xml:space="preserve">один) </w:t>
      </w:r>
      <w:proofErr w:type="gramEnd"/>
      <w:r>
        <w:t xml:space="preserve">лист заверяет отдельно каждый лист копии таким же способом, либо проставляет </w:t>
      </w:r>
      <w:proofErr w:type="spellStart"/>
      <w:r>
        <w:t>заверительную</w:t>
      </w:r>
      <w:proofErr w:type="spellEnd"/>
      <w:r>
        <w:t xml:space="preserve"> надпись, на оборотной стороне последнего листа копии прошитого, пронумерован документа, причем </w:t>
      </w:r>
      <w:proofErr w:type="spellStart"/>
      <w:r>
        <w:t>заверительная</w:t>
      </w:r>
      <w:proofErr w:type="spellEnd"/>
      <w:r>
        <w:t xml:space="preserve"> надпись дополняется указанием количества листов копии (выписки из документа): </w:t>
      </w:r>
      <w:r w:rsidR="004D21BE">
        <w:t>«</w:t>
      </w:r>
      <w:r>
        <w:t>Всего в копии __ л.</w:t>
      </w:r>
      <w:r w:rsidR="004D21BE">
        <w:t>»</w:t>
      </w:r>
      <w:r>
        <w:t xml:space="preserve"> и скрепляется оттиском печати (за исключением нотариально заверенных документов);</w:t>
      </w:r>
    </w:p>
    <w:p w:rsidR="00F363CA" w:rsidRDefault="00D6373E">
      <w:pPr>
        <w:pStyle w:val="a3"/>
      </w:pPr>
      <w:r>
        <w:t>при установлении фактов, указанных в подразделе 2.7 раздела 2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F363CA" w:rsidRDefault="00D6373E">
      <w:pPr>
        <w:pStyle w:val="a3"/>
      </w:pPr>
      <w: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Уполномоченного органа).</w:t>
      </w:r>
    </w:p>
    <w:p w:rsidR="00F363CA" w:rsidRDefault="00D6373E">
      <w:pPr>
        <w:pStyle w:val="a3"/>
      </w:pPr>
      <w:r>
        <w:lastRenderedPageBreak/>
        <w:t>3.3.2.3. При предоставлении муниципальной услуги по экстерриториальному принципу МФЦ:</w:t>
      </w:r>
    </w:p>
    <w:p w:rsidR="00F363CA" w:rsidRDefault="00D6373E">
      <w:pPr>
        <w:pStyle w:val="a3"/>
      </w:pPr>
      <w:r>
        <w:t>1) принимает от заявителя заявление и документы, представленные заявителем;</w:t>
      </w:r>
    </w:p>
    <w:p w:rsidR="00F363CA" w:rsidRDefault="00D6373E">
      <w:pPr>
        <w:pStyle w:val="a3"/>
      </w:pPr>
      <w:proofErr w:type="gramStart"/>
      <w:r>
        <w:t xml:space="preserve">2) осуществляет копирование (сканирование) документов, предусмотренных </w:t>
      </w:r>
      <w:hyperlink r:id="rId51" w:history="1">
        <w:r>
          <w:t>пунктами 1-3.1</w:t>
        </w:r>
      </w:hyperlink>
      <w:r>
        <w:t xml:space="preserve">, </w:t>
      </w:r>
      <w:hyperlink r:id="rId52" w:history="1">
        <w:r>
          <w:t>7</w:t>
        </w:r>
      </w:hyperlink>
      <w:r>
        <w:t xml:space="preserve">, </w:t>
      </w:r>
      <w:hyperlink r:id="rId53" w:history="1">
        <w:r>
          <w:t>9</w:t>
        </w:r>
      </w:hyperlink>
      <w:r>
        <w:t xml:space="preserve"> и </w:t>
      </w:r>
      <w:hyperlink r:id="rId54" w:history="1">
        <w:r>
          <w:t>18 части 6 статьи 7</w:t>
        </w:r>
      </w:hyperlink>
      <w:r>
        <w:t xml:space="preserve"> Федерального закона </w:t>
      </w:r>
      <w:r w:rsidR="004D21BE">
        <w:t>№</w:t>
      </w:r>
      <w:r>
        <w:t>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w:t>
      </w:r>
      <w:proofErr w:type="gramEnd"/>
      <w:r>
        <w:t xml:space="preserve">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F363CA" w:rsidRDefault="00D6373E">
      <w:pPr>
        <w:pStyle w:val="a3"/>
      </w:pPr>
      <w:r>
        <w:t>3)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F363CA" w:rsidRDefault="00D6373E">
      <w:pPr>
        <w:pStyle w:val="a3"/>
      </w:pPr>
      <w: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Уполномоченный орган;</w:t>
      </w:r>
    </w:p>
    <w:p w:rsidR="00F363CA" w:rsidRDefault="00D6373E">
      <w:pPr>
        <w:pStyle w:val="a3"/>
      </w:pPr>
      <w:r>
        <w:t>5) с использованием информационно-телекоммуникационных технологий по защищенным каналам связи направляет электронные документы и (или) электронные образы документов, заверенные уполномоченным должностным лицом МФЦ, в Уполномоченный орган, предоставляющий муниципальную услугу, расположенный на территории Краснодарского края.</w:t>
      </w:r>
    </w:p>
    <w:p w:rsidR="00F363CA" w:rsidRDefault="00D6373E">
      <w:pPr>
        <w:pStyle w:val="a3"/>
      </w:pPr>
      <w: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расположенный на территории Краснодарского края на бумажных носителях.</w:t>
      </w:r>
    </w:p>
    <w:p w:rsidR="00F363CA" w:rsidRDefault="00D6373E">
      <w:pPr>
        <w:pStyle w:val="a3"/>
      </w:pPr>
      <w:r>
        <w:t>3.3.2.4. Срок административной процедуры (действия) по приему заявления и прилагаемых к нему документов, регистрации заявления и выдаче заявителю расписки в получении заявления и документов - один рабочий день.</w:t>
      </w:r>
    </w:p>
    <w:p w:rsidR="00F363CA" w:rsidRDefault="00D6373E">
      <w:pPr>
        <w:pStyle w:val="a3"/>
      </w:pPr>
      <w:r>
        <w:t>3.3.2.5. Результатом административной процедуры (действия)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F363CA" w:rsidRDefault="00D6373E">
      <w:pPr>
        <w:pStyle w:val="a3"/>
      </w:pPr>
      <w:r>
        <w:t>3.3.2.6. Способом фиксации результата административной процедуры (действия) является регистрация заявления и прилагаемых документов в порядке, установленном правилами делопроизводства Уполномоченного органа.</w:t>
      </w:r>
    </w:p>
    <w:p w:rsidR="00F363CA" w:rsidRDefault="00D6373E">
      <w:pPr>
        <w:pStyle w:val="a3"/>
      </w:pPr>
      <w:r>
        <w:t>3.3.3. Межведомственное информационное взаимодействие.</w:t>
      </w:r>
    </w:p>
    <w:p w:rsidR="00F363CA" w:rsidRDefault="00D6373E">
      <w:pPr>
        <w:pStyle w:val="a3"/>
      </w:pPr>
      <w:r>
        <w:t>3.3.3.1. Основанием для начала процедуры (действия) является получение пакета документов из МФЦ либо регистрация ответственным специалистом Уполномоченного органа, заявления с предоставленным заявителем пакетом документов.</w:t>
      </w:r>
    </w:p>
    <w:p w:rsidR="00F363CA" w:rsidRDefault="00D6373E">
      <w:pPr>
        <w:pStyle w:val="a3"/>
      </w:pPr>
      <w:r>
        <w:t>3.3.3.2. В течение двух рабочих дней при получении документов и заявления ответственный специалист осуществляет следующие действия:</w:t>
      </w:r>
    </w:p>
    <w:p w:rsidR="00F363CA" w:rsidRDefault="00D6373E">
      <w:pPr>
        <w:pStyle w:val="a3"/>
      </w:pPr>
      <w:r>
        <w:t>1) выявляет отсутствие документов, которые в соответствии с пунктом 2.6.11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F363CA" w:rsidRDefault="00D6373E">
      <w:pPr>
        <w:pStyle w:val="a3"/>
      </w:pPr>
      <w:proofErr w:type="gramStart"/>
      <w:r>
        <w:t xml:space="preserve">2)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w:t>
      </w:r>
      <w:r>
        <w:lastRenderedPageBreak/>
        <w:t>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t xml:space="preserve">, согласно требованиям, предусмотренным </w:t>
      </w:r>
      <w:hyperlink r:id="rId55" w:history="1">
        <w:r>
          <w:t>пунктами 1-8 части 1 статьи 7.2</w:t>
        </w:r>
      </w:hyperlink>
      <w:r>
        <w:t xml:space="preserve"> Федерального закона </w:t>
      </w:r>
      <w:r w:rsidR="004D21BE">
        <w:t>№</w:t>
      </w:r>
      <w:r>
        <w:t> 210-ФЗ.</w:t>
      </w:r>
    </w:p>
    <w:p w:rsidR="00F363CA" w:rsidRDefault="00D6373E">
      <w:pPr>
        <w:pStyle w:val="a3"/>
      </w:pPr>
      <w:proofErr w:type="gramStart"/>
      <w:r>
        <w:t>Подготовленные межведомственные запросы направляются ответственным специалистом Уполномоченного органа,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Уполномоченного органа, в том числе посредством электронных сервисов, внесенных в единый реестр систем межведомственного электронного взаимодействия (далее - СМЭВ), либо на</w:t>
      </w:r>
      <w:proofErr w:type="gramEnd"/>
      <w:r>
        <w:t xml:space="preserve"> бумажном </w:t>
      </w:r>
      <w:proofErr w:type="gramStart"/>
      <w:r>
        <w:t>носителе</w:t>
      </w:r>
      <w:proofErr w:type="gramEnd"/>
      <w:r>
        <w:t>,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F363CA" w:rsidRDefault="00D6373E">
      <w:pPr>
        <w:pStyle w:val="a3"/>
      </w:pPr>
      <w:r>
        <w:t>При наличии технической возможности документы, предусмотренные пунктом 2.6.11 Регламента, могут быть запрошены в автоматическом режиме, посредством автоматического направления и обработки межведомственных запросов в режиме онлайн.</w:t>
      </w:r>
    </w:p>
    <w:p w:rsidR="00F363CA" w:rsidRDefault="00D6373E">
      <w:pPr>
        <w:pStyle w:val="a3"/>
      </w:pPr>
      <w:r>
        <w:t>Направление запросов допускается только с целью предоставления муниципальной услуги.</w:t>
      </w:r>
    </w:p>
    <w:p w:rsidR="00F363CA" w:rsidRDefault="00D6373E">
      <w:pPr>
        <w:pStyle w:val="a3"/>
      </w:pPr>
      <w:r>
        <w:t>В случае если в течение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F363CA" w:rsidRDefault="00D6373E">
      <w:pPr>
        <w:pStyle w:val="a3"/>
      </w:pPr>
      <w:r>
        <w:t>3.3.3.3. Перечень информационных запросов, необходимых для предоставления муниципальной услуги:</w:t>
      </w:r>
    </w:p>
    <w:p w:rsidR="00F363CA" w:rsidRDefault="00D6373E">
      <w:pPr>
        <w:pStyle w:val="a3"/>
      </w:pPr>
      <w:r>
        <w:t>1) </w:t>
      </w:r>
      <w:proofErr w:type="spellStart"/>
      <w:r>
        <w:t>Росреестр</w:t>
      </w:r>
      <w:proofErr w:type="spellEnd"/>
      <w:r>
        <w:t>:</w:t>
      </w:r>
    </w:p>
    <w:p w:rsidR="00F363CA" w:rsidRDefault="00D6373E">
      <w:pPr>
        <w:pStyle w:val="a3"/>
      </w:pPr>
      <w:r>
        <w:t>- направляемые в запросе сведения: кадастровый номер, площадь, адрес земельного участка;</w:t>
      </w:r>
    </w:p>
    <w:p w:rsidR="00F363CA" w:rsidRDefault="00D6373E">
      <w:pPr>
        <w:pStyle w:val="a3"/>
      </w:pPr>
      <w:r>
        <w:t>- запрашиваемые в запросе сведения с указанием цели их использования: общедоступные сведения о зарегистрированных правах (отсутствии зарегистрированных прав) на земельный участок в форме выписки из ЕГРН в целях выявления наличия (отсутствия) собственника испрашиваемого земельного участка (части земельного участка);</w:t>
      </w:r>
    </w:p>
    <w:p w:rsidR="00F363CA" w:rsidRDefault="00D6373E">
      <w:pPr>
        <w:pStyle w:val="a3"/>
      </w:pPr>
      <w:r>
        <w:t xml:space="preserve">- основания информационного запроса: </w:t>
      </w:r>
      <w:hyperlink r:id="rId56" w:history="1">
        <w:r>
          <w:t>пп.31</w:t>
        </w:r>
      </w:hyperlink>
      <w:r>
        <w:t xml:space="preserve">, </w:t>
      </w:r>
      <w:hyperlink r:id="rId57" w:history="1">
        <w:r>
          <w:t>32 ч.2 ст.39.6</w:t>
        </w:r>
      </w:hyperlink>
      <w:r>
        <w:t xml:space="preserve"> Земельного кодекса РФ.</w:t>
      </w:r>
    </w:p>
    <w:p w:rsidR="00F363CA" w:rsidRDefault="00D6373E">
      <w:pPr>
        <w:pStyle w:val="a3"/>
      </w:pPr>
      <w:r>
        <w:t>2) Федеральная налоговая служба:</w:t>
      </w:r>
    </w:p>
    <w:p w:rsidR="00F363CA" w:rsidRDefault="00D6373E">
      <w:pPr>
        <w:pStyle w:val="a3"/>
      </w:pPr>
      <w:r>
        <w:t>- направляемые в запросе сведения: ОГРН или ИНН или наименование юридического лица - для заявителей юридических лиц; ОГРНИП или ИНН или фамилия, имя, отчество - для индивидуального предпринимателя;</w:t>
      </w:r>
    </w:p>
    <w:p w:rsidR="00F363CA" w:rsidRDefault="00D6373E">
      <w:pPr>
        <w:pStyle w:val="a3"/>
      </w:pPr>
      <w:r>
        <w:t>- запрашиваемые в запросе сведения с указанием цели их использования: общедоступные сведения о зарегистрированном юридическом лице или индивидуальном предпринимателе в форме соответственно выписок из ЕГРЮЛ или ЕГРИП в целях идентификации заявителя;</w:t>
      </w:r>
    </w:p>
    <w:p w:rsidR="00F363CA" w:rsidRDefault="00D6373E">
      <w:pPr>
        <w:pStyle w:val="a3"/>
      </w:pPr>
      <w:r>
        <w:t xml:space="preserve">- основания информационного запроса: </w:t>
      </w:r>
      <w:hyperlink r:id="rId58" w:history="1">
        <w:r>
          <w:t>пп.31</w:t>
        </w:r>
      </w:hyperlink>
      <w:r>
        <w:t xml:space="preserve">, </w:t>
      </w:r>
      <w:hyperlink r:id="rId59" w:history="1">
        <w:r>
          <w:t>32 ч.2 ст.39.6</w:t>
        </w:r>
      </w:hyperlink>
      <w:r>
        <w:t xml:space="preserve"> Земельного кодекса РФ.</w:t>
      </w:r>
    </w:p>
    <w:p w:rsidR="00F363CA" w:rsidRDefault="00D6373E">
      <w:pPr>
        <w:pStyle w:val="a3"/>
      </w:pPr>
      <w:r>
        <w:t>3.3.3.4.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F363CA" w:rsidRDefault="00D6373E">
      <w:pPr>
        <w:pStyle w:val="a3"/>
      </w:pPr>
      <w:r>
        <w:t>3.3.3.5. Результатом исполнения административной процедуры (действия) является сформированный пакет документов для рассмотрения заявления Уполномоченным органом.</w:t>
      </w:r>
    </w:p>
    <w:p w:rsidR="00F363CA" w:rsidRDefault="00D6373E">
      <w:pPr>
        <w:pStyle w:val="a3"/>
      </w:pPr>
      <w:r>
        <w:t>3.3.3.6. Способ фиксации результата административной процедуры (действия): приобщение поступившей информации к пакету документов, представленных заявителем.</w:t>
      </w:r>
    </w:p>
    <w:p w:rsidR="00F363CA" w:rsidRDefault="00D6373E">
      <w:pPr>
        <w:pStyle w:val="a3"/>
      </w:pPr>
      <w:r>
        <w:t xml:space="preserve">3.3.3.7. Срок административной процедуры (действия), формирование и направление межведомственных запросов в органы (организации), участвующие в предоставлении </w:t>
      </w:r>
      <w:r>
        <w:lastRenderedPageBreak/>
        <w:t>муниципальной услуги (в случае непредставления заявителем самостоятельно документов, указанных в пункте 2.6.11 Регламента) - пять рабочих дней.</w:t>
      </w:r>
    </w:p>
    <w:p w:rsidR="00F363CA" w:rsidRDefault="00D6373E">
      <w:pPr>
        <w:pStyle w:val="a3"/>
      </w:pPr>
      <w:r>
        <w:t>3.3.4. Получение дополнительных сведений от заявителя</w:t>
      </w:r>
    </w:p>
    <w:p w:rsidR="00F363CA" w:rsidRDefault="00D6373E">
      <w:pPr>
        <w:pStyle w:val="a3"/>
      </w:pPr>
      <w:r>
        <w:t>3.3.4.1. Получение дополнительных сведений от заявителя не предусмотрено.</w:t>
      </w:r>
    </w:p>
    <w:p w:rsidR="00F363CA" w:rsidRDefault="00D6373E">
      <w:pPr>
        <w:pStyle w:val="a3"/>
      </w:pPr>
      <w:r>
        <w:t>3.3.5. Приостановление предоставления муниципальной услуги.</w:t>
      </w:r>
    </w:p>
    <w:p w:rsidR="00F363CA" w:rsidRDefault="00D6373E">
      <w:pPr>
        <w:pStyle w:val="a3"/>
      </w:pPr>
      <w:r>
        <w:t>3.3.5.1. Приостановление предоставления муниципальной услуги не предусмотрено.</w:t>
      </w:r>
    </w:p>
    <w:p w:rsidR="00F363CA" w:rsidRDefault="00D6373E">
      <w:pPr>
        <w:pStyle w:val="a3"/>
      </w:pPr>
      <w:r>
        <w:t>3.3.6. Принятие решения о предоставлении (об отказе в предоставлении) муниципальной услуги.</w:t>
      </w:r>
    </w:p>
    <w:p w:rsidR="00F363CA" w:rsidRDefault="00D6373E">
      <w:pPr>
        <w:pStyle w:val="a3"/>
      </w:pPr>
      <w:r>
        <w:t>3.3.6.1. Основанием для начала административной процедуры (действия) является получение ответственным специалистом заявления и прилагаемого к нему полного пакета документов, предусмотренных пунктом 2.6.1 подраздела 2.6. раздела 2 Регламента, и подразделом 2.7 раздела 2 Регламента.</w:t>
      </w:r>
    </w:p>
    <w:p w:rsidR="00F363CA" w:rsidRDefault="00D6373E">
      <w:pPr>
        <w:pStyle w:val="a3"/>
      </w:pPr>
      <w:r>
        <w:t>3.3.6.2. Должностное лицо, ответственное за выполнение административной процедуры (действия) - специалист Уполномоченного органа.</w:t>
      </w:r>
    </w:p>
    <w:p w:rsidR="00F363CA" w:rsidRDefault="00D6373E">
      <w:pPr>
        <w:pStyle w:val="a3"/>
      </w:pPr>
      <w: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p>
    <w:p w:rsidR="00F363CA" w:rsidRDefault="00D6373E">
      <w:pPr>
        <w:pStyle w:val="a3"/>
      </w:pPr>
      <w:r>
        <w:t>при наличии оснований для отказа в предоставлении муниципальной услуги, указанных в пункте 2.8.2. подраздела 2.8. раздела 2 Регламента, подготавливает проект уведомления об отказе в предоставлении муниципальной услуги;</w:t>
      </w:r>
    </w:p>
    <w:p w:rsidR="00F363CA" w:rsidRDefault="00D6373E">
      <w:pPr>
        <w:pStyle w:val="a3"/>
      </w:pPr>
      <w:r>
        <w:t>при отсутствии оснований для отказа в предоставлении муниципальной услуги, указанных в пункте 2.8.2 подраздела 2.8 раздела 2 Регламента, подготавливает проект договора купли-продажи, договора аренды земельного участка или договора безвозмездного пользования земельным участком либо постановление о предоставлении земельного участка в собственность бесплатно.</w:t>
      </w:r>
    </w:p>
    <w:p w:rsidR="00F363CA" w:rsidRDefault="00D6373E">
      <w:pPr>
        <w:pStyle w:val="a3"/>
      </w:pPr>
      <w:r>
        <w:t>Критерием принятия решения по данной административной процедуре (действия) является наличие оснований для предоставления муниципальной услуги либо оснований для отказа в предоставлении муниципальной услуги.</w:t>
      </w:r>
    </w:p>
    <w:p w:rsidR="00F363CA" w:rsidRDefault="00D6373E">
      <w:pPr>
        <w:pStyle w:val="a3"/>
      </w:pPr>
      <w:r>
        <w:t>3.3.6.3. Срок исполнения административной процедуры (действия) - восемь рабочих дней.</w:t>
      </w:r>
    </w:p>
    <w:p w:rsidR="00F363CA" w:rsidRDefault="00D6373E">
      <w:pPr>
        <w:pStyle w:val="a3"/>
      </w:pPr>
      <w:r>
        <w:t>3.3.6.4. Результатом административной процедуры (действия) является:</w:t>
      </w:r>
    </w:p>
    <w:p w:rsidR="00F363CA" w:rsidRDefault="00D6373E">
      <w:pPr>
        <w:pStyle w:val="a3"/>
      </w:pPr>
      <w:r>
        <w:t>1) подписанный Уполномоченным органом проект договора аренды земельного участка;</w:t>
      </w:r>
    </w:p>
    <w:p w:rsidR="00F363CA" w:rsidRDefault="00D6373E">
      <w:pPr>
        <w:pStyle w:val="a3"/>
      </w:pPr>
      <w:r>
        <w:t>2) уведомления об отказе в предоставлении муниципальной услуги.</w:t>
      </w:r>
    </w:p>
    <w:p w:rsidR="00F363CA" w:rsidRDefault="00D6373E">
      <w:pPr>
        <w:pStyle w:val="a3"/>
      </w:pPr>
      <w:r>
        <w:t>3.3.7. Предоставление результата муниципальной услуги.</w:t>
      </w:r>
    </w:p>
    <w:p w:rsidR="00F363CA" w:rsidRDefault="00D6373E">
      <w:pPr>
        <w:pStyle w:val="a3"/>
      </w:pPr>
      <w:r>
        <w:t>3.3.7.1. В качестве результата предоставления муниципальной услуги заявитель по его выбору вправе получить:</w:t>
      </w:r>
    </w:p>
    <w:p w:rsidR="00F363CA" w:rsidRDefault="00D6373E">
      <w:pPr>
        <w:pStyle w:val="a3"/>
      </w:pPr>
      <w:r>
        <w:t>а) результат муниципальной услуги в форме электронного документа, подписанного Уполномоченным должностным лицом Уполномоченного органа, с использованием усиленной квалифицированной электронной подписи;</w:t>
      </w:r>
    </w:p>
    <w:p w:rsidR="00F363CA" w:rsidRDefault="00D6373E">
      <w:pPr>
        <w:pStyle w:val="a3"/>
      </w:pPr>
      <w:r>
        <w:t>б) документ на бумажном носителе, подтверждающий содержание электронного документа, направленного Уполномоченным органом в МФЦ;</w:t>
      </w:r>
    </w:p>
    <w:p w:rsidR="00F363CA" w:rsidRDefault="00D6373E">
      <w:pPr>
        <w:pStyle w:val="a3"/>
      </w:pPr>
      <w:r>
        <w:t>в) результат муниципальной услуги на бумажном носителе.</w:t>
      </w:r>
    </w:p>
    <w:p w:rsidR="00F363CA" w:rsidRDefault="00D6373E">
      <w:pPr>
        <w:pStyle w:val="a3"/>
      </w:pPr>
      <w: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t>срока действия результата предоставления муниципальной услуги</w:t>
      </w:r>
      <w:proofErr w:type="gramEnd"/>
      <w:r>
        <w:t>.</w:t>
      </w:r>
    </w:p>
    <w:p w:rsidR="00F363CA" w:rsidRDefault="00D6373E">
      <w:pPr>
        <w:pStyle w:val="a3"/>
      </w:pPr>
      <w:r>
        <w:t>Критерием принятия решения по данной административной процедуре (действия) является наличие результата предоставления муниципальной услуги, который предоставляется заявителю.</w:t>
      </w:r>
    </w:p>
    <w:p w:rsidR="00F363CA" w:rsidRDefault="00D6373E">
      <w:pPr>
        <w:pStyle w:val="a3"/>
      </w:pPr>
      <w:r>
        <w:t>3.3.7.2. Ответственный специалист:</w:t>
      </w:r>
    </w:p>
    <w:p w:rsidR="00F363CA" w:rsidRDefault="00D6373E">
      <w:pPr>
        <w:pStyle w:val="a3"/>
      </w:pPr>
      <w:r>
        <w:t>вручает (направляет) заявителю соответствующий результат предоставления муниципальной услуги;</w:t>
      </w:r>
    </w:p>
    <w:p w:rsidR="00F363CA" w:rsidRDefault="00D6373E">
      <w:pPr>
        <w:pStyle w:val="a3"/>
      </w:pPr>
      <w:r>
        <w:lastRenderedPageBreak/>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F363CA" w:rsidRDefault="00D6373E">
      <w:pPr>
        <w:pStyle w:val="a3"/>
      </w:pPr>
      <w:r>
        <w:t>заявитель подтверждает получение документов личной подписью с расшифровкой в соответствующей графе журнала регистрации.</w:t>
      </w:r>
    </w:p>
    <w:p w:rsidR="00F363CA" w:rsidRDefault="00D6373E">
      <w:pPr>
        <w:pStyle w:val="a3"/>
      </w:pPr>
      <w:r>
        <w:t>3.3.7.3. 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Уполномоченного органа.</w:t>
      </w:r>
    </w:p>
    <w:p w:rsidR="00F363CA" w:rsidRDefault="00D6373E">
      <w:pPr>
        <w:pStyle w:val="a3"/>
      </w:pPr>
      <w:r>
        <w:t>3.3.7.4. Срок исполнения административной процедуры (действия) по выдаче заявителю результата предоставления муниципальной услуги - один рабочий день, при направлении документов через МФЦ - один рабочий день.</w:t>
      </w:r>
    </w:p>
    <w:p w:rsidR="00F363CA" w:rsidRDefault="00D6373E">
      <w:pPr>
        <w:pStyle w:val="a3"/>
      </w:pPr>
      <w:r>
        <w:t>3.3.7.5. Результатом административной процедуры (действия) является выдача (направление) заявителю документов, являющихся результатом предоставления муниципальной услуги:</w:t>
      </w:r>
    </w:p>
    <w:p w:rsidR="00F363CA" w:rsidRDefault="00D6373E">
      <w:pPr>
        <w:pStyle w:val="a3"/>
      </w:pPr>
      <w:r>
        <w:t>1) подписанного Уполномоченным органом проекта договора аренды земельного участка;</w:t>
      </w:r>
    </w:p>
    <w:p w:rsidR="00F363CA" w:rsidRDefault="00D6373E">
      <w:pPr>
        <w:pStyle w:val="a3"/>
      </w:pPr>
      <w:r>
        <w:t>2) уведомления об отказе в предоставлении муниципальной услуги.</w:t>
      </w:r>
    </w:p>
    <w:p w:rsidR="00F363CA" w:rsidRDefault="00D6373E">
      <w:pPr>
        <w:pStyle w:val="a3"/>
      </w:pPr>
      <w:r>
        <w:t>3.3.8. Возможность предоставления Уполномоченным органом или МФЦ результата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не предусмотрена.</w:t>
      </w:r>
    </w:p>
    <w:p w:rsidR="00F363CA" w:rsidRDefault="00D6373E">
      <w:pPr>
        <w:pStyle w:val="a3"/>
      </w:pPr>
      <w:r>
        <w:t>3.3.9. Максимальный срок предоставления муниципальной услуги установлен в соответствии с подразделом 2.4. Регламента.</w:t>
      </w:r>
    </w:p>
    <w:p w:rsidR="00F363CA" w:rsidRDefault="00D6373E">
      <w:pPr>
        <w:pStyle w:val="a3"/>
      </w:pPr>
      <w:r>
        <w:t>3.3.10.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F363CA" w:rsidRDefault="00D6373E">
      <w:pPr>
        <w:pStyle w:val="a3"/>
      </w:pPr>
      <w:r>
        <w:t>3.3.11. В случае выявления опечаток и ошибок заявитель вправе обратиться непосредственно в Уполномоченный орган с заявлением о необходимости исправления опечаток и ошибок, в котором содержится указание на их описание вне рамок оказания муниципальной услуги предусмотренной Регламентом.</w:t>
      </w:r>
    </w:p>
    <w:p w:rsidR="00F363CA" w:rsidRDefault="00F363CA">
      <w:pPr>
        <w:pStyle w:val="a3"/>
      </w:pPr>
    </w:p>
    <w:p w:rsidR="00F363CA" w:rsidRDefault="00D6373E">
      <w:pPr>
        <w:pStyle w:val="a3"/>
        <w:ind w:firstLine="0"/>
        <w:jc w:val="center"/>
      </w:pPr>
      <w:r>
        <w:t>Подраздел 3.4. Особенности выполнения административных процедур (действий) в электронной форме</w:t>
      </w:r>
    </w:p>
    <w:p w:rsidR="00F363CA" w:rsidRDefault="00F363CA">
      <w:pPr>
        <w:pStyle w:val="a3"/>
      </w:pPr>
    </w:p>
    <w:p w:rsidR="00F363CA" w:rsidRDefault="00D6373E">
      <w:pPr>
        <w:pStyle w:val="a3"/>
      </w:pPr>
      <w:r>
        <w:t xml:space="preserve">3.4.1.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w:t>
      </w:r>
      <w:hyperlink r:id="rId60" w:history="1">
        <w:r>
          <w:t>статьи 10</w:t>
        </w:r>
      </w:hyperlink>
      <w:r>
        <w:t xml:space="preserve"> Федерального закона от 27 июля 2010 г. </w:t>
      </w:r>
      <w:r w:rsidR="004D21BE">
        <w:t>№</w:t>
      </w:r>
      <w:r>
        <w:t xml:space="preserve"> 210-ФЗ </w:t>
      </w:r>
      <w:r w:rsidR="004D21BE">
        <w:t>«</w:t>
      </w:r>
      <w:r>
        <w:t>Об организации предоставления государственных и муниципальных услуг</w:t>
      </w:r>
      <w:r w:rsidR="004D21BE">
        <w:t>»</w:t>
      </w:r>
      <w:r>
        <w:t>, при наличии технической возможности.</w:t>
      </w:r>
    </w:p>
    <w:p w:rsidR="00F363CA" w:rsidRDefault="00D6373E">
      <w:pPr>
        <w:pStyle w:val="a3"/>
      </w:pPr>
      <w:r>
        <w:t>3.4.1.1. Предоставление муниципальной услуги включает в себя следующие административные процедуры (действия) в электронной форме:</w:t>
      </w:r>
    </w:p>
    <w:p w:rsidR="00F363CA" w:rsidRDefault="00D6373E">
      <w:pPr>
        <w:pStyle w:val="a3"/>
      </w:pPr>
      <w:r>
        <w:t>1) получение информации о порядке и сроках предоставления муниципальной услуги;</w:t>
      </w:r>
    </w:p>
    <w:p w:rsidR="00F363CA" w:rsidRDefault="00D6373E">
      <w:pPr>
        <w:pStyle w:val="a3"/>
      </w:pPr>
      <w:r>
        <w:t>2) запись на прием в Уполномоченный орган, МФЦ предоставления муниципальных услуг для подачи запроса о предоставлении муниципальной услуги;</w:t>
      </w:r>
    </w:p>
    <w:p w:rsidR="00F363CA" w:rsidRDefault="00D6373E">
      <w:pPr>
        <w:pStyle w:val="a3"/>
      </w:pPr>
      <w:r>
        <w:t>3) формирование запроса о предоставлении муниципальной услуги;</w:t>
      </w:r>
    </w:p>
    <w:p w:rsidR="00F363CA" w:rsidRDefault="00D6373E">
      <w:pPr>
        <w:pStyle w:val="a3"/>
      </w:pPr>
      <w:r>
        <w:t>4) прием и регистрация Уполномоченным органом запроса и иных документов, необходимых для предоставления муниципальной услуги;</w:t>
      </w:r>
    </w:p>
    <w:p w:rsidR="00F363CA" w:rsidRDefault="00D6373E">
      <w:pPr>
        <w:pStyle w:val="a3"/>
      </w:pPr>
      <w:r>
        <w:t>5) получение результата предоставления муниципальной услуги;</w:t>
      </w:r>
    </w:p>
    <w:p w:rsidR="00F363CA" w:rsidRDefault="00D6373E">
      <w:pPr>
        <w:pStyle w:val="a3"/>
      </w:pPr>
      <w:r>
        <w:t>6) получение сведений о ходе выполнения запроса;</w:t>
      </w:r>
    </w:p>
    <w:p w:rsidR="00F363CA" w:rsidRDefault="00D6373E">
      <w:pPr>
        <w:pStyle w:val="a3"/>
      </w:pPr>
      <w:r>
        <w:t>7) осуществление оценки качества предоставления услуги;</w:t>
      </w:r>
    </w:p>
    <w:p w:rsidR="00F363CA" w:rsidRDefault="00D6373E">
      <w:pPr>
        <w:pStyle w:val="a3"/>
      </w:pPr>
      <w:r>
        <w:lastRenderedPageBreak/>
        <w:t>8) досудебное (внесудебное) обжалование решений и действий (бездействия) Уполномоченного органа, должностного лица либо муниципального служащего.</w:t>
      </w:r>
    </w:p>
    <w:p w:rsidR="00F363CA" w:rsidRDefault="00D6373E">
      <w:pPr>
        <w:pStyle w:val="a3"/>
      </w:pPr>
      <w: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w:t>
      </w:r>
    </w:p>
    <w:p w:rsidR="00F363CA" w:rsidRDefault="00D6373E">
      <w:pPr>
        <w:pStyle w:val="a3"/>
      </w:pPr>
      <w: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F363CA" w:rsidRDefault="00D6373E">
      <w:pPr>
        <w:pStyle w:val="a3"/>
      </w:pPr>
      <w:r>
        <w:t>3.4.1.2. Получение информации о порядке и сроках предоставления муниципальной услуги.</w:t>
      </w:r>
    </w:p>
    <w:p w:rsidR="00F363CA" w:rsidRDefault="00D6373E">
      <w:pPr>
        <w:pStyle w:val="a3"/>
      </w:pPr>
      <w:r>
        <w:t>Информация о предоставлении муниципальной услуги размещается на Едином портале, Региональном портале, а также на официальном сайте.</w:t>
      </w:r>
    </w:p>
    <w:p w:rsidR="00F363CA" w:rsidRDefault="00D6373E">
      <w:pPr>
        <w:pStyle w:val="a3"/>
      </w:pPr>
      <w:r>
        <w:t>На Едином портале, Региональном портале размещается следующая информация:</w:t>
      </w:r>
    </w:p>
    <w:p w:rsidR="00F363CA" w:rsidRDefault="00D6373E">
      <w:pPr>
        <w:pStyle w:val="a3"/>
      </w:pPr>
      <w: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F363CA" w:rsidRDefault="00D6373E">
      <w:pPr>
        <w:pStyle w:val="a3"/>
      </w:pPr>
      <w:r>
        <w:t>2) круг заявителей;</w:t>
      </w:r>
    </w:p>
    <w:p w:rsidR="00F363CA" w:rsidRDefault="00D6373E">
      <w:pPr>
        <w:pStyle w:val="a3"/>
      </w:pPr>
      <w:r>
        <w:t>3) срок предоставления муниципальной услуги;</w:t>
      </w:r>
    </w:p>
    <w:p w:rsidR="00F363CA" w:rsidRDefault="00D6373E">
      <w:pPr>
        <w:pStyle w:val="a3"/>
      </w:pPr>
      <w: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F363CA" w:rsidRDefault="00D6373E">
      <w:pPr>
        <w:pStyle w:val="a3"/>
      </w:pPr>
      <w:r>
        <w:t>5) информация об отсутствии государственной пошлины, взимаемой за предоставление муниципальной услуги;</w:t>
      </w:r>
    </w:p>
    <w:p w:rsidR="00F363CA" w:rsidRDefault="00D6373E">
      <w:pPr>
        <w:pStyle w:val="a3"/>
      </w:pPr>
      <w:r>
        <w:t>6) исчерпывающий перечень оснований для приостановления или отказа в предоставлении муниципальной услуги;</w:t>
      </w:r>
    </w:p>
    <w:p w:rsidR="00F363CA" w:rsidRDefault="00D6373E">
      <w:pPr>
        <w:pStyle w:val="a3"/>
      </w:pPr>
      <w:r>
        <w:t>7) о праве заявителя на досудебное (внесудебное) обжалование решений действий (бездействия), принятых (осуществляемых) в ходе предоставления муниципальной услуги</w:t>
      </w:r>
    </w:p>
    <w:p w:rsidR="00F363CA" w:rsidRDefault="00D6373E">
      <w:pPr>
        <w:pStyle w:val="a3"/>
      </w:pPr>
      <w:r>
        <w:t>8) формы заявлений (уведомлений, сообщений), используемые при предоставлении муниципальной услуги.</w:t>
      </w:r>
    </w:p>
    <w:p w:rsidR="00F363CA" w:rsidRDefault="00D6373E">
      <w:pPr>
        <w:pStyle w:val="a3"/>
      </w:pPr>
      <w:r>
        <w:t>Информация на Едином портале, Региональном портале, официальном сайте Уполномоченного органа предоставляется заявителю бесплатно.</w:t>
      </w:r>
    </w:p>
    <w:p w:rsidR="00F363CA" w:rsidRDefault="00D6373E">
      <w:pPr>
        <w:pStyle w:val="a3"/>
      </w:pPr>
      <w:proofErr w:type="gramStart"/>
      <w: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 информации о сроках и порядке предоставления муниципальной услуги осуществляется без</w:t>
      </w:r>
      <w:proofErr w:type="gramEnd"/>
      <w:r>
        <w:t xml:space="preserve">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F363CA" w:rsidRDefault="00D6373E">
      <w:pPr>
        <w:pStyle w:val="a3"/>
      </w:pPr>
      <w:r>
        <w:t>3.4.1.3. Запись на прием в Уполномоченный орган, МФЦ для подачи запроса о предоставлении муниципальной услуги.</w:t>
      </w:r>
    </w:p>
    <w:p w:rsidR="00F363CA" w:rsidRDefault="00D6373E">
      <w:pPr>
        <w:pStyle w:val="a3"/>
      </w:pPr>
      <w:r>
        <w:t>В целях предоставления муниципальной услуги, в том числе осуществляется прием заявителей по предварительной записи.</w:t>
      </w:r>
    </w:p>
    <w:p w:rsidR="00F363CA" w:rsidRDefault="00D6373E">
      <w:pPr>
        <w:pStyle w:val="a3"/>
      </w:pPr>
      <w:r>
        <w:t>Основанием для начала административной процедуры (действия) является обращение заявителя на Единый портал, Региональный портал с целью получения муниципальной услуги по предварительной записи.</w:t>
      </w:r>
    </w:p>
    <w:p w:rsidR="00F363CA" w:rsidRDefault="00D6373E">
      <w:pPr>
        <w:pStyle w:val="a3"/>
      </w:pPr>
      <w:r>
        <w:t>Запись на прием проводится посредством Единого портала, Регионального портала.</w:t>
      </w:r>
    </w:p>
    <w:p w:rsidR="00F363CA" w:rsidRDefault="00D6373E">
      <w:pPr>
        <w:pStyle w:val="a3"/>
      </w:pPr>
      <w:r>
        <w:lastRenderedPageBreak/>
        <w:t>Заявителю предоставляется возможность записи в любые свободные для приема дату и время в пределах установленного Уполномоченным органом, МФЦ графика приема заявителей.</w:t>
      </w:r>
    </w:p>
    <w:p w:rsidR="00F363CA" w:rsidRDefault="00D6373E">
      <w:pPr>
        <w:pStyle w:val="a3"/>
      </w:pPr>
      <w:r>
        <w:t>При предоставлении муниципальных услуг в электронной форме идентификация и аутентификация могут осуществляться посредством:</w:t>
      </w:r>
    </w:p>
    <w:p w:rsidR="00F363CA" w:rsidRDefault="00D6373E">
      <w:pPr>
        <w:pStyle w:val="a3"/>
      </w:pPr>
      <w:proofErr w:type="gramStart"/>
      <w: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F363CA" w:rsidRDefault="00D6373E">
      <w:pPr>
        <w:pStyle w:val="a3"/>
      </w:pPr>
      <w:r>
        <w:t>2) единой системы идентификац</w:t>
      </w:r>
      <w:proofErr w:type="gramStart"/>
      <w:r>
        <w:t>ии и ау</w:t>
      </w:r>
      <w:proofErr w:type="gramEnd"/>
      <w: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F363CA" w:rsidRDefault="00D6373E">
      <w:pPr>
        <w:pStyle w:val="a3"/>
      </w:pPr>
      <w:r>
        <w:t>Использование вышеуказанных технологий проводится при наличии технической возможности.</w:t>
      </w:r>
    </w:p>
    <w:p w:rsidR="00F363CA" w:rsidRDefault="00D6373E">
      <w:pPr>
        <w:pStyle w:val="a3"/>
      </w:pPr>
      <w:r>
        <w:t>Уполномоченный орган, МФЦ не вправе требовать от заявителя совершения иных действий, кроме прохождения идентификац</w:t>
      </w:r>
      <w:proofErr w:type="gramStart"/>
      <w:r>
        <w:t>ии и ау</w:t>
      </w:r>
      <w:proofErr w:type="gramEnd"/>
      <w: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F363CA" w:rsidRDefault="00D6373E">
      <w:pPr>
        <w:pStyle w:val="a3"/>
      </w:pPr>
      <w:r>
        <w:t>Критерием принятия решения по данной административной процедуре (действия) является наличие свободных для приема даты и времени в пределах установленного в МФЦ графика приема заявителей.</w:t>
      </w:r>
    </w:p>
    <w:p w:rsidR="00F363CA" w:rsidRDefault="00D6373E">
      <w:pPr>
        <w:pStyle w:val="a3"/>
      </w:pPr>
      <w:r>
        <w:t>Результатом административной процедуры (действия) является получение заявителем:</w:t>
      </w:r>
    </w:p>
    <w:p w:rsidR="00F363CA" w:rsidRDefault="00D6373E">
      <w:pPr>
        <w:pStyle w:val="a3"/>
      </w:pPr>
      <w:r>
        <w:t>с использованием средств Регионального портала, в личном кабинете заявителя уведомления о записи на прием в МФЦ;</w:t>
      </w:r>
    </w:p>
    <w:p w:rsidR="00F363CA" w:rsidRDefault="00D6373E">
      <w:pPr>
        <w:pStyle w:val="a3"/>
      </w:pPr>
      <w:r>
        <w:t>с использованием средств Единого портала МФЦ уведомления о записи на прием в МФЦ на данном портале.</w:t>
      </w:r>
    </w:p>
    <w:p w:rsidR="00F363CA" w:rsidRDefault="00D6373E">
      <w:pPr>
        <w:pStyle w:val="a3"/>
      </w:pPr>
      <w:r>
        <w:t>Способом фиксации результата административной процедуры (действия) является сформированное уведомление о записи на прием в МФЦ.</w:t>
      </w:r>
    </w:p>
    <w:p w:rsidR="00F363CA" w:rsidRDefault="00D6373E">
      <w:pPr>
        <w:pStyle w:val="a3"/>
      </w:pPr>
      <w:r>
        <w:t>3.4.1.4. Формирование запроса о предоставлении муниципальной услуги.</w:t>
      </w:r>
    </w:p>
    <w:p w:rsidR="00F363CA" w:rsidRDefault="00D6373E">
      <w:pPr>
        <w:pStyle w:val="a3"/>
      </w:pPr>
      <w:r>
        <w:t>Основанием для начала административной процедуры (действия) является авторизация заявителя с использованием учетной записи в Единой системе идентификац</w:t>
      </w:r>
      <w:proofErr w:type="gramStart"/>
      <w:r>
        <w:t>ии и ау</w:t>
      </w:r>
      <w:proofErr w:type="gramEnd"/>
      <w:r>
        <w:t>тентификации на Едином портале, Региональном портале, с целью подачи в Уполномоченный орган, предоставляющий муниципальную услугу, запроса (заявления) о предоставлении муниципальной услуги в электронном виде.</w:t>
      </w:r>
    </w:p>
    <w:p w:rsidR="00F363CA" w:rsidRDefault="00D6373E">
      <w:pPr>
        <w:pStyle w:val="a3"/>
      </w:pPr>
      <w:r>
        <w:t>Формирование запроса заявителем осуществляется посредством заполнения электронной формы запроса (заявления) на Едином портале, Региональном портале, без необходимости дополнительной подачи запроса в какой-либо иной форме.</w:t>
      </w:r>
    </w:p>
    <w:p w:rsidR="00F363CA" w:rsidRDefault="00D6373E">
      <w:pPr>
        <w:pStyle w:val="a3"/>
      </w:pPr>
      <w:r>
        <w:t>На Едином портале, Региональном портале, размещаются образцы заполнения электронной формы запроса (заявления).</w:t>
      </w:r>
    </w:p>
    <w:p w:rsidR="00F363CA" w:rsidRDefault="00D6373E">
      <w:pPr>
        <w:pStyle w:val="a3"/>
      </w:pPr>
      <w:r>
        <w:t>Форматно-логическая проверка сформированного запроса (заявления) осуществляется автоматически после заполнения заявителем каждого из полей электронной формы запроса (заявления). При выявлении некорректно заполненного поля электронной формы запроса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F363CA" w:rsidRDefault="00D6373E">
      <w:pPr>
        <w:pStyle w:val="a3"/>
      </w:pPr>
      <w:r>
        <w:t>При формировании запроса заявителю обеспечивается:</w:t>
      </w:r>
    </w:p>
    <w:p w:rsidR="00F363CA" w:rsidRDefault="00D6373E">
      <w:pPr>
        <w:pStyle w:val="a3"/>
      </w:pPr>
      <w:proofErr w:type="gramStart"/>
      <w:r>
        <w:lastRenderedPageBreak/>
        <w:t>а) возможность копирования и сохранения запроса и иных документов, указанных в пункта 2.6.1. подраздела 2.6. раздела 2 Регламента, необходимых для предоставления муниципальной услуги;</w:t>
      </w:r>
      <w:proofErr w:type="gramEnd"/>
    </w:p>
    <w:p w:rsidR="00F363CA" w:rsidRDefault="00D6373E">
      <w:pPr>
        <w:pStyle w:val="a3"/>
      </w:pPr>
      <w: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F363CA" w:rsidRDefault="00D6373E">
      <w:pPr>
        <w:pStyle w:val="a3"/>
      </w:pPr>
      <w:r>
        <w:t>в) возможность печати на бумажном носителе копии электронной формы запроса;</w:t>
      </w:r>
    </w:p>
    <w:p w:rsidR="00F363CA" w:rsidRDefault="00D6373E">
      <w:pPr>
        <w:pStyle w:val="a3"/>
      </w:pPr>
      <w: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F363CA" w:rsidRDefault="00D6373E">
      <w:pPr>
        <w:pStyle w:val="a3"/>
      </w:pPr>
      <w:proofErr w:type="gramStart"/>
      <w: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w:t>
      </w:r>
      <w:r w:rsidR="004D21BE">
        <w:t>«</w:t>
      </w:r>
      <w:r>
        <w:t>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r w:rsidR="004D21BE">
        <w:t>»</w:t>
      </w:r>
      <w:r>
        <w:t xml:space="preserve"> (далее - единая система идентификации и аутентификации), и сведений, опубликованных на Едином портале, Региональном портале, в части, касающейся сведений</w:t>
      </w:r>
      <w:proofErr w:type="gramEnd"/>
      <w:r>
        <w:t>, отсутствующих в единой системе идентификац</w:t>
      </w:r>
      <w:proofErr w:type="gramStart"/>
      <w:r>
        <w:t>ии и ау</w:t>
      </w:r>
      <w:proofErr w:type="gramEnd"/>
      <w:r>
        <w:t>тентификации;</w:t>
      </w:r>
    </w:p>
    <w:p w:rsidR="00F363CA" w:rsidRDefault="00D6373E">
      <w:pPr>
        <w:pStyle w:val="a3"/>
      </w:pPr>
      <w:r>
        <w:t xml:space="preserve">е) возможность вернуться на любой из этапов заполнения электронной формы запроса без </w:t>
      </w:r>
      <w:proofErr w:type="gramStart"/>
      <w:r>
        <w:t>потери</w:t>
      </w:r>
      <w:proofErr w:type="gramEnd"/>
      <w:r>
        <w:t xml:space="preserve"> ранее введенной информации;</w:t>
      </w:r>
    </w:p>
    <w:p w:rsidR="00F363CA" w:rsidRDefault="00D6373E">
      <w:pPr>
        <w:pStyle w:val="a3"/>
      </w:pPr>
      <w:r>
        <w:t>ж) возможность доступа заявителя на Едином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F363CA" w:rsidRDefault="00D6373E">
      <w:pPr>
        <w:pStyle w:val="a3"/>
      </w:pPr>
      <w:r>
        <w:t>Сформированный и подписанный запрос (заявление), и иные документы, указанные в пункте 2.6.1. подраздела 2.6. раздела 2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F363CA" w:rsidRDefault="00D6373E">
      <w:pPr>
        <w:pStyle w:val="a3"/>
      </w:pPr>
      <w:r>
        <w:t>Критерием принятия решения по данной административной процедуре (действия) является корректное заполнение заявителем полей электронной формы запроса (заявления) о предоставлении муниципальной услуги в электронном виде.</w:t>
      </w:r>
    </w:p>
    <w:p w:rsidR="00F363CA" w:rsidRDefault="00D6373E">
      <w:pPr>
        <w:pStyle w:val="a3"/>
      </w:pPr>
      <w:r>
        <w:t>Формирование запроса (заявления) заявителем осуществляется посредством заполнения электронной формы запроса на Едином портале, Региональном портале.</w:t>
      </w:r>
    </w:p>
    <w:p w:rsidR="00F363CA" w:rsidRDefault="00D6373E">
      <w:pPr>
        <w:pStyle w:val="a3"/>
      </w:pPr>
      <w:r>
        <w:t>Результатом административной процедуры (действия) является получение Уполномоченным органом, предоставляющим муниципальную услугу, в электронной форме заявления и прилагаемых к нему документов посредством Единого портала, Регионального портала.</w:t>
      </w:r>
    </w:p>
    <w:p w:rsidR="00F363CA" w:rsidRDefault="00D6373E">
      <w:pPr>
        <w:pStyle w:val="a3"/>
      </w:pPr>
      <w:r>
        <w:t>Способом фиксации результата административной процедуры (действия) является регистрация запроса (заявления) посредством Единого портала, Регионального портала и получение заявителем соответствующего уведомления в личном кабинете.</w:t>
      </w:r>
    </w:p>
    <w:p w:rsidR="00F363CA" w:rsidRDefault="00D6373E">
      <w:pPr>
        <w:pStyle w:val="a3"/>
      </w:pPr>
      <w:r>
        <w:t>3.4.1.5. Прием и регистрация Уполномоченным органом, запроса и иных документов, необходимых для предоставления муниципальной услуги.</w:t>
      </w:r>
    </w:p>
    <w:p w:rsidR="00F363CA" w:rsidRDefault="00D6373E">
      <w:pPr>
        <w:pStyle w:val="a3"/>
      </w:pPr>
      <w:r>
        <w:t>Основанием для начала административной процедуры (действия) является получение Уполномоченным органом, предоставляющим муниципальную услугу, заявления и прилагаемых к нему документов, направленных заявителем посредством Единого портала, Регионального портала.</w:t>
      </w:r>
    </w:p>
    <w:p w:rsidR="00F363CA" w:rsidRDefault="00D6373E">
      <w:pPr>
        <w:pStyle w:val="a3"/>
      </w:pPr>
      <w:r>
        <w:t>Уполномоченный орган, обеспечивает прием документов, необходимых для предоставления муниципальной услуги, и регистрацию запроса (заявления) без необходимости повторного представления заявителем таких документов на бумажном носителе.</w:t>
      </w:r>
    </w:p>
    <w:p w:rsidR="00F363CA" w:rsidRDefault="00D6373E">
      <w:pPr>
        <w:pStyle w:val="a3"/>
      </w:pPr>
      <w:r>
        <w:t>Срок регистрации запроса - два рабочих дня.</w:t>
      </w:r>
    </w:p>
    <w:p w:rsidR="00F363CA" w:rsidRDefault="00D6373E">
      <w:pPr>
        <w:pStyle w:val="a3"/>
      </w:pPr>
      <w:r>
        <w:lastRenderedPageBreak/>
        <w:t>При отправке запроса (заявления) посредством Единого портала, Регионального портала автоматически осуществляется форматно-логическая проверка сформированного запроса (заявления) в порядке, определяемом Уполномоченным органом, на предоставление муниципальной услуги органом, после заполнения заявителем каждого из полей электронной формы запроса (заявления). При выявлении некорректно заполненного поля электронной формы запроса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(заявления).</w:t>
      </w:r>
    </w:p>
    <w:p w:rsidR="00F363CA" w:rsidRDefault="00D6373E">
      <w:pPr>
        <w:pStyle w:val="a3"/>
      </w:pPr>
      <w:r>
        <w:t>При успешной отправке запросу (заявлению) присваивается уникальный номер, по которому в личном кабинете заявителя посредством Единого портала, Регионального портала, заявителю будет представлена информация о ходе выполнения указанного запроса (заявления).</w:t>
      </w:r>
    </w:p>
    <w:p w:rsidR="00F363CA" w:rsidRDefault="00D6373E">
      <w:pPr>
        <w:pStyle w:val="a3"/>
      </w:pPr>
      <w:r>
        <w:t>После принятия запроса должностным лицом, Уполномоченного органа, на предоставление муниципальной услуги, запросу (заявлению) в личном кабинете заявителя посредством Единого портала, Регионального портала присваивается статус, подтверждающий его регистрацию.</w:t>
      </w:r>
    </w:p>
    <w:p w:rsidR="00F363CA" w:rsidRDefault="00D6373E">
      <w:pPr>
        <w:pStyle w:val="a3"/>
      </w:pPr>
      <w: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2.9 раздела 2 Регламента, а также осуществляются следующие действия:</w:t>
      </w:r>
    </w:p>
    <w:p w:rsidR="00F363CA" w:rsidRDefault="00D6373E">
      <w:pPr>
        <w:pStyle w:val="a3"/>
      </w:pPr>
      <w:r>
        <w:t>1) при наличии хотя бы одного из указанных оснований должностное лицо Уполномоченного органа,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F363CA" w:rsidRDefault="00D6373E">
      <w:pPr>
        <w:pStyle w:val="a3"/>
      </w:pPr>
      <w: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F363CA" w:rsidRDefault="00D6373E">
      <w:pPr>
        <w:pStyle w:val="a3"/>
      </w:pPr>
      <w:r>
        <w:t>При наличии хотя бы одного из оснований должностное лицо Уполномоченного органа, ответственное за предоставление муниципальной услуги, в срок, не превышающий срок предоставления муниципальной услуги, подготавливает уведомление об отказе в приеме документов для предоставления муниципальной услуги.</w:t>
      </w:r>
    </w:p>
    <w:p w:rsidR="00F363CA" w:rsidRDefault="00D6373E">
      <w:pPr>
        <w:pStyle w:val="a3"/>
      </w:pPr>
      <w:r>
        <w:t>Прием и регистрация запроса осуществляются ответственным специалистом Уполномоченного органа.</w:t>
      </w:r>
    </w:p>
    <w:p w:rsidR="00F363CA" w:rsidRDefault="00D6373E">
      <w:pPr>
        <w:pStyle w:val="a3"/>
      </w:pPr>
      <w:r>
        <w:t xml:space="preserve">После принятия запроса заявителя должностным лицом Уполномоченного органа,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w:t>
      </w:r>
      <w:r w:rsidR="004D21BE">
        <w:t>«</w:t>
      </w:r>
      <w:r>
        <w:t>принято</w:t>
      </w:r>
      <w:r w:rsidR="004D21BE">
        <w:t>»</w:t>
      </w:r>
      <w:r>
        <w:t>.</w:t>
      </w:r>
    </w:p>
    <w:p w:rsidR="00F363CA" w:rsidRDefault="00D6373E">
      <w:pPr>
        <w:pStyle w:val="a3"/>
      </w:pPr>
      <w:r>
        <w:t>В случае поступления заявления и документов, указанных в пункте 2.6.1. подраздела 2.6. раздела 2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Уполномоченного органа, отвечающее за предоставление муниципальной услуги:</w:t>
      </w:r>
    </w:p>
    <w:p w:rsidR="00F363CA" w:rsidRDefault="00D6373E">
      <w:pPr>
        <w:pStyle w:val="a3"/>
      </w:pPr>
      <w:r>
        <w:t>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rsidR="00F363CA" w:rsidRDefault="00D6373E">
      <w:pPr>
        <w:pStyle w:val="a3"/>
      </w:pPr>
      <w: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обеспечивая их заверение электронной подписью в установленном порядке.</w:t>
      </w:r>
    </w:p>
    <w:p w:rsidR="00F363CA" w:rsidRDefault="00D6373E">
      <w:pPr>
        <w:pStyle w:val="a3"/>
      </w:pPr>
      <w:r>
        <w:lastRenderedPageBreak/>
        <w:t>Результатом административной процедуры (действия)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F363CA" w:rsidRDefault="00D6373E">
      <w:pPr>
        <w:pStyle w:val="a3"/>
      </w:pPr>
      <w:r>
        <w:t>Способом фиксации результата административной процедуры (действия) является присвоение регистрационного номера поступившему запросу (заявлению) или сформированному Уполномоченным органом, предоставляющему муниципальную услугу, уведомлению об отказе в приеме документов.</w:t>
      </w:r>
    </w:p>
    <w:p w:rsidR="00F363CA" w:rsidRDefault="00D6373E">
      <w:pPr>
        <w:pStyle w:val="a3"/>
      </w:pPr>
      <w:r>
        <w:t>3.4.1.6.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F363CA" w:rsidRDefault="00D6373E">
      <w:pPr>
        <w:pStyle w:val="a3"/>
      </w:pPr>
      <w:r>
        <w:t>3.4.1.7. Получение результата предоставления муниципальной услуги.</w:t>
      </w:r>
    </w:p>
    <w:p w:rsidR="00F363CA" w:rsidRDefault="00D6373E">
      <w:pPr>
        <w:pStyle w:val="a3"/>
      </w:pPr>
      <w:r>
        <w:t>Основанием для начала административной процедуры (действия) является готовый к выдаче результат предоставления муниципальной услуги.</w:t>
      </w:r>
    </w:p>
    <w:p w:rsidR="00F363CA" w:rsidRDefault="00D6373E">
      <w:pPr>
        <w:pStyle w:val="a3"/>
      </w:pPr>
      <w:r>
        <w:t>В качестве результата предоставления муниципальной услуги заявитель по его выбору вправе получить:</w:t>
      </w:r>
    </w:p>
    <w:p w:rsidR="00F363CA" w:rsidRDefault="00D6373E">
      <w:pPr>
        <w:pStyle w:val="a3"/>
      </w:pPr>
      <w:r>
        <w:t>1) результат муниципальной услуги в форме электронного документа, подписанного Уполномоченным должностным лицом Уполномоченного органа, с использованием усиленной квалифицированной электронной подписи;</w:t>
      </w:r>
    </w:p>
    <w:p w:rsidR="00F363CA" w:rsidRDefault="00D6373E">
      <w:pPr>
        <w:pStyle w:val="a3"/>
      </w:pPr>
      <w:r>
        <w:t>2) документ на бумажном носителе, подтверждающий содержание электронного документа, направленного Уполномоченным органом в МФЦ;</w:t>
      </w:r>
    </w:p>
    <w:p w:rsidR="00F363CA" w:rsidRDefault="00D6373E">
      <w:pPr>
        <w:pStyle w:val="a3"/>
      </w:pPr>
      <w:r>
        <w:t>3) документ на бумажном носителе.</w:t>
      </w:r>
    </w:p>
    <w:p w:rsidR="00F363CA" w:rsidRDefault="00D6373E">
      <w:pPr>
        <w:pStyle w:val="a3"/>
      </w:pPr>
      <w: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t>срока действия результата предоставления муниципальной услуги</w:t>
      </w:r>
      <w:proofErr w:type="gramEnd"/>
      <w:r>
        <w:t>.</w:t>
      </w:r>
    </w:p>
    <w:p w:rsidR="00F363CA" w:rsidRDefault="00D6373E">
      <w:pPr>
        <w:pStyle w:val="a3"/>
      </w:pPr>
      <w: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F363CA" w:rsidRDefault="00D6373E">
      <w:pPr>
        <w:pStyle w:val="a3"/>
      </w:pPr>
      <w:r>
        <w:t>Критерием принятия решения по данной административной процедуре (действия) является наличие результата предоставления муниципальной услуги, который предоставляется заявителю.</w:t>
      </w:r>
    </w:p>
    <w:p w:rsidR="00F363CA" w:rsidRDefault="00D6373E">
      <w:pPr>
        <w:pStyle w:val="a3"/>
      </w:pPr>
      <w:r>
        <w:t>Результатом административной процедуры (действия) является выдача (направление) заявителю документов, являющихся результатом предоставления муниципальной услуги.</w:t>
      </w:r>
    </w:p>
    <w:p w:rsidR="00F363CA" w:rsidRDefault="00D6373E">
      <w:pPr>
        <w:pStyle w:val="a3"/>
      </w:pPr>
      <w:r>
        <w:t>Способом фиксации результата выполнения административной процедуры (действия)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органа должностного лица), является уведомление о готовности результата предоставления муниципальной услуги в личном кабинете заявителя на Едином портале, Региональном портале.</w:t>
      </w:r>
    </w:p>
    <w:p w:rsidR="00F363CA" w:rsidRDefault="00D6373E">
      <w:pPr>
        <w:pStyle w:val="a3"/>
      </w:pPr>
      <w:r>
        <w:t>3.4.1.8. Получение сведений о ходе выполнения запроса.</w:t>
      </w:r>
    </w:p>
    <w:p w:rsidR="00F363CA" w:rsidRDefault="00D6373E">
      <w:pPr>
        <w:pStyle w:val="a3"/>
      </w:pPr>
      <w:r>
        <w:t>Основанием для начала административной процедуры (действия) является обращение заявителя на Единый портал, Региональный портал, с целью получения муниципальной услуги.</w:t>
      </w:r>
    </w:p>
    <w:p w:rsidR="00F363CA" w:rsidRDefault="00D6373E">
      <w:pPr>
        <w:pStyle w:val="a3"/>
      </w:pPr>
      <w:r>
        <w:t>Заявитель имеет возможность получения информации о ходе предоставления муниципальной услуги.</w:t>
      </w:r>
    </w:p>
    <w:p w:rsidR="00F363CA" w:rsidRDefault="00D6373E">
      <w:pPr>
        <w:pStyle w:val="a3"/>
      </w:pPr>
      <w:r>
        <w:t>Информация о ходе предоставления муниципальной услуги направляется заявителю Уполномоченным органам,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F363CA" w:rsidRDefault="00D6373E">
      <w:pPr>
        <w:pStyle w:val="a3"/>
      </w:pPr>
      <w:r>
        <w:t>При предоставлении муниципальной услуги в электронной форме заявителю направляется:</w:t>
      </w:r>
    </w:p>
    <w:p w:rsidR="00F363CA" w:rsidRDefault="00D6373E">
      <w:pPr>
        <w:pStyle w:val="a3"/>
      </w:pPr>
      <w:r>
        <w:t>а) уведомление о записи на прием в Уполномоченный орган или МФЦ, содержащее сведения о дате, времени и месте приема;</w:t>
      </w:r>
    </w:p>
    <w:p w:rsidR="00F363CA" w:rsidRDefault="00D6373E">
      <w:pPr>
        <w:pStyle w:val="a3"/>
      </w:pPr>
      <w:proofErr w:type="gramStart"/>
      <w:r>
        <w:lastRenderedPageBreak/>
        <w:t>б) уведомление о приеме и регистрации запроса (заявления) и иных документов, необходимых для предоставления услуги, содержащее сведения о факте приема запроса (заявления) и документов, необходимых для предоставления муниципальной услуги, и начале процедуры (действия)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(заявления) и иных документов, необходимых для предоставления</w:t>
      </w:r>
      <w:proofErr w:type="gramEnd"/>
      <w:r>
        <w:t xml:space="preserve"> муниципальной услуги;</w:t>
      </w:r>
    </w:p>
    <w:p w:rsidR="00F363CA" w:rsidRDefault="00D6373E">
      <w:pPr>
        <w:pStyle w:val="a3"/>
      </w:pPr>
      <w:r>
        <w:t>в) уведомление о факте получения информации, подтверждающей оплату муниципальной услуги;</w:t>
      </w:r>
    </w:p>
    <w:p w:rsidR="00F363CA" w:rsidRDefault="00D6373E">
      <w:pPr>
        <w:pStyle w:val="a3"/>
      </w:pPr>
      <w:r>
        <w:t>г)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F363CA" w:rsidRDefault="00D6373E">
      <w:pPr>
        <w:pStyle w:val="a3"/>
      </w:pPr>
      <w:r>
        <w:t>Критерием принятия решения по данной административной процедуре (действия) является обращение заявителя на Единый портал, Региональный портал, с целью получения муниципальной услуги.</w:t>
      </w:r>
    </w:p>
    <w:p w:rsidR="00F363CA" w:rsidRDefault="00D6373E">
      <w:pPr>
        <w:pStyle w:val="a3"/>
      </w:pPr>
      <w:r>
        <w:t>Результатом административной процедуры (действия)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по выбору заявителя.</w:t>
      </w:r>
    </w:p>
    <w:p w:rsidR="00F363CA" w:rsidRDefault="00D6373E">
      <w:pPr>
        <w:pStyle w:val="a3"/>
      </w:pPr>
      <w:r>
        <w:t>Способом фиксации результата административной процедуры (действия) является отображение текущего статуса предоставления муниципальной услуги в личном кабинете заявителя на Едином портале, Региональном портале, в электронной форме.</w:t>
      </w:r>
    </w:p>
    <w:p w:rsidR="00F363CA" w:rsidRDefault="00D6373E">
      <w:pPr>
        <w:pStyle w:val="a3"/>
      </w:pPr>
      <w:r>
        <w:t>3.4.1.9. Осуществление оценки качества предоставления муниципальной услуги.</w:t>
      </w:r>
    </w:p>
    <w:p w:rsidR="00F363CA" w:rsidRDefault="00D6373E">
      <w:pPr>
        <w:pStyle w:val="a3"/>
      </w:pPr>
      <w:r>
        <w:t>Основанием для начала административной процедуры (действия) является окончание предоставления муниципальной услуги заявителю.</w:t>
      </w:r>
    </w:p>
    <w:p w:rsidR="00F363CA" w:rsidRDefault="00D6373E">
      <w:pPr>
        <w:pStyle w:val="a3"/>
      </w:pPr>
      <w:r>
        <w:t>Заявителям обеспечивается возможность оценить доступность и качество муниципальной услуги на Едином портале, Региональном портале в случае формирования заявителем запроса (заявления) о предоставлении муниципальной услуги в электронной форме.</w:t>
      </w:r>
    </w:p>
    <w:p w:rsidR="00F363CA" w:rsidRDefault="00D6373E">
      <w:pPr>
        <w:pStyle w:val="a3"/>
      </w:pPr>
      <w:r>
        <w:t>Критерием принятия решения по данной административной процедуре (действия) является согласие заявителя осуществить оценку доступности и качества муниципальной услуги, с использованием средств Единого портала, Региональном портале.</w:t>
      </w:r>
    </w:p>
    <w:p w:rsidR="00F363CA" w:rsidRDefault="00D6373E">
      <w:pPr>
        <w:pStyle w:val="a3"/>
      </w:pPr>
      <w:r>
        <w:t>Результатом административной процедуры (действия) является оценка доступности и качества муниципальной услуги на Едином портале, Региональном портале.</w:t>
      </w:r>
    </w:p>
    <w:p w:rsidR="00F363CA" w:rsidRDefault="00D6373E">
      <w:pPr>
        <w:pStyle w:val="a3"/>
      </w:pPr>
      <w:r>
        <w:t>Способом фиксации результата административной процедуры (действия) является уведомление об осуществлении оценки доступности и качества муниципальной услуги на Едином портале, Региональном портале.</w:t>
      </w:r>
    </w:p>
    <w:p w:rsidR="00F363CA" w:rsidRDefault="00D6373E">
      <w:pPr>
        <w:pStyle w:val="a3"/>
      </w:pPr>
      <w:r>
        <w:t>3.4.1.10. Досудебное (внесудебное) обжалование решений и действий (бездействия) Уполномоченного органа, должностного лица либо муниципального служащего.</w:t>
      </w:r>
    </w:p>
    <w:p w:rsidR="00F363CA" w:rsidRDefault="00D6373E">
      <w:pPr>
        <w:pStyle w:val="a3"/>
      </w:pPr>
      <w:r>
        <w:t>Основанием для начала административной процедуры (действия) является обращение заявителя в Уполномоченный орган, предоставляющий муниципальную услугу с целью получения муниципальной услуги.</w:t>
      </w:r>
    </w:p>
    <w:p w:rsidR="00F363CA" w:rsidRDefault="00D6373E">
      <w:pPr>
        <w:pStyle w:val="a3"/>
      </w:pPr>
      <w:proofErr w:type="gramStart"/>
      <w:r>
        <w:t xml:space="preserve">Заявителю обеспечивается возможность направления жалобы на решения и действия (бездействие) Уполномоченного органа, предоставляющего муниципальную услугу, должностного лица Уполномоченного органа, предоставляющего муниципальную услугу, муниципального служащего в соответствии со </w:t>
      </w:r>
      <w:hyperlink r:id="rId61" w:history="1">
        <w:r>
          <w:t>статьей 11.2</w:t>
        </w:r>
      </w:hyperlink>
      <w:r>
        <w:t xml:space="preserve"> Федерального закона </w:t>
      </w:r>
      <w:r w:rsidR="004D21BE">
        <w:t>№</w:t>
      </w:r>
      <w:r>
        <w:t>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муниципальных услуг Уполномоченным органом, предоставляющими муниципальные услуги, их должностными</w:t>
      </w:r>
      <w:proofErr w:type="gramEnd"/>
      <w:r>
        <w:t xml:space="preserve"> лицами и </w:t>
      </w:r>
      <w:r>
        <w:lastRenderedPageBreak/>
        <w:t xml:space="preserve">муниципальными служащими с использованием информационно-телекоммуникационной сети </w:t>
      </w:r>
      <w:r w:rsidR="004D21BE">
        <w:t>«</w:t>
      </w:r>
      <w:r>
        <w:t>Интернет</w:t>
      </w:r>
      <w:r w:rsidR="004D21BE">
        <w:t>»</w:t>
      </w:r>
      <w:r>
        <w:t xml:space="preserve"> (далее - система досудебного обжалования).</w:t>
      </w:r>
    </w:p>
    <w:p w:rsidR="00F363CA" w:rsidRDefault="00D6373E">
      <w:pPr>
        <w:pStyle w:val="a3"/>
      </w:pPr>
      <w:r>
        <w:t xml:space="preserve">При направлении жалобы в электронном виде посредством системы досудебного обжалования с использованием информационно-телекоммуникационной сети </w:t>
      </w:r>
      <w:r w:rsidR="004D21BE">
        <w:t>«</w:t>
      </w:r>
      <w:r>
        <w:t>Интернет</w:t>
      </w:r>
      <w:r w:rsidR="004D21BE">
        <w:t>»</w:t>
      </w:r>
      <w:r>
        <w:t>, ответ заявителю направляется посредством системы досудебного обжалования, а также способом, указанным заявителем при подаче жалобы.</w:t>
      </w:r>
    </w:p>
    <w:p w:rsidR="00F363CA" w:rsidRDefault="00D6373E">
      <w:pPr>
        <w:pStyle w:val="a3"/>
      </w:pPr>
      <w:r>
        <w:t>Критерием принятия решения по данной административной процедуре (действия) является неудовлетворенность заявителя решениями и действиями (бездействиями) Уполномоченного органа, предоставляющего муниципальную услугу, должностного лица Уполномоченного органа, предоставляющего муниципальную услугу, муниципального служащего.</w:t>
      </w:r>
    </w:p>
    <w:p w:rsidR="00F363CA" w:rsidRDefault="00D6373E">
      <w:pPr>
        <w:pStyle w:val="a3"/>
      </w:pPr>
      <w:r>
        <w:t>Результатом административной процедуры (действия) является направление жалобы заявителя в Уполномоченный орган, предоставляющий муниципальную услугу, поданной с использованием системы досудебного обжалования в электронном виде.</w:t>
      </w:r>
    </w:p>
    <w:p w:rsidR="00F363CA" w:rsidRDefault="00D6373E">
      <w:pPr>
        <w:pStyle w:val="a3"/>
      </w:pPr>
      <w:r>
        <w:t>Способом фиксации результата административной процедуры (действия) является регистрация жалобы заявителя, а также результата рассмотрения жалобы в системе досудебного обжалования.</w:t>
      </w:r>
    </w:p>
    <w:p w:rsidR="00F363CA" w:rsidRDefault="00D6373E">
      <w:pPr>
        <w:pStyle w:val="a3"/>
      </w:pPr>
      <w:r>
        <w:t>3.4.2. Порядок исправления допущенных опечаток и ошибок в выданных в результате предоставления муниципальной услуги документах</w:t>
      </w:r>
    </w:p>
    <w:p w:rsidR="00F363CA" w:rsidRDefault="00D6373E">
      <w:pPr>
        <w:pStyle w:val="a3"/>
      </w:pPr>
      <w:r>
        <w:t xml:space="preserve">3.4.2.1. </w:t>
      </w:r>
      <w:proofErr w:type="gramStart"/>
      <w:r>
        <w:t>В случае выявления заявителем в выданных в результате предоставления муниципальной услуги документах опечаток и (или) ошибок, допущенных Уполномоченным органом, должностным лицом Уполномоченного органа, муниципальным служащим, заявитель представляет в Уполномоченный орган, МФЦ заявление об исправлении таких опечаток и (или) ошибок.</w:t>
      </w:r>
      <w:proofErr w:type="gramEnd"/>
    </w:p>
    <w:p w:rsidR="00F363CA" w:rsidRDefault="00D6373E">
      <w:pPr>
        <w:pStyle w:val="a3"/>
      </w:pPr>
      <w:r>
        <w:t>Заявление должно содержать:</w:t>
      </w:r>
    </w:p>
    <w:p w:rsidR="00F363CA" w:rsidRDefault="00D6373E">
      <w:pPr>
        <w:pStyle w:val="a3"/>
      </w:pPr>
      <w:r>
        <w:t>1) фамилию, имя, отчество (последнее - при наличии), контактная информация заявителя;</w:t>
      </w:r>
    </w:p>
    <w:p w:rsidR="00F363CA" w:rsidRDefault="00D6373E">
      <w:pPr>
        <w:pStyle w:val="a3"/>
      </w:pPr>
      <w:r>
        <w:t>2) наименование Уполномоченного органа, выдавшего документы, в которых заявитель выявил опечатки и (или) ошибки;</w:t>
      </w:r>
    </w:p>
    <w:p w:rsidR="00F363CA" w:rsidRDefault="00D6373E">
      <w:pPr>
        <w:pStyle w:val="a3"/>
      </w:pPr>
      <w:r>
        <w:t>3) реквизиты документов, в которых заявитель выявил опечатки и (или) ошибки;</w:t>
      </w:r>
    </w:p>
    <w:p w:rsidR="00F363CA" w:rsidRDefault="00D6373E">
      <w:pPr>
        <w:pStyle w:val="a3"/>
      </w:pPr>
      <w:r>
        <w:t>4) описание опечаток и (или) ошибок, выявленных заявителем;</w:t>
      </w:r>
    </w:p>
    <w:p w:rsidR="00F363CA" w:rsidRDefault="00D6373E">
      <w:pPr>
        <w:pStyle w:val="a3"/>
      </w:pPr>
      <w:r>
        <w:t>5) указание способа информирования заявителя о ходе рассмотрения вопроса об исправлении опечаток и (или) ошибок, выявленных заявителем, и замене документов, а также представления (направления) результата рассмотрения заявления либо уведомления об отказе в исправлении опечаток и (или) ошибок.</w:t>
      </w:r>
    </w:p>
    <w:p w:rsidR="00F363CA" w:rsidRDefault="00D6373E">
      <w:pPr>
        <w:pStyle w:val="a3"/>
      </w:pPr>
      <w:r>
        <w:t>Заявитель прилагает к заявлению копии документов, требующих исправления и замены.</w:t>
      </w:r>
    </w:p>
    <w:p w:rsidR="00F363CA" w:rsidRDefault="00D6373E">
      <w:pPr>
        <w:pStyle w:val="a3"/>
      </w:pPr>
      <w:r>
        <w:t xml:space="preserve">3.4.2.2. </w:t>
      </w:r>
      <w:proofErr w:type="gramStart"/>
      <w:r>
        <w:t>Основанием для начала административной процедуры (действия) является обращение заявителя в Уполномоченный орган, об исправлении допущенных Уполномоченным органом, должностным лицом Уполномоченного органа, муниципальным служащим опечаток и ошибок в выданных в результате предоставления муниципальной услуги документах.</w:t>
      </w:r>
      <w:proofErr w:type="gramEnd"/>
    </w:p>
    <w:p w:rsidR="00F363CA" w:rsidRDefault="00D6373E">
      <w:pPr>
        <w:pStyle w:val="a3"/>
      </w:pPr>
      <w:r>
        <w:t>3.4.2.3. Ответственный специалист Уполномоченного органа, в срок, не превышающий двух рабочих дней со дня поступления соответствующего заявления, проводит проверку указанных в заявлении сведений.</w:t>
      </w:r>
    </w:p>
    <w:p w:rsidR="00F363CA" w:rsidRDefault="00D6373E">
      <w:pPr>
        <w:pStyle w:val="a3"/>
      </w:pPr>
      <w:r>
        <w:t>3.4.2.4.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Уполномоченного органа, осуществляет их замену в срок, не превышающий пяти рабочих дней со дня поступления соответствующего заявления.</w:t>
      </w:r>
    </w:p>
    <w:p w:rsidR="00F363CA" w:rsidRDefault="00D6373E">
      <w:pPr>
        <w:pStyle w:val="a3"/>
      </w:pPr>
      <w:proofErr w:type="gramStart"/>
      <w: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Уполномоченного органа, готовит уведомления об отказе заявителю в исправлении опечаток </w:t>
      </w:r>
      <w:r>
        <w:lastRenderedPageBreak/>
        <w:t>и (или) ошибок в срок, не превышающий пяти рабочих дней со дня поступления соответствующего заявления, и после его подписания Уполномоченным должностным лицом Уполномоченного органа, направляет заявителю в срок, не превышающий</w:t>
      </w:r>
      <w:proofErr w:type="gramEnd"/>
      <w:r>
        <w:t xml:space="preserve"> двух рабочих дней со дня подписания и регистрации уведомления.</w:t>
      </w:r>
    </w:p>
    <w:p w:rsidR="00F363CA" w:rsidRDefault="00D6373E">
      <w:pPr>
        <w:pStyle w:val="a3"/>
      </w:pPr>
      <w:r>
        <w:t>3.4.2.5. Результатом административной процедуры (действия)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F363CA" w:rsidRDefault="00D6373E">
      <w:pPr>
        <w:pStyle w:val="a3"/>
      </w:pPr>
      <w:r>
        <w:t xml:space="preserve">3.4.2.6. </w:t>
      </w:r>
      <w:proofErr w:type="gramStart"/>
      <w:r>
        <w:t>Заявитель вправе обжаловать в досудебном порядке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Регламента.</w:t>
      </w:r>
      <w:proofErr w:type="gramEnd"/>
    </w:p>
    <w:p w:rsidR="00F363CA" w:rsidRDefault="00F363CA">
      <w:pPr>
        <w:pStyle w:val="a3"/>
      </w:pPr>
    </w:p>
    <w:p w:rsidR="00F363CA" w:rsidRDefault="00D6373E">
      <w:pPr>
        <w:pStyle w:val="a3"/>
        <w:ind w:firstLine="0"/>
        <w:jc w:val="center"/>
      </w:pPr>
      <w:r>
        <w:t>Подраздел 3.5.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F363CA" w:rsidRDefault="00F363CA">
      <w:pPr>
        <w:pStyle w:val="a3"/>
      </w:pPr>
    </w:p>
    <w:p w:rsidR="00F363CA" w:rsidRDefault="00D6373E">
      <w:pPr>
        <w:pStyle w:val="a3"/>
      </w:pPr>
      <w:r>
        <w:t>3.5.1. Предоставление муниципальной услуги включает в себя следующие административные процедуры (действия), выполняемые МФЦ:</w:t>
      </w:r>
    </w:p>
    <w:p w:rsidR="00F363CA" w:rsidRDefault="00D6373E">
      <w:pPr>
        <w:pStyle w:val="a3"/>
      </w:pPr>
      <w:r>
        <w:t>3.5.1.1.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F363CA" w:rsidRDefault="00D6373E">
      <w:pPr>
        <w:pStyle w:val="a3"/>
      </w:pPr>
      <w:r>
        <w:t>3.5.1.2.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F363CA" w:rsidRDefault="00D6373E">
      <w:pPr>
        <w:pStyle w:val="a3"/>
      </w:pPr>
      <w:r>
        <w:t>3.5.1.3.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F363CA" w:rsidRDefault="00D6373E">
      <w:pPr>
        <w:pStyle w:val="a3"/>
      </w:pPr>
      <w:r>
        <w:t>3.5.1.4. Прием результата предоставления муниципальной услуги от органа, предоставляющего муниципальную услугу;</w:t>
      </w:r>
    </w:p>
    <w:p w:rsidR="00F363CA" w:rsidRDefault="00D6373E">
      <w:pPr>
        <w:pStyle w:val="a3"/>
      </w:pPr>
      <w:r>
        <w:t xml:space="preserve">3.5.1.5.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t>заверение выписок</w:t>
      </w:r>
      <w:proofErr w:type="gramEnd"/>
      <w:r>
        <w:t xml:space="preserve"> из информационной системы органа, предоставляющего муниципальную услугу;</w:t>
      </w:r>
    </w:p>
    <w:p w:rsidR="00F363CA" w:rsidRDefault="00D6373E">
      <w:pPr>
        <w:pStyle w:val="a3"/>
      </w:pPr>
      <w:r>
        <w:t>3.5.1.6.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F363CA" w:rsidRDefault="00D6373E">
      <w:pPr>
        <w:pStyle w:val="a3"/>
      </w:pPr>
      <w:r>
        <w:t xml:space="preserve">3.5.1.7. </w:t>
      </w:r>
      <w:proofErr w:type="gramStart"/>
      <w: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t xml:space="preserve"> в подпункте </w:t>
      </w:r>
      <w:r w:rsidR="004D21BE">
        <w:t>«</w:t>
      </w:r>
      <w:r>
        <w:t>а</w:t>
      </w:r>
      <w:r w:rsidR="004D21BE">
        <w:t>»</w:t>
      </w:r>
      <w:r>
        <w:t xml:space="preserve"> пункта 8 Правил организации деятельности МФЦ предоставления государственных и муниципальных услуг, утвержденных </w:t>
      </w:r>
      <w:hyperlink r:id="rId62" w:history="1">
        <w:r>
          <w:t>постановлением</w:t>
        </w:r>
      </w:hyperlink>
      <w:r>
        <w:t xml:space="preserve"> Правительства Российской Федерации от 22 декабря 2012 г. </w:t>
      </w:r>
      <w:r w:rsidR="004D21BE">
        <w:t>№</w:t>
      </w:r>
      <w:r>
        <w:t xml:space="preserve"> 1376 </w:t>
      </w:r>
      <w:r w:rsidR="004D21BE">
        <w:t>«</w:t>
      </w:r>
      <w:r>
        <w:t xml:space="preserve">Об утверждении </w:t>
      </w:r>
      <w:proofErr w:type="gramStart"/>
      <w:r>
        <w:t>Правил организации деятельности многофункциональных центров предоставления государственных</w:t>
      </w:r>
      <w:proofErr w:type="gramEnd"/>
      <w:r>
        <w:t xml:space="preserve"> и муниципальных услуг</w:t>
      </w:r>
      <w:r w:rsidR="004D21BE">
        <w:t>»</w:t>
      </w:r>
      <w:r>
        <w:t>.</w:t>
      </w:r>
    </w:p>
    <w:p w:rsidR="00F363CA" w:rsidRDefault="00D6373E">
      <w:pPr>
        <w:pStyle w:val="a3"/>
      </w:pPr>
      <w:r>
        <w:lastRenderedPageBreak/>
        <w:t>3.5.1.8. Основанием для начала административной процедуры (действия) является обращение заявителя в МФЦ с заявлением и документами, необходимыми для предоставления муниципальной услуги, в соответствии с пунктом 2.6.1 подраздела 2.6 раздела 2 Регламента.</w:t>
      </w:r>
    </w:p>
    <w:p w:rsidR="00F363CA" w:rsidRDefault="00D6373E">
      <w:pPr>
        <w:pStyle w:val="a3"/>
      </w:pPr>
      <w:proofErr w:type="gramStart"/>
      <w:r>
        <w:t xml:space="preserve">В целях предоставления муниципальных услуг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МФЦ с использованием информационных технологий, предусмотренных </w:t>
      </w:r>
      <w:hyperlink r:id="rId63" w:history="1">
        <w:r>
          <w:t>частью 18 статьи 14.1</w:t>
        </w:r>
      </w:hyperlink>
      <w:r>
        <w:t xml:space="preserve"> Федерального закона от 27 июля 2006 г. </w:t>
      </w:r>
      <w:r w:rsidR="004D21BE">
        <w:t>№</w:t>
      </w:r>
      <w:r>
        <w:t xml:space="preserve"> 149-ФЗ </w:t>
      </w:r>
      <w:r w:rsidR="004D21BE">
        <w:t>«</w:t>
      </w:r>
      <w:r>
        <w:t>Об информации, информационных технологиях и</w:t>
      </w:r>
      <w:proofErr w:type="gramEnd"/>
      <w:r>
        <w:t xml:space="preserve"> о защите информации</w:t>
      </w:r>
      <w:r w:rsidR="004D21BE">
        <w:t>»</w:t>
      </w:r>
      <w:r>
        <w:t>. Использование вышеуказанных технологий проводится при наличии технической возможности.</w:t>
      </w:r>
    </w:p>
    <w:p w:rsidR="00F363CA" w:rsidRDefault="00D6373E">
      <w:pPr>
        <w:pStyle w:val="a3"/>
      </w:pPr>
      <w:r>
        <w:t xml:space="preserve">Прием заявления и документов в МФЦ осуществляется в соответствии с </w:t>
      </w:r>
      <w:hyperlink r:id="rId64" w:history="1">
        <w:r>
          <w:t>Федеральным законом</w:t>
        </w:r>
      </w:hyperlink>
      <w:r>
        <w:t xml:space="preserve"> </w:t>
      </w:r>
      <w:r w:rsidR="004D21BE">
        <w:t>№</w:t>
      </w:r>
      <w:r>
        <w:t> 210-ФЗ, а также с условиями соглашения о взаимодействии МФЦ с Уполномоченным органом (далее - соглашение о взаимодействии).</w:t>
      </w:r>
    </w:p>
    <w:p w:rsidR="00F363CA" w:rsidRDefault="00D6373E">
      <w:pPr>
        <w:pStyle w:val="a3"/>
      </w:pPr>
      <w:r>
        <w:t>Работник МФЦ при приеме заявления о предоставлении муниципальной услуги:</w:t>
      </w:r>
    </w:p>
    <w:p w:rsidR="00F363CA" w:rsidRDefault="00D6373E">
      <w:pPr>
        <w:pStyle w:val="a3"/>
      </w:pPr>
      <w: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F363CA" w:rsidRDefault="00D6373E">
      <w:pPr>
        <w:pStyle w:val="a3"/>
      </w:pPr>
      <w: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F363CA" w:rsidRDefault="00D6373E">
      <w:pPr>
        <w:pStyle w:val="a3"/>
      </w:pPr>
      <w:r>
        <w:t>проверяет правильность составления комплексного запроса, а также комплектность документов, необходимых в соответствии с пунктом 2.6.1. подраздела 2.6. раздела 2 Регламента, для предоставления муниципальной услуги;</w:t>
      </w:r>
    </w:p>
    <w:p w:rsidR="00F363CA" w:rsidRDefault="00D6373E">
      <w:pPr>
        <w:pStyle w:val="a3"/>
      </w:pPr>
      <w:proofErr w:type="gramStart"/>
      <w: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t>). Заверяет копии документов, возвращает подлинники заявителю;</w:t>
      </w:r>
    </w:p>
    <w:p w:rsidR="00F363CA" w:rsidRDefault="00D6373E">
      <w:pPr>
        <w:pStyle w:val="a3"/>
      </w:pPr>
      <w:proofErr w:type="gramStart"/>
      <w:r>
        <w:t xml:space="preserve">осуществляет копирование (сканирование) документов, предусмотренных </w:t>
      </w:r>
      <w:hyperlink r:id="rId65" w:history="1">
        <w:r>
          <w:t>пунктами 1-3.1</w:t>
        </w:r>
      </w:hyperlink>
      <w:r>
        <w:t xml:space="preserve">, </w:t>
      </w:r>
      <w:hyperlink r:id="rId66" w:history="1">
        <w:r>
          <w:t>7</w:t>
        </w:r>
      </w:hyperlink>
      <w:r>
        <w:t xml:space="preserve">, </w:t>
      </w:r>
      <w:hyperlink r:id="rId67" w:history="1">
        <w:r>
          <w:t>9</w:t>
        </w:r>
      </w:hyperlink>
      <w:r>
        <w:t xml:space="preserve"> и </w:t>
      </w:r>
      <w:hyperlink r:id="rId68" w:history="1">
        <w:r>
          <w:t>18 части 6 статьи 7</w:t>
        </w:r>
      </w:hyperlink>
      <w:r>
        <w:t xml:space="preserve"> Федерального закона </w:t>
      </w:r>
      <w:r w:rsidR="004D21BE">
        <w:t>№</w:t>
      </w:r>
      <w:r>
        <w:t>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w:t>
      </w:r>
      <w:proofErr w:type="gramEnd"/>
      <w:r>
        <w:t xml:space="preserve">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F363CA" w:rsidRDefault="00D6373E">
      <w:pPr>
        <w:pStyle w:val="a3"/>
      </w:pPr>
      <w:r>
        <w:t>при отсутствии оснований для отказа в приеме документов, в соответствии с пунктом 2.7.1 подраздела 2.7. раздела 2 Регламента, регистрирует заявление и документы, необходимые для предоставления муниципальной услуги, формирует пакет документов.</w:t>
      </w:r>
    </w:p>
    <w:p w:rsidR="00F363CA" w:rsidRDefault="00D6373E">
      <w:pPr>
        <w:pStyle w:val="a3"/>
      </w:pPr>
      <w: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F363CA" w:rsidRDefault="00D6373E">
      <w:pPr>
        <w:pStyle w:val="a3"/>
      </w:pPr>
      <w:r>
        <w:t>При обращении заявителя с заявлением и документами, необходимыми для предоставления муниципальной услуги, МФЦ:</w:t>
      </w:r>
    </w:p>
    <w:p w:rsidR="00F363CA" w:rsidRDefault="00D6373E">
      <w:pPr>
        <w:pStyle w:val="a3"/>
      </w:pPr>
      <w:r>
        <w:t>1) принимает от заявителя заявление и документы, представленные заявителем;</w:t>
      </w:r>
    </w:p>
    <w:p w:rsidR="00F363CA" w:rsidRDefault="00D6373E">
      <w:pPr>
        <w:pStyle w:val="a3"/>
      </w:pPr>
      <w:proofErr w:type="gramStart"/>
      <w:r>
        <w:lastRenderedPageBreak/>
        <w:t xml:space="preserve">2) осуществляет копирование (сканирование) документов, предусмотренных </w:t>
      </w:r>
      <w:hyperlink r:id="rId69" w:history="1">
        <w:r>
          <w:t>пунктами 1-3.1</w:t>
        </w:r>
      </w:hyperlink>
      <w:r>
        <w:t xml:space="preserve">, </w:t>
      </w:r>
      <w:hyperlink r:id="rId70" w:history="1">
        <w:r>
          <w:t>7</w:t>
        </w:r>
      </w:hyperlink>
      <w:r>
        <w:t xml:space="preserve">, </w:t>
      </w:r>
      <w:hyperlink r:id="rId71" w:history="1">
        <w:r>
          <w:t>9</w:t>
        </w:r>
      </w:hyperlink>
      <w:r>
        <w:t xml:space="preserve"> и </w:t>
      </w:r>
      <w:hyperlink r:id="rId72" w:history="1">
        <w:r>
          <w:t>18 части 6 статьи 7</w:t>
        </w:r>
      </w:hyperlink>
      <w:r>
        <w:t xml:space="preserve"> Федерального закона </w:t>
      </w:r>
      <w:r w:rsidR="004D21BE">
        <w:t>№</w:t>
      </w:r>
      <w:r>
        <w:t> 210-ФЗ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w:t>
      </w:r>
      <w:proofErr w:type="gramEnd"/>
      <w:r>
        <w:t xml:space="preserve">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F363CA" w:rsidRDefault="00D6373E">
      <w:pPr>
        <w:pStyle w:val="a3"/>
      </w:pPr>
      <w:r>
        <w:t>3)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F363CA" w:rsidRDefault="00D6373E">
      <w:pPr>
        <w:pStyle w:val="a3"/>
      </w:pPr>
      <w: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уполномоченным должностным лицом Уполномоченного органа, предоставляющие соответствующую муниципальную услугу;</w:t>
      </w:r>
    </w:p>
    <w:p w:rsidR="00F363CA" w:rsidRDefault="00D6373E">
      <w:pPr>
        <w:pStyle w:val="a3"/>
      </w:pPr>
      <w:r>
        <w:t>5) с использованием информационно-телекоммуникационных технологий по защищенным каналам связи направляет электронные документы и (или) электронные образы документов, заверенные уполномоченным должностным лицом МФЦ, в Уполномоченный орган, предоставляющий муниципальную услугу, расположенный на территории Краснодарского края.</w:t>
      </w:r>
    </w:p>
    <w:p w:rsidR="00F363CA" w:rsidRDefault="00D6373E">
      <w:pPr>
        <w:pStyle w:val="a3"/>
      </w:pPr>
      <w: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расположенный на территории Краснодарского края на бумажных носителях.</w:t>
      </w:r>
    </w:p>
    <w:p w:rsidR="00F363CA" w:rsidRDefault="00D6373E">
      <w:pPr>
        <w:pStyle w:val="a3"/>
      </w:pPr>
      <w: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соответствие с пунктом 2.7.1 подраздела 2.7. раздела 2 Регламента.</w:t>
      </w:r>
    </w:p>
    <w:p w:rsidR="00F363CA" w:rsidRDefault="00D6373E">
      <w:pPr>
        <w:pStyle w:val="a3"/>
      </w:pPr>
      <w:r>
        <w:t>Результатом исполнения административной процедуры (действия)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F363CA" w:rsidRDefault="00D6373E">
      <w:pPr>
        <w:pStyle w:val="a3"/>
      </w:pPr>
      <w:r>
        <w:t>Исполнение данной административной процедуры (действия) возложено на работника МФЦ.</w:t>
      </w:r>
    </w:p>
    <w:p w:rsidR="00F363CA" w:rsidRDefault="00D6373E">
      <w:pPr>
        <w:pStyle w:val="a3"/>
      </w:pPr>
      <w:r>
        <w:t>3.5.1.9. Основанием для начала административной процедуры (действия) является принятые МФЦ заявление и прилагаемые к нему документы от заявителя (пакет документов).</w:t>
      </w:r>
    </w:p>
    <w:p w:rsidR="00F363CA" w:rsidRDefault="00D6373E">
      <w:pPr>
        <w:pStyle w:val="a3"/>
      </w:pPr>
      <w:r>
        <w:t>Передача пакета документов из МФЦ в Уполномоченный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F363CA" w:rsidRDefault="00D6373E">
      <w:pPr>
        <w:pStyle w:val="a3"/>
      </w:pPr>
      <w:r>
        <w:t>Критериями административной процедуры (действия) по передаче пакета документов в Уполномоченный орган, предоставляющий муниципальную услугу, являются:</w:t>
      </w:r>
    </w:p>
    <w:p w:rsidR="00F363CA" w:rsidRDefault="00D6373E">
      <w:pPr>
        <w:pStyle w:val="a3"/>
      </w:pPr>
      <w:r>
        <w:t>соблюдение сроков передачи заявлений и прилагаемых к ним документов, установленных заключенными соглашениями о взаимодействии;</w:t>
      </w:r>
    </w:p>
    <w:p w:rsidR="00F363CA" w:rsidRDefault="00D6373E">
      <w:pPr>
        <w:pStyle w:val="a3"/>
      </w:pPr>
      <w:r>
        <w:t>адресность направления;</w:t>
      </w:r>
    </w:p>
    <w:p w:rsidR="00F363CA" w:rsidRDefault="00D6373E">
      <w:pPr>
        <w:pStyle w:val="a3"/>
      </w:pPr>
      <w: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F363CA" w:rsidRDefault="00D6373E">
      <w:pPr>
        <w:pStyle w:val="a3"/>
      </w:pPr>
      <w:r>
        <w:lastRenderedPageBreak/>
        <w:t>Способом фиксации результата выполнения административной процедуры (действия) является наличие подписей специалиста Уполномоченного органа, предоставляющего муниципальную услугу и работника МФЦ в реестре.</w:t>
      </w:r>
    </w:p>
    <w:p w:rsidR="00F363CA" w:rsidRDefault="00D6373E">
      <w:pPr>
        <w:pStyle w:val="a3"/>
      </w:pPr>
      <w:r>
        <w:t>Результатом исполнения административной процедуры (действия) является получение пакета документов органом, предоставляющим муниципальную услугу.</w:t>
      </w:r>
    </w:p>
    <w:p w:rsidR="00F363CA" w:rsidRDefault="00D6373E">
      <w:pPr>
        <w:pStyle w:val="a3"/>
      </w:pPr>
      <w:r>
        <w:t>Исполнение данной административной процедуры (действия) возложено на работника МФЦ и специалиста Уполномоченного органа, предоставляющего муниципальную услугу.</w:t>
      </w:r>
    </w:p>
    <w:p w:rsidR="00F363CA" w:rsidRDefault="00D6373E">
      <w:pPr>
        <w:pStyle w:val="a3"/>
      </w:pPr>
      <w:r>
        <w:t>3.5.1.10. Основанием для начала административной процедуры (действия) является подготовленный результат Уполномоченным органом, предоставляющим муниципальную услугу,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F363CA" w:rsidRDefault="00D6373E">
      <w:pPr>
        <w:pStyle w:val="a3"/>
      </w:pPr>
      <w: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F363CA" w:rsidRDefault="00D6373E">
      <w:pPr>
        <w:pStyle w:val="a3"/>
      </w:pPr>
      <w: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t>дату</w:t>
      </w:r>
      <w:proofErr w:type="gramEnd"/>
      <w:r>
        <w:t xml:space="preserve"> и время передачи документов заверяются подписями специалиста Уполномоченного органа, предоставляющего муниципальную услугу и работника МФЦ.</w:t>
      </w:r>
    </w:p>
    <w:p w:rsidR="00F363CA" w:rsidRDefault="00D6373E">
      <w:pPr>
        <w:pStyle w:val="a3"/>
      </w:pPr>
      <w:r>
        <w:t>Результатом исполнения административной процедуры (действия) является получение МФЦ результата предоставления муниципальной услуги для его выдачи заявителю.</w:t>
      </w:r>
    </w:p>
    <w:p w:rsidR="00F363CA" w:rsidRDefault="00D6373E">
      <w:pPr>
        <w:pStyle w:val="a3"/>
      </w:pPr>
      <w:r>
        <w:t>Способом фиксации результата выполнения административной процедуры (действия) является наличие подписей специалиста Уполномоченного органа, предоставляющего муниципальную услугу, и работника МФЦ в реестре.</w:t>
      </w:r>
    </w:p>
    <w:p w:rsidR="00F363CA" w:rsidRDefault="00D6373E">
      <w:pPr>
        <w:pStyle w:val="a3"/>
      </w:pPr>
      <w:r>
        <w:t>Критериями принятия решения по настоящей административной процедуре (действия) является готовность результата предоставления муниципальной услуги к выдаче заявителю.</w:t>
      </w:r>
    </w:p>
    <w:p w:rsidR="00F363CA" w:rsidRDefault="00D6373E">
      <w:pPr>
        <w:pStyle w:val="a3"/>
      </w:pPr>
      <w:r>
        <w:t>Исполнение данной административной процедуры (действия) возложено на специалиста органа, предоставляющего муниципальную услугу, и работника МФЦ.</w:t>
      </w:r>
    </w:p>
    <w:p w:rsidR="00F363CA" w:rsidRDefault="00D6373E">
      <w:pPr>
        <w:pStyle w:val="a3"/>
      </w:pPr>
      <w:r>
        <w:t>3.5.1.11. Основанием для начала административной процедуры (действия) является получение МФЦ результата предоставления муниципальной услуги для его выдачи заявителю.</w:t>
      </w:r>
    </w:p>
    <w:p w:rsidR="00F363CA" w:rsidRDefault="00D6373E">
      <w:pPr>
        <w:pStyle w:val="a3"/>
      </w:pPr>
      <w:r>
        <w:t>МФЦ осуществляет выдачу заявителю документов, полученных от Уполномоченного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F363CA" w:rsidRDefault="00D6373E">
      <w:pPr>
        <w:pStyle w:val="a3"/>
      </w:pPr>
      <w: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F363CA" w:rsidRDefault="00D6373E">
      <w:pPr>
        <w:pStyle w:val="a3"/>
      </w:pPr>
      <w:r>
        <w:t>Работник МФЦ при выдаче документов, являющихся результатом предоставления муниципальной услуги:</w:t>
      </w:r>
    </w:p>
    <w:p w:rsidR="00F363CA" w:rsidRDefault="00D6373E">
      <w:pPr>
        <w:pStyle w:val="a3"/>
      </w:pPr>
      <w: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F363CA" w:rsidRDefault="00D6373E">
      <w:pPr>
        <w:pStyle w:val="a3"/>
      </w:pPr>
      <w: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F363CA" w:rsidRDefault="00D6373E">
      <w:pPr>
        <w:pStyle w:val="a3"/>
      </w:pPr>
      <w: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F363CA" w:rsidRDefault="00D6373E">
      <w:pPr>
        <w:pStyle w:val="a3"/>
      </w:pPr>
      <w:r>
        <w:lastRenderedPageBreak/>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F363CA" w:rsidRDefault="00D6373E">
      <w:pPr>
        <w:pStyle w:val="a3"/>
      </w:pPr>
      <w:r>
        <w:t>Критерием административной процедуры (действия) по выдаче документов, являющихся результатом предоставления муниципальной услуги, является:</w:t>
      </w:r>
    </w:p>
    <w:p w:rsidR="00F363CA" w:rsidRDefault="00D6373E">
      <w:pPr>
        <w:pStyle w:val="a3"/>
      </w:pPr>
      <w: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F363CA" w:rsidRDefault="00D6373E">
      <w:pPr>
        <w:pStyle w:val="a3"/>
      </w:pPr>
      <w: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F363CA" w:rsidRDefault="00D6373E">
      <w:pPr>
        <w:pStyle w:val="a3"/>
      </w:pPr>
      <w:r>
        <w:t>Результатом административной процедуры (действия) является выдача заявителю документов, являющихся результатом предоставления муниципальной услуги.</w:t>
      </w:r>
    </w:p>
    <w:p w:rsidR="00F363CA" w:rsidRDefault="00D6373E">
      <w:pPr>
        <w:pStyle w:val="a3"/>
      </w:pPr>
      <w:r>
        <w:t>Способом фиксации результата административной процедуры (действия)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F363CA" w:rsidRDefault="00D6373E">
      <w:pPr>
        <w:pStyle w:val="a3"/>
      </w:pPr>
      <w:r>
        <w:t>Исполнение данной административной процедуры (действия) возложено на работника МФЦ.</w:t>
      </w:r>
    </w:p>
    <w:p w:rsidR="00F363CA" w:rsidRDefault="00F363CA">
      <w:pPr>
        <w:pStyle w:val="a3"/>
      </w:pPr>
    </w:p>
    <w:p w:rsidR="00F363CA" w:rsidRDefault="00D6373E">
      <w:pPr>
        <w:pStyle w:val="a3"/>
        <w:ind w:firstLine="0"/>
        <w:jc w:val="center"/>
      </w:pPr>
      <w:r>
        <w:t xml:space="preserve">Раздел 4. Формы </w:t>
      </w:r>
      <w:proofErr w:type="gramStart"/>
      <w:r>
        <w:t>контроля за</w:t>
      </w:r>
      <w:proofErr w:type="gramEnd"/>
      <w:r>
        <w:t xml:space="preserve"> исполнением административного регламента</w:t>
      </w:r>
    </w:p>
    <w:p w:rsidR="00F363CA" w:rsidRDefault="00F363CA">
      <w:pPr>
        <w:pStyle w:val="a3"/>
      </w:pPr>
    </w:p>
    <w:p w:rsidR="00F363CA" w:rsidRDefault="00D6373E">
      <w:pPr>
        <w:pStyle w:val="a3"/>
        <w:ind w:firstLine="0"/>
        <w:jc w:val="center"/>
      </w:pPr>
      <w:r>
        <w:t xml:space="preserve">Подраздел 4.1. Порядок осуществления текущего </w:t>
      </w:r>
      <w:proofErr w:type="gramStart"/>
      <w:r>
        <w:t>контроля за</w:t>
      </w:r>
      <w:proofErr w:type="gramEnd"/>
      <w: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363CA" w:rsidRDefault="00F363CA">
      <w:pPr>
        <w:pStyle w:val="a3"/>
      </w:pPr>
    </w:p>
    <w:p w:rsidR="00F363CA" w:rsidRDefault="00D6373E">
      <w:pPr>
        <w:pStyle w:val="a3"/>
      </w:pPr>
      <w:r>
        <w:t>4.1.1. Должностные лица, муниципальные служащие Уполномоченного органа, участвующие в предоставлении муниципальной услуги, руководствуются положениями Регламента.</w:t>
      </w:r>
    </w:p>
    <w:p w:rsidR="00F363CA" w:rsidRDefault="00D6373E">
      <w:pPr>
        <w:pStyle w:val="a3"/>
      </w:pPr>
      <w:r>
        <w:t>В должностных инструкциях должностных лиц Уполномоченного органа,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F363CA" w:rsidRDefault="00D6373E">
      <w:pPr>
        <w:pStyle w:val="a3"/>
      </w:pPr>
      <w:r>
        <w:t>Должностные лица Уполномоченного органа, участвующие в предоставлении муниципальной услуги, несут персональную ответственность за исполнение административных процедур (действий) и соблюдение сроков, установленных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F363CA" w:rsidRDefault="00D6373E">
      <w:pPr>
        <w:pStyle w:val="a3"/>
      </w:pPr>
      <w:r>
        <w:t>4.1.2. Текущий контроль и координация последовательности действий, определенных административными процедурами (действиями) по предоставлению муниципальной услуги должностными лицами Уполномоченного органа, осуществляется постоянно непосредственно руководителем должностного лица Уполномоченного органа, отвечающего за предоставление муниципальной услуги, путем проведения проверок.</w:t>
      </w:r>
    </w:p>
    <w:p w:rsidR="00F363CA" w:rsidRDefault="00D6373E">
      <w:pPr>
        <w:pStyle w:val="a3"/>
      </w:pPr>
      <w: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F363CA" w:rsidRDefault="00F363CA">
      <w:pPr>
        <w:pStyle w:val="a3"/>
      </w:pPr>
    </w:p>
    <w:p w:rsidR="00F363CA" w:rsidRDefault="00D6373E">
      <w:pPr>
        <w:pStyle w:val="a3"/>
        <w:ind w:firstLine="0"/>
        <w:jc w:val="center"/>
      </w:pPr>
      <w:r>
        <w:lastRenderedPageBreak/>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t>контроля за</w:t>
      </w:r>
      <w:proofErr w:type="gramEnd"/>
      <w:r>
        <w:t xml:space="preserve"> полнотой и качеством предоставления муниципальной услуги</w:t>
      </w:r>
    </w:p>
    <w:p w:rsidR="00F363CA" w:rsidRDefault="00F363CA">
      <w:pPr>
        <w:pStyle w:val="a3"/>
      </w:pPr>
    </w:p>
    <w:p w:rsidR="00F363CA" w:rsidRDefault="00D6373E">
      <w:pPr>
        <w:pStyle w:val="a3"/>
      </w:pPr>
      <w:proofErr w:type="gramStart"/>
      <w:r>
        <w:t>Контроль за</w:t>
      </w:r>
      <w:proofErr w:type="gramEnd"/>
      <w:r>
        <w:t xml:space="preserve"> полнотой и качеством предоставления муниципальной услуги включает в себя проведение плановых и внеплановых проверок.</w:t>
      </w:r>
    </w:p>
    <w:p w:rsidR="00F363CA" w:rsidRDefault="00D6373E">
      <w:pPr>
        <w:pStyle w:val="a3"/>
      </w:pPr>
      <w:r>
        <w:t>Плановые и внеплановые проверки могут проводиться ответственным должностным лицом Уполномоченного органа, через которое предоставляется муниципальная услуга.</w:t>
      </w:r>
    </w:p>
    <w:p w:rsidR="00F363CA" w:rsidRDefault="00D6373E">
      <w:pPr>
        <w:pStyle w:val="a3"/>
      </w:pPr>
      <w: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F363CA" w:rsidRDefault="00D6373E">
      <w:pPr>
        <w:pStyle w:val="a3"/>
      </w:pPr>
      <w: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F363CA" w:rsidRDefault="00D6373E">
      <w:pPr>
        <w:pStyle w:val="a3"/>
      </w:pPr>
      <w:r>
        <w:t>В ходе плановых и внеплановых проверок:</w:t>
      </w:r>
    </w:p>
    <w:p w:rsidR="00F363CA" w:rsidRDefault="00D6373E">
      <w:pPr>
        <w:pStyle w:val="a3"/>
      </w:pPr>
      <w:r>
        <w:t>проверяется знание должностными лицами Уполномоченного органа, непосредственно осуществляющими действия по предоставлению муниципальной услуги, подотчетными ответственному должностному лицу Уполномоченного органа, требований Регламента, нормативных правовых актов, устанавливающих требования к предоставлению муниципальной услуги;</w:t>
      </w:r>
    </w:p>
    <w:p w:rsidR="00F363CA" w:rsidRDefault="00D6373E">
      <w:pPr>
        <w:pStyle w:val="a3"/>
      </w:pPr>
      <w:r>
        <w:t>проверяется соблюдение сроков и последовательности исполнения административных процедур (действий);</w:t>
      </w:r>
    </w:p>
    <w:p w:rsidR="00F363CA" w:rsidRDefault="00D6373E">
      <w:pPr>
        <w:pStyle w:val="a3"/>
      </w:pPr>
      <w:r>
        <w:t>выявляются нарушения прав заявителей, недостатки, допущенные в ходе предоставления муниципальной услуги.</w:t>
      </w:r>
    </w:p>
    <w:p w:rsidR="00F363CA" w:rsidRDefault="00F363CA">
      <w:pPr>
        <w:pStyle w:val="a3"/>
      </w:pPr>
    </w:p>
    <w:p w:rsidR="00F363CA" w:rsidRDefault="00D6373E">
      <w:pPr>
        <w:pStyle w:val="a3"/>
        <w:ind w:firstLine="0"/>
        <w:jc w:val="center"/>
      </w:pPr>
      <w: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F363CA" w:rsidRDefault="00F363CA">
      <w:pPr>
        <w:pStyle w:val="a3"/>
      </w:pPr>
    </w:p>
    <w:p w:rsidR="00F363CA" w:rsidRDefault="00D6373E">
      <w:pPr>
        <w:pStyle w:val="a3"/>
      </w:pPr>
      <w: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F363CA" w:rsidRDefault="00D6373E">
      <w:pPr>
        <w:pStyle w:val="a3"/>
      </w:pPr>
      <w:r>
        <w:t>4.3.2. Должностные лица, муниципальные служащие Уполномоченного органа,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F363CA" w:rsidRDefault="00D6373E">
      <w:pPr>
        <w:pStyle w:val="a3"/>
      </w:pPr>
      <w:r>
        <w:t>4.3.3.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F363CA" w:rsidRDefault="00F363CA">
      <w:pPr>
        <w:pStyle w:val="a3"/>
      </w:pPr>
    </w:p>
    <w:p w:rsidR="00F363CA" w:rsidRDefault="00D6373E">
      <w:pPr>
        <w:pStyle w:val="a3"/>
        <w:ind w:firstLine="0"/>
        <w:jc w:val="center"/>
      </w:pPr>
      <w:r>
        <w:t xml:space="preserve">Подраздел 4.4. Положения, характеризующие требования к порядку и формам </w:t>
      </w:r>
      <w:proofErr w:type="gramStart"/>
      <w:r>
        <w:t>контроля за</w:t>
      </w:r>
      <w:proofErr w:type="gramEnd"/>
      <w:r>
        <w:t xml:space="preserve"> предоставлением муниципальной услуги, в том числе со стороны граждан, их объединений и организаций</w:t>
      </w:r>
    </w:p>
    <w:p w:rsidR="00F363CA" w:rsidRDefault="00F363CA">
      <w:pPr>
        <w:pStyle w:val="a3"/>
      </w:pPr>
    </w:p>
    <w:p w:rsidR="00F363CA" w:rsidRDefault="00D6373E">
      <w:pPr>
        <w:pStyle w:val="a3"/>
      </w:pPr>
      <w:proofErr w:type="gramStart"/>
      <w:r>
        <w:t>Контроль за предоставление муниципальной услуги осуществляется в форме контроля за соблюдением последовательности действий, определенных административными процедурами (действиями) по исполнению муниципальной услуги, и принятием решений должностными лицами Уполномоченного органа, путем проведения проверок соблюдения и исполнения должностными лицами, муниципальными служащими Уполномоченного органа, нормативных правовых актов Российской Федерации, Краснодарского края, а также положений Регламента.</w:t>
      </w:r>
      <w:proofErr w:type="gramEnd"/>
    </w:p>
    <w:p w:rsidR="00F363CA" w:rsidRDefault="00D6373E">
      <w:pPr>
        <w:pStyle w:val="a3"/>
      </w:pPr>
      <w:r>
        <w:lastRenderedPageBreak/>
        <w:t>Проверка также может проводиться по конкретному обращению гражданина или организации.</w:t>
      </w:r>
    </w:p>
    <w:p w:rsidR="00F363CA" w:rsidRDefault="00D6373E">
      <w:pPr>
        <w:pStyle w:val="a3"/>
      </w:pPr>
      <w:r>
        <w:t>Порядок и формы контроля за предоставление муниципальной услуги должны отвечать требованиям непрерывности и действенности (эффективности).</w:t>
      </w:r>
    </w:p>
    <w:p w:rsidR="00F363CA" w:rsidRDefault="00D6373E">
      <w:pPr>
        <w:pStyle w:val="a3"/>
      </w:pPr>
      <w: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F363CA" w:rsidRDefault="00F363CA">
      <w:pPr>
        <w:pStyle w:val="a3"/>
      </w:pPr>
    </w:p>
    <w:p w:rsidR="00F363CA" w:rsidRDefault="00D6373E">
      <w:pPr>
        <w:pStyle w:val="a3"/>
        <w:ind w:firstLine="0"/>
        <w:jc w:val="center"/>
      </w:pPr>
      <w:r>
        <w:t xml:space="preserve">Раздел 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w:t>
      </w:r>
      <w:r w:rsidR="004D21BE">
        <w:t>«</w:t>
      </w:r>
      <w:r>
        <w:t>Об организации предоставления государственных и муниципальных услуг</w:t>
      </w:r>
      <w:r w:rsidR="004D21BE">
        <w:t>»</w:t>
      </w:r>
      <w:r>
        <w:t>, а также их должностных лиц, государственных или муниципальных служащих, работников</w:t>
      </w:r>
    </w:p>
    <w:p w:rsidR="00F363CA" w:rsidRDefault="00F363CA">
      <w:pPr>
        <w:pStyle w:val="a3"/>
      </w:pPr>
    </w:p>
    <w:p w:rsidR="00F363CA" w:rsidRDefault="00D6373E">
      <w:pPr>
        <w:pStyle w:val="a3"/>
        <w:ind w:firstLine="0"/>
        <w:jc w:val="center"/>
      </w:pPr>
      <w:r>
        <w:t>Подраздел 5.1. Способы информирования заявителей о порядке досудебного (внесудебного) обжалования</w:t>
      </w:r>
    </w:p>
    <w:p w:rsidR="00F363CA" w:rsidRDefault="00F363CA">
      <w:pPr>
        <w:pStyle w:val="a3"/>
      </w:pPr>
    </w:p>
    <w:p w:rsidR="00F363CA" w:rsidRDefault="00D6373E">
      <w:pPr>
        <w:pStyle w:val="a3"/>
      </w:pPr>
      <w:r>
        <w:t>5.1.1. </w:t>
      </w:r>
      <w:proofErr w:type="gramStart"/>
      <w:r>
        <w:t>Заинтересованное лицо (далее - заявитель) имеет право на досудебное (внесудебное) обжалование решений и (или) действий (бездействия), принятых (осуществленных) Уполномоченным органом, должностным лицом Уполномоченного органа, либо муниципальным служащим в ходе предоставления муниципальной услуги (далее - досудебное (внесудебное) обжалование).</w:t>
      </w:r>
      <w:proofErr w:type="gramEnd"/>
    </w:p>
    <w:p w:rsidR="00F363CA" w:rsidRDefault="00D6373E">
      <w:pPr>
        <w:pStyle w:val="a3"/>
      </w:pPr>
      <w:r>
        <w:t xml:space="preserve">5.1.2. Жалоба на решения и (или) действия (бездействие) должностных лиц Уполномоченного органа, муниципальных служащих, предоставляющих муниципальную услугу, подается заявителем в Уполномоченный орган, предоставляющий муниципальную услугу на имя главы </w:t>
      </w:r>
      <w:r w:rsidR="00D24074">
        <w:t xml:space="preserve">Нижнебаканского </w:t>
      </w:r>
      <w:r w:rsidR="00652B43" w:rsidRPr="002E4624">
        <w:t xml:space="preserve"> сельского</w:t>
      </w:r>
      <w:r>
        <w:t xml:space="preserve"> поселения </w:t>
      </w:r>
      <w:r w:rsidR="004D21BE">
        <w:t>Крымского района</w:t>
      </w:r>
      <w:r>
        <w:t>.</w:t>
      </w:r>
    </w:p>
    <w:p w:rsidR="00F363CA" w:rsidRDefault="00D6373E">
      <w:pPr>
        <w:pStyle w:val="a3"/>
      </w:pPr>
      <w:r>
        <w:t>5.1.3. Информацию о порядке информирования заявителей о порядке досудебного (внесудебного) обжалования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предоставляющем муниципальную услугу, на официальном сайте Уполномоченного органа, предоставляющего муниципальную услугу, на Едином Портале и Региональном портале.</w:t>
      </w:r>
    </w:p>
    <w:p w:rsidR="00F363CA" w:rsidRDefault="00D6373E">
      <w:pPr>
        <w:pStyle w:val="a3"/>
      </w:pPr>
      <w:proofErr w:type="gramStart"/>
      <w:r>
        <w:t>5.1.4 Нормативными правовыми актами, регулирующими порядок досудебного (внесудебного) обжалования решений и (или) действий (бездействия) Уполномоченного органа, предоставляющего муниципальную услугу, должностных лиц Уполномоченного органа, предоставляющего муниципальную услугу, либо муниципальных служащих являются:</w:t>
      </w:r>
      <w:proofErr w:type="gramEnd"/>
    </w:p>
    <w:p w:rsidR="00F363CA" w:rsidRDefault="00D6373E">
      <w:pPr>
        <w:pStyle w:val="a3"/>
      </w:pPr>
      <w:r>
        <w:t>1) </w:t>
      </w:r>
      <w:hyperlink r:id="rId73" w:history="1">
        <w:r>
          <w:t>Федеральный закон</w:t>
        </w:r>
      </w:hyperlink>
      <w:r>
        <w:t xml:space="preserve"> </w:t>
      </w:r>
      <w:r w:rsidR="004D21BE">
        <w:t>№</w:t>
      </w:r>
      <w:r>
        <w:t> 210-ФЗ.</w:t>
      </w:r>
    </w:p>
    <w:p w:rsidR="00F363CA" w:rsidRDefault="00D6373E">
      <w:pPr>
        <w:pStyle w:val="a3"/>
      </w:pPr>
      <w:r>
        <w:t>5.1.5. </w:t>
      </w:r>
      <w:proofErr w:type="gramStart"/>
      <w: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в ходе предоставления муниципальной услуги (далее - досудебное (внесудебное) обжалование).</w:t>
      </w:r>
      <w:proofErr w:type="gramEnd"/>
    </w:p>
    <w:p w:rsidR="00F363CA" w:rsidRDefault="00D6373E">
      <w:pPr>
        <w:pStyle w:val="a3"/>
      </w:pPr>
      <w:r>
        <w:t>5.1.6.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F363CA" w:rsidRDefault="00D6373E">
      <w:pPr>
        <w:pStyle w:val="a3"/>
      </w:pPr>
      <w:r>
        <w:t xml:space="preserve">1) нарушение срока регистрации запроса о предоставлении муниципальной услуги, запроса, указанного в </w:t>
      </w:r>
      <w:hyperlink r:id="rId74" w:history="1">
        <w:r>
          <w:t>статье 15.1</w:t>
        </w:r>
      </w:hyperlink>
      <w:r>
        <w:t xml:space="preserve"> Федерального закона от 27 июля 2010 г. </w:t>
      </w:r>
      <w:r w:rsidR="004D21BE">
        <w:t>№</w:t>
      </w:r>
      <w:r>
        <w:t xml:space="preserve"> 210-ФЗ </w:t>
      </w:r>
      <w:r w:rsidR="004D21BE">
        <w:t>«</w:t>
      </w:r>
      <w:r>
        <w:t>Об организации предоставления государственных и муниципальных услуг</w:t>
      </w:r>
      <w:r w:rsidR="004D21BE">
        <w:t>»</w:t>
      </w:r>
      <w:r>
        <w:t>;</w:t>
      </w:r>
    </w:p>
    <w:p w:rsidR="00F363CA" w:rsidRDefault="00D6373E">
      <w:pPr>
        <w:pStyle w:val="a3"/>
      </w:pPr>
      <w:r>
        <w:t>2) нарушение срока предоставления муниципальной услуги;</w:t>
      </w:r>
    </w:p>
    <w:p w:rsidR="00F363CA" w:rsidRDefault="00D6373E">
      <w:pPr>
        <w:pStyle w:val="a3"/>
      </w:pPr>
      <w: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F363CA" w:rsidRDefault="00D6373E">
      <w:pPr>
        <w:pStyle w:val="a3"/>
      </w:pPr>
      <w:r>
        <w:t>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F363CA" w:rsidRDefault="00D6373E">
      <w:pPr>
        <w:pStyle w:val="a3"/>
      </w:pPr>
      <w:proofErr w:type="gramStart"/>
      <w: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F363CA" w:rsidRDefault="00D6373E">
      <w:pPr>
        <w:pStyle w:val="a3"/>
      </w:pPr>
      <w: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F363CA" w:rsidRDefault="00D6373E">
      <w:pPr>
        <w:pStyle w:val="a3"/>
      </w:pPr>
      <w:proofErr w:type="gramStart"/>
      <w:r>
        <w:t>7) отказ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363CA" w:rsidRDefault="00D6373E">
      <w:pPr>
        <w:pStyle w:val="a3"/>
      </w:pPr>
      <w:r>
        <w:t>8) нарушение срока или порядка выдачи документов по результатам предоставления муниципальной услуги;</w:t>
      </w:r>
    </w:p>
    <w:p w:rsidR="00F363CA" w:rsidRDefault="00D6373E">
      <w:pPr>
        <w:pStyle w:val="a3"/>
      </w:pPr>
      <w:proofErr w:type="gramStart"/>
      <w: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F363CA" w:rsidRDefault="00D6373E">
      <w:pPr>
        <w:pStyle w:val="a3"/>
      </w:pPr>
      <w:proofErr w:type="gramStart"/>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75" w:history="1">
        <w:r>
          <w:t>пунктом 4 части 1 статьи 7</w:t>
        </w:r>
      </w:hyperlink>
      <w:r>
        <w:t xml:space="preserve"> Федерального закона от 27 июля 2010 г. </w:t>
      </w:r>
      <w:r w:rsidR="004D21BE">
        <w:t>№</w:t>
      </w:r>
      <w:r>
        <w:t xml:space="preserve"> 210-ФЗ </w:t>
      </w:r>
      <w:r w:rsidR="004D21BE">
        <w:t>«</w:t>
      </w:r>
      <w:r>
        <w:t>Об организации предоставления государственных и муниципальных услуг</w:t>
      </w:r>
      <w:r w:rsidR="004D21BE">
        <w:t>»</w:t>
      </w:r>
      <w:r>
        <w:t>.</w:t>
      </w:r>
      <w:proofErr w:type="gramEnd"/>
    </w:p>
    <w:p w:rsidR="00F363CA" w:rsidRDefault="00F363CA">
      <w:pPr>
        <w:pStyle w:val="a3"/>
      </w:pPr>
    </w:p>
    <w:p w:rsidR="00F363CA" w:rsidRDefault="00D6373E">
      <w:pPr>
        <w:pStyle w:val="a3"/>
        <w:ind w:firstLine="0"/>
        <w:jc w:val="center"/>
      </w:pPr>
      <w:r>
        <w:t>Подраздел 5.2. Формы и способы подачи заявителями жалобы</w:t>
      </w:r>
    </w:p>
    <w:p w:rsidR="00F363CA" w:rsidRDefault="00F363CA">
      <w:pPr>
        <w:pStyle w:val="a3"/>
      </w:pPr>
    </w:p>
    <w:p w:rsidR="00F363CA" w:rsidRDefault="00D6373E">
      <w:pPr>
        <w:pStyle w:val="a3"/>
      </w:pPr>
      <w:r>
        <w:t xml:space="preserve">5.2.1. Жалоба на решения и действия (бездействие) должностных лиц уполномоченного органа, муниципальных служащих подается заявителем в администрацию </w:t>
      </w:r>
      <w:r w:rsidR="00D24074">
        <w:t xml:space="preserve">Нижнебаканского </w:t>
      </w:r>
      <w:r w:rsidR="00652B43" w:rsidRPr="002E4624">
        <w:t xml:space="preserve"> сельского</w:t>
      </w:r>
      <w:r>
        <w:t xml:space="preserve"> поселения </w:t>
      </w:r>
      <w:r w:rsidR="004D21BE">
        <w:t>Крымского района</w:t>
      </w:r>
      <w:r>
        <w:t>.</w:t>
      </w:r>
    </w:p>
    <w:p w:rsidR="00F363CA" w:rsidRDefault="00D6373E">
      <w:pPr>
        <w:pStyle w:val="a3"/>
      </w:pPr>
      <w:r>
        <w:t>5.2.2.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F363CA" w:rsidRDefault="00D6373E">
      <w:pPr>
        <w:pStyle w:val="a3"/>
      </w:pPr>
      <w:r>
        <w:t>5.2.3. </w:t>
      </w:r>
      <w:proofErr w:type="gramStart"/>
      <w:r>
        <w:t>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w:t>
      </w:r>
      <w:proofErr w:type="gramEnd"/>
      <w:r>
        <w:t xml:space="preserve"> </w:t>
      </w:r>
      <w:proofErr w:type="gramStart"/>
      <w:r>
        <w:t xml:space="preserve">в установленной сфере деятельности, и их должностных лиц, </w:t>
      </w:r>
      <w:r>
        <w:lastRenderedPageBreak/>
        <w:t xml:space="preserve">организаций, предусмотренных частью 1.1 статьи 16 Федерального закона </w:t>
      </w:r>
      <w:r w:rsidR="004D21BE">
        <w:t>«</w:t>
      </w:r>
      <w:r>
        <w:t>Об организации предоставления государственных и муниципальных услуг</w:t>
      </w:r>
      <w:r w:rsidR="004D21BE">
        <w:t>»</w:t>
      </w:r>
      <w:r>
        <w:t xml:space="preserve">, и их работников, а также многофункциональных центров предоставления государственных и муниципальных услуг и их работников, утвержденными </w:t>
      </w:r>
      <w:hyperlink r:id="rId76" w:history="1">
        <w:r>
          <w:t>Постановлением</w:t>
        </w:r>
      </w:hyperlink>
      <w:r>
        <w:t xml:space="preserve"> Правительства РФ от 16 августа 2012 года </w:t>
      </w:r>
      <w:r w:rsidR="004D21BE">
        <w:t>№</w:t>
      </w:r>
      <w:r>
        <w:t> 840 (далее - Правила), Порядком подачи и рассмотрения жалоб на решения и действия (бездействие</w:t>
      </w:r>
      <w:proofErr w:type="gramEnd"/>
      <w:r>
        <w:t xml:space="preserve">) </w:t>
      </w:r>
      <w:proofErr w:type="gramStart"/>
      <w:r>
        <w:t xml:space="preserve">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w:t>
      </w:r>
      <w:r w:rsidR="004D21BE">
        <w:t>№</w:t>
      </w:r>
      <w:r>
        <w:t xml:space="preserve"> 100 </w:t>
      </w:r>
      <w:r w:rsidR="004D21BE">
        <w:t>«</w:t>
      </w:r>
      <w:r>
        <w:t>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w:t>
      </w:r>
      <w:proofErr w:type="gramEnd"/>
      <w:r>
        <w:t>, работников многофункционального центра</w:t>
      </w:r>
      <w:r w:rsidR="004D21BE">
        <w:t>»</w:t>
      </w:r>
      <w:r>
        <w:t xml:space="preserve"> (далее - Порядок).</w:t>
      </w:r>
    </w:p>
    <w:p w:rsidR="00F363CA" w:rsidRDefault="00D6373E">
      <w:pPr>
        <w:pStyle w:val="a3"/>
      </w:pPr>
      <w:r>
        <w:t>5.2.4.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F363CA" w:rsidRDefault="00D6373E">
      <w:pPr>
        <w:pStyle w:val="a3"/>
      </w:pPr>
      <w:r>
        <w:t xml:space="preserve">5.2.5.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D24074">
        <w:t xml:space="preserve">Нижнебаканского </w:t>
      </w:r>
      <w:r w:rsidR="002E4624" w:rsidRPr="002E4624">
        <w:t xml:space="preserve"> сельского</w:t>
      </w:r>
      <w:r>
        <w:t xml:space="preserve"> поселения </w:t>
      </w:r>
      <w:r w:rsidR="004D21BE">
        <w:t>Крымского района</w:t>
      </w:r>
      <w:r>
        <w:t xml:space="preserve">, может быть направлена по почте, через МФЦ, с использованием информационно-телекоммуникационной сети </w:t>
      </w:r>
      <w:r w:rsidR="004D21BE">
        <w:t>«</w:t>
      </w:r>
      <w:r>
        <w:t>Интернет</w:t>
      </w:r>
      <w:r w:rsidR="004D21BE">
        <w:t>»</w:t>
      </w:r>
      <w:r>
        <w:t>, официального сайта, Единого портала, Регионального портала, а также может быть принята при личном приеме заявителя.</w:t>
      </w:r>
    </w:p>
    <w:p w:rsidR="00F363CA" w:rsidRDefault="00D6373E">
      <w:pPr>
        <w:pStyle w:val="a3"/>
      </w:pPr>
      <w:r>
        <w:t>5.2.6. </w:t>
      </w:r>
      <w:proofErr w:type="gramStart"/>
      <w:r>
        <w:t xml:space="preserve">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w:t>
      </w:r>
      <w:hyperlink r:id="rId77" w:history="1">
        <w:r>
          <w:t>статьей 11.2</w:t>
        </w:r>
      </w:hyperlink>
      <w:r>
        <w:t xml:space="preserve"> Федерального закона от 27 июля 2010 года </w:t>
      </w:r>
      <w:r w:rsidR="004D21BE">
        <w:t>№</w:t>
      </w:r>
      <w:r>
        <w:t xml:space="preserve"> 210-ФЗ </w:t>
      </w:r>
      <w:r w:rsidR="004D21BE">
        <w:t>«</w:t>
      </w:r>
      <w:r>
        <w:t>Об организации предоставления государственных и муниципальных услуг</w:t>
      </w:r>
      <w:r w:rsidR="004D21BE">
        <w:t>»</w:t>
      </w:r>
      <w:r>
        <w:t xml:space="preserve">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w:t>
      </w:r>
      <w:r w:rsidR="004D21BE">
        <w:t>«</w:t>
      </w:r>
      <w:r>
        <w:t>Интернет</w:t>
      </w:r>
      <w:r w:rsidR="004D21BE">
        <w:t>»</w:t>
      </w:r>
      <w:r>
        <w:t xml:space="preserve"> (далее - система досудебного обжалования).</w:t>
      </w:r>
    </w:p>
    <w:p w:rsidR="00F363CA" w:rsidRDefault="00D6373E">
      <w:pPr>
        <w:pStyle w:val="a3"/>
      </w:pPr>
      <w:r>
        <w:t>5.2.7. </w:t>
      </w:r>
      <w:proofErr w:type="gramStart"/>
      <w:r>
        <w:t>Жалоба, поступившая в Уполномоченный орган подлежит</w:t>
      </w:r>
      <w:proofErr w:type="gramEnd"/>
      <w:r>
        <w:t xml:space="preserve"> регистрации не позднее следующего рабочего дня со дня ее поступления.</w:t>
      </w:r>
    </w:p>
    <w:p w:rsidR="00F363CA" w:rsidRDefault="00D6373E">
      <w:pPr>
        <w:pStyle w:val="a3"/>
      </w:pPr>
      <w:proofErr w:type="gramStart"/>
      <w:r>
        <w:t>В случае подачи заявителем жалобы через МФЦ, последний обеспечивает передачу жалобы в Уполномоченный орган в порядке и сроки, которые установлены соглашением о взаимодействии между МФЦ и Уполномоченным органом, но не позднее следующего рабочего дня со дня поступления жалобы.</w:t>
      </w:r>
      <w:proofErr w:type="gramEnd"/>
    </w:p>
    <w:p w:rsidR="00F363CA" w:rsidRDefault="00D6373E">
      <w:pPr>
        <w:pStyle w:val="a3"/>
      </w:pPr>
      <w:r>
        <w:t>5.2.8. Жалоба должна содержать:</w:t>
      </w:r>
    </w:p>
    <w:p w:rsidR="00F363CA" w:rsidRDefault="00D6373E">
      <w:pPr>
        <w:pStyle w:val="a3"/>
      </w:pPr>
      <w:r>
        <w:t>1) наименование уполномоченного органа, должностного лица либо муниципального служащего уполномоченного органа, решения и действия (бездействие) которых обжалуются;</w:t>
      </w:r>
    </w:p>
    <w:p w:rsidR="00F363CA" w:rsidRDefault="00D6373E">
      <w:pPr>
        <w:pStyle w:val="a3"/>
      </w:pPr>
      <w:proofErr w:type="gramStart"/>
      <w: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363CA" w:rsidRDefault="00D6373E">
      <w:pPr>
        <w:pStyle w:val="a3"/>
      </w:pPr>
      <w: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w:t>
      </w:r>
    </w:p>
    <w:p w:rsidR="00F363CA" w:rsidRDefault="00D6373E">
      <w:pPr>
        <w:pStyle w:val="a3"/>
      </w:pPr>
      <w:r>
        <w:t xml:space="preserve">4) доводы, на основании которых заявитель не согласен с решением и действием (бездействием) уполномоченного органа, должностного лица либо муниципального </w:t>
      </w:r>
      <w:r>
        <w:lastRenderedPageBreak/>
        <w:t>служащего уполномоченного органа. Заявителем могут быть представлены документы (при наличии), подтверждающие доводы заявителя, либо их копии.</w:t>
      </w:r>
    </w:p>
    <w:p w:rsidR="00F363CA" w:rsidRDefault="00D6373E">
      <w:pPr>
        <w:pStyle w:val="a3"/>
      </w:pPr>
      <w:r>
        <w:t>5.2.9. </w:t>
      </w:r>
      <w:proofErr w:type="gramStart"/>
      <w:r>
        <w:t>Жалоба, поступившая в Уполномоченный орган подлежит рассмотрению в течение 15 (пятнадцати) рабочих дней со дня ее регистрации, а в случае обжалования отказа уполномоченного органа,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F363CA" w:rsidRDefault="00D6373E">
      <w:pPr>
        <w:pStyle w:val="a3"/>
      </w:pPr>
      <w:r>
        <w:t>5.2.10. По результатам рассмотрения жалобы принимается одно из следующих решений:</w:t>
      </w:r>
    </w:p>
    <w:p w:rsidR="00F363CA" w:rsidRDefault="00D6373E">
      <w:pPr>
        <w:pStyle w:val="a3"/>
      </w:pPr>
      <w:proofErr w:type="gramStart"/>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F363CA" w:rsidRDefault="00D6373E">
      <w:pPr>
        <w:pStyle w:val="a3"/>
      </w:pPr>
      <w:r>
        <w:t>2) в удовлетворении жалобы отказывается.</w:t>
      </w:r>
    </w:p>
    <w:p w:rsidR="00F363CA" w:rsidRDefault="00D6373E">
      <w:pPr>
        <w:pStyle w:val="a3"/>
      </w:pPr>
      <w:r>
        <w:t>5.2.11. Уполномоченный орган отказывает в удовлетворении жалобы в соответствии с основаниями, предусмотренными Правилами и Порядком.</w:t>
      </w:r>
    </w:p>
    <w:p w:rsidR="00F363CA" w:rsidRDefault="00D6373E">
      <w:pPr>
        <w:pStyle w:val="a3"/>
      </w:pPr>
      <w:r>
        <w:t>5.2.12. Уполномоченный орган оставляет жалобу без ответа в соответствии с основаниями, предусмотренными Правилами и Порядком.</w:t>
      </w:r>
    </w:p>
    <w:p w:rsidR="00F363CA" w:rsidRDefault="00D6373E">
      <w:pPr>
        <w:pStyle w:val="a3"/>
      </w:pPr>
      <w:r>
        <w:t xml:space="preserve">5.2.13. В случае признания жалобы подлежащей удовлетворению в ответе заявителю дается информация о действиях, осуществляемых уполномоченным органом,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t>неудобства</w:t>
      </w:r>
      <w:proofErr w:type="gramEnd"/>
      <w:r>
        <w:t xml:space="preserve"> и указывается информация о дальнейших действиях, которые необходимо совершить заявителю в целях получения муниципальной услуги.</w:t>
      </w:r>
    </w:p>
    <w:p w:rsidR="00F363CA" w:rsidRDefault="00D6373E">
      <w:pPr>
        <w:pStyle w:val="a3"/>
      </w:pPr>
      <w:r>
        <w:t xml:space="preserve">5.2.14. В случае признания </w:t>
      </w:r>
      <w:proofErr w:type="gramStart"/>
      <w:r>
        <w:t>жалобы</w:t>
      </w:r>
      <w:proofErr w:type="gramEnd"/>
      <w: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F363CA" w:rsidRDefault="00D6373E">
      <w:pPr>
        <w:pStyle w:val="a3"/>
      </w:pPr>
      <w:r>
        <w:t xml:space="preserve">5.2.15. В случае установления в ходе или по результатам </w:t>
      </w:r>
      <w:proofErr w:type="gramStart"/>
      <w:r>
        <w:t>рассмотрения жалобы признаков состава административного правонарушения</w:t>
      </w:r>
      <w:proofErr w:type="gramEnd"/>
      <w: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363CA" w:rsidRDefault="00D6373E">
      <w:pPr>
        <w:pStyle w:val="a3"/>
      </w:pPr>
      <w:r>
        <w:t>5.2.16. Не позднее дня, следующего за днем принятия решения, указанного в подпункте 5.10.1 подраздела 5.10.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363CA" w:rsidRDefault="00D6373E">
      <w:pPr>
        <w:pStyle w:val="a3"/>
      </w:pPr>
      <w:r>
        <w:t xml:space="preserve">5.2.17.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w:t>
      </w:r>
      <w:r w:rsidR="004D21BE">
        <w:t>«</w:t>
      </w:r>
      <w:r>
        <w:t>Интернет</w:t>
      </w:r>
      <w:r w:rsidR="004D21BE">
        <w:t>»</w:t>
      </w:r>
      <w:r>
        <w:t>, ответ заявителю направляется посредством системы досудебного обжалования.</w:t>
      </w:r>
    </w:p>
    <w:p w:rsidR="00F363CA" w:rsidRDefault="00D6373E">
      <w:pPr>
        <w:pStyle w:val="a3"/>
      </w:pPr>
      <w:r>
        <w:t>5.2.18.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F363CA" w:rsidRDefault="00D6373E">
      <w:pPr>
        <w:pStyle w:val="a3"/>
      </w:pPr>
      <w:r>
        <w:t xml:space="preserve">5.2.19. Заявители имеют право обратиться в Уполномоченный орган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w:t>
      </w:r>
      <w:r w:rsidR="004D21BE">
        <w:t>«</w:t>
      </w:r>
      <w:r>
        <w:t>Интернет</w:t>
      </w:r>
      <w:r w:rsidR="004D21BE">
        <w:t>»</w:t>
      </w:r>
      <w:r>
        <w:t>, официального сайта, официального сайта МФЦ, Единого портала, Регионального портала, а также при личном приеме заявителя.</w:t>
      </w:r>
    </w:p>
    <w:p w:rsidR="00F363CA" w:rsidRDefault="00D6373E">
      <w:pPr>
        <w:pStyle w:val="a3"/>
      </w:pPr>
      <w:r>
        <w:lastRenderedPageBreak/>
        <w:t>5.2.20.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в МФЦ, на Едином портале, Региональном портале.</w:t>
      </w:r>
    </w:p>
    <w:p w:rsidR="00F363CA" w:rsidRDefault="00D6373E">
      <w:pPr>
        <w:pStyle w:val="a3"/>
      </w:pPr>
      <w:r>
        <w:t>5.2.21. Досудебный (внесудебный) порядок обжалования решения и (или) действия (бездействия) многофункционального центра, должностных лиц многофункционального центра либо работников многофункционального центра</w:t>
      </w:r>
    </w:p>
    <w:p w:rsidR="00F363CA" w:rsidRDefault="00D6373E">
      <w:pPr>
        <w:pStyle w:val="a3"/>
      </w:pPr>
      <w:r>
        <w:t xml:space="preserve">5.2.22. Обжалование решения и (или) действия (бездействия) МФЦ, должностных лиц МФЦ либо работников МФЦ производится в соответствии с порядком, определенным </w:t>
      </w:r>
      <w:hyperlink r:id="rId78" w:history="1">
        <w:r>
          <w:t>главой 2.1</w:t>
        </w:r>
      </w:hyperlink>
      <w:r>
        <w:t xml:space="preserve"> Федерального закона </w:t>
      </w:r>
      <w:r w:rsidR="004D21BE">
        <w:t>№</w:t>
      </w:r>
      <w:r>
        <w:t> 210-ФЗ.</w:t>
      </w:r>
    </w:p>
    <w:p w:rsidR="00F363CA" w:rsidRDefault="00D6373E">
      <w:pPr>
        <w:pStyle w:val="a3"/>
      </w:pPr>
      <w:r>
        <w:t>5.2.23. Жалоба на решения и (или) действия (бездействие) МФЦ, должностных лиц МФЦ и работников МФЦ подается заявителем в МФЦ либо в департамент информатизации и связи Краснодарского края, являющийся учредителем МФЦ.</w:t>
      </w:r>
    </w:p>
    <w:p w:rsidR="00F363CA" w:rsidRDefault="00F363CA">
      <w:pPr>
        <w:pStyle w:val="a3"/>
      </w:pPr>
    </w:p>
    <w:p w:rsidR="002E4624" w:rsidRDefault="002E4624">
      <w:pPr>
        <w:pStyle w:val="a7"/>
      </w:pPr>
    </w:p>
    <w:p w:rsidR="00F363CA" w:rsidRDefault="00D6373E">
      <w:pPr>
        <w:pStyle w:val="a7"/>
      </w:pPr>
      <w:r>
        <w:t xml:space="preserve">Глава </w:t>
      </w:r>
      <w:r w:rsidR="00D24074">
        <w:t xml:space="preserve">Нижнебаканского </w:t>
      </w:r>
      <w:r w:rsidR="00652B43" w:rsidRPr="002E4624">
        <w:t xml:space="preserve"> сельского</w:t>
      </w:r>
      <w:r>
        <w:t xml:space="preserve"> поселения</w:t>
      </w:r>
    </w:p>
    <w:p w:rsidR="00F363CA" w:rsidRDefault="004D21BE">
      <w:pPr>
        <w:pStyle w:val="a7"/>
      </w:pPr>
      <w:r>
        <w:t>Крымского района</w:t>
      </w:r>
    </w:p>
    <w:p w:rsidR="00F363CA" w:rsidRDefault="00F363CA">
      <w:pPr>
        <w:pStyle w:val="a3"/>
      </w:pPr>
    </w:p>
    <w:p w:rsidR="00F363CA" w:rsidRDefault="00D6373E">
      <w:pPr>
        <w:pStyle w:val="a3"/>
        <w:ind w:firstLine="680"/>
        <w:jc w:val="right"/>
      </w:pPr>
      <w:r>
        <w:t>ПРИЛОЖЕНИЕ  1</w:t>
      </w:r>
    </w:p>
    <w:p w:rsidR="00F363CA" w:rsidRDefault="00D6373E">
      <w:pPr>
        <w:pStyle w:val="a3"/>
        <w:ind w:firstLine="0"/>
        <w:jc w:val="right"/>
      </w:pPr>
      <w:r>
        <w:t>к административному регламенту</w:t>
      </w:r>
    </w:p>
    <w:p w:rsidR="00F363CA" w:rsidRDefault="00F363CA">
      <w:pPr>
        <w:pStyle w:val="a3"/>
      </w:pPr>
    </w:p>
    <w:p w:rsidR="00F363CA" w:rsidRDefault="00D6373E">
      <w:pPr>
        <w:pStyle w:val="a3"/>
        <w:ind w:firstLine="680"/>
        <w:jc w:val="right"/>
      </w:pPr>
      <w:r>
        <w:t xml:space="preserve">Главе </w:t>
      </w:r>
      <w:r w:rsidR="00D24074">
        <w:t xml:space="preserve">Нижнебаканского </w:t>
      </w:r>
      <w:r w:rsidR="00652B43" w:rsidRPr="002E4624">
        <w:t xml:space="preserve"> сельского</w:t>
      </w:r>
      <w:r>
        <w:t xml:space="preserve"> поселения</w:t>
      </w:r>
    </w:p>
    <w:p w:rsidR="00F363CA" w:rsidRDefault="004D21BE">
      <w:pPr>
        <w:pStyle w:val="a3"/>
        <w:ind w:firstLine="680"/>
        <w:jc w:val="right"/>
      </w:pPr>
      <w:r>
        <w:t>Крымского района</w:t>
      </w:r>
    </w:p>
    <w:p w:rsidR="00F363CA" w:rsidRDefault="00D6373E">
      <w:pPr>
        <w:pStyle w:val="a3"/>
        <w:ind w:firstLine="680"/>
        <w:jc w:val="right"/>
      </w:pPr>
      <w:r>
        <w:t>_______________________________</w:t>
      </w:r>
    </w:p>
    <w:p w:rsidR="00F363CA" w:rsidRDefault="00F363CA">
      <w:pPr>
        <w:pStyle w:val="a3"/>
      </w:pPr>
    </w:p>
    <w:p w:rsidR="00F363CA" w:rsidRDefault="00D6373E">
      <w:pPr>
        <w:pStyle w:val="a3"/>
        <w:ind w:firstLine="0"/>
        <w:jc w:val="center"/>
      </w:pPr>
      <w:r>
        <w:t>ЗАЯВЛЕНИЕ</w:t>
      </w:r>
    </w:p>
    <w:p w:rsidR="00F363CA" w:rsidRDefault="00D6373E">
      <w:pPr>
        <w:pStyle w:val="a3"/>
        <w:ind w:firstLine="0"/>
        <w:jc w:val="center"/>
      </w:pPr>
      <w:r>
        <w:t>о заключении нового договора аренды без торгов</w:t>
      </w:r>
    </w:p>
    <w:p w:rsidR="00F363CA" w:rsidRDefault="00D6373E">
      <w:pPr>
        <w:pStyle w:val="a3"/>
        <w:ind w:firstLine="0"/>
      </w:pPr>
      <w:r>
        <w:t>Я,_____________________________________________________________________</w:t>
      </w:r>
    </w:p>
    <w:p w:rsidR="00F363CA" w:rsidRDefault="00D6373E">
      <w:pPr>
        <w:pStyle w:val="a3"/>
        <w:ind w:firstLine="0"/>
        <w:jc w:val="center"/>
      </w:pPr>
      <w:r>
        <w:t>Ф.И.О. физического лица</w:t>
      </w:r>
    </w:p>
    <w:p w:rsidR="00F363CA" w:rsidRDefault="00D6373E">
      <w:pPr>
        <w:pStyle w:val="a7"/>
      </w:pPr>
      <w:proofErr w:type="gramStart"/>
      <w:r>
        <w:t>проживающий</w:t>
      </w:r>
      <w:proofErr w:type="gramEnd"/>
      <w:r>
        <w:t xml:space="preserve"> (</w:t>
      </w:r>
      <w:proofErr w:type="spellStart"/>
      <w:r>
        <w:t>ая</w:t>
      </w:r>
      <w:proofErr w:type="spellEnd"/>
      <w:r>
        <w:t>) по адресу: ________________________________________________</w:t>
      </w:r>
    </w:p>
    <w:p w:rsidR="00F363CA" w:rsidRDefault="00D6373E">
      <w:pPr>
        <w:pStyle w:val="a7"/>
      </w:pPr>
      <w:r>
        <w:t xml:space="preserve">паспорт серии ________ номер __________________, выдан </w:t>
      </w:r>
      <w:r w:rsidR="004D21BE">
        <w:t>«</w:t>
      </w:r>
      <w:r>
        <w:t>____</w:t>
      </w:r>
      <w:r w:rsidR="004D21BE">
        <w:t>»</w:t>
      </w:r>
      <w:r>
        <w:t xml:space="preserve"> ______________</w:t>
      </w:r>
      <w:proofErr w:type="gramStart"/>
      <w:r>
        <w:t>г</w:t>
      </w:r>
      <w:proofErr w:type="gramEnd"/>
      <w:r>
        <w:t>.</w:t>
      </w:r>
    </w:p>
    <w:p w:rsidR="00F363CA" w:rsidRDefault="00D6373E">
      <w:pPr>
        <w:pStyle w:val="a7"/>
      </w:pPr>
      <w:r>
        <w:t>_______________________________________________________________________</w:t>
      </w:r>
    </w:p>
    <w:p w:rsidR="00F363CA" w:rsidRDefault="00D6373E">
      <w:pPr>
        <w:pStyle w:val="a3"/>
        <w:ind w:firstLine="0"/>
        <w:jc w:val="center"/>
      </w:pPr>
      <w:r>
        <w:t xml:space="preserve">(каким органом </w:t>
      </w:r>
      <w:proofErr w:type="gramStart"/>
      <w:r>
        <w:t>выдан</w:t>
      </w:r>
      <w:proofErr w:type="gramEnd"/>
      <w:r>
        <w:t>)</w:t>
      </w:r>
    </w:p>
    <w:p w:rsidR="00F363CA" w:rsidRDefault="00D6373E">
      <w:pPr>
        <w:pStyle w:val="a3"/>
        <w:ind w:firstLine="0"/>
        <w:jc w:val="center"/>
      </w:pPr>
      <w:r>
        <w:t>ИНН___________________________________________________________________</w:t>
      </w:r>
    </w:p>
    <w:p w:rsidR="00F363CA" w:rsidRDefault="00D6373E">
      <w:pPr>
        <w:pStyle w:val="a7"/>
      </w:pPr>
      <w:r>
        <w:t>Контактный номер телефона _________________________________________________</w:t>
      </w:r>
    </w:p>
    <w:p w:rsidR="00F363CA" w:rsidRDefault="00D6373E">
      <w:pPr>
        <w:pStyle w:val="a7"/>
      </w:pPr>
      <w:r>
        <w:t>Почтовый адрес____________________________________________________________</w:t>
      </w:r>
    </w:p>
    <w:p w:rsidR="00F363CA" w:rsidRDefault="00D6373E">
      <w:pPr>
        <w:pStyle w:val="a7"/>
      </w:pPr>
      <w:r>
        <w:t>Адрес электронной почты (e-</w:t>
      </w:r>
      <w:proofErr w:type="spellStart"/>
      <w:r>
        <w:t>mail</w:t>
      </w:r>
      <w:proofErr w:type="spellEnd"/>
      <w:r>
        <w:t>)__________________________________________</w:t>
      </w:r>
    </w:p>
    <w:p w:rsidR="00F363CA" w:rsidRDefault="00F363CA">
      <w:pPr>
        <w:pStyle w:val="a3"/>
      </w:pPr>
    </w:p>
    <w:p w:rsidR="00F363CA" w:rsidRDefault="00D6373E">
      <w:pPr>
        <w:pStyle w:val="a3"/>
        <w:ind w:firstLine="0"/>
        <w:jc w:val="center"/>
      </w:pPr>
      <w:r>
        <w:t>_______________________________________________________________________</w:t>
      </w:r>
    </w:p>
    <w:p w:rsidR="00F363CA" w:rsidRDefault="00D6373E">
      <w:pPr>
        <w:pStyle w:val="a3"/>
        <w:ind w:firstLine="0"/>
        <w:jc w:val="center"/>
      </w:pPr>
      <w:proofErr w:type="gramStart"/>
      <w:r>
        <w:t>(указать основание предоставления земельного участка без торгов из числа предусмотренных п.2 статьи 39.6 Земельного</w:t>
      </w:r>
      <w:proofErr w:type="gramEnd"/>
    </w:p>
    <w:p w:rsidR="00F363CA" w:rsidRDefault="00F363CA">
      <w:pPr>
        <w:pStyle w:val="a3"/>
      </w:pPr>
    </w:p>
    <w:p w:rsidR="00F363CA" w:rsidRDefault="00D6373E">
      <w:pPr>
        <w:pStyle w:val="a3"/>
        <w:ind w:firstLine="0"/>
        <w:jc w:val="center"/>
      </w:pPr>
      <w:r>
        <w:t>_______________________________________________________________________</w:t>
      </w:r>
    </w:p>
    <w:p w:rsidR="00F363CA" w:rsidRDefault="00D6373E">
      <w:pPr>
        <w:pStyle w:val="a3"/>
        <w:ind w:firstLine="0"/>
        <w:jc w:val="center"/>
      </w:pPr>
      <w:r>
        <w:t>кодекса РФ)</w:t>
      </w:r>
    </w:p>
    <w:p w:rsidR="00F363CA" w:rsidRDefault="00D6373E">
      <w:pPr>
        <w:pStyle w:val="a3"/>
        <w:ind w:firstLine="0"/>
      </w:pPr>
      <w:r>
        <w:t>прошу заключить новый договор аренды без торгов на срок ______________земельного участка, площадью ____________________________</w:t>
      </w:r>
      <w:proofErr w:type="spellStart"/>
      <w:r>
        <w:t>кв.м</w:t>
      </w:r>
      <w:proofErr w:type="spellEnd"/>
      <w:r>
        <w:t>. (га</w:t>
      </w:r>
      <w:proofErr w:type="gramStart"/>
      <w:r>
        <w:t xml:space="preserve">)., </w:t>
      </w:r>
      <w:proofErr w:type="gramEnd"/>
      <w:r>
        <w:t>расположенного ___________________</w:t>
      </w:r>
    </w:p>
    <w:p w:rsidR="00F363CA" w:rsidRDefault="00D6373E">
      <w:pPr>
        <w:pStyle w:val="a3"/>
        <w:ind w:firstLine="0"/>
      </w:pPr>
      <w:r>
        <w:t>_______________________________________________________________________</w:t>
      </w:r>
    </w:p>
    <w:p w:rsidR="00F363CA" w:rsidRDefault="00D6373E">
      <w:pPr>
        <w:pStyle w:val="a3"/>
        <w:ind w:firstLine="0"/>
        <w:jc w:val="center"/>
      </w:pPr>
      <w:r>
        <w:t>(адресные ориентиры)</w:t>
      </w:r>
    </w:p>
    <w:p w:rsidR="00F363CA" w:rsidRDefault="00D6373E">
      <w:pPr>
        <w:pStyle w:val="a3"/>
        <w:ind w:firstLine="0"/>
      </w:pPr>
      <w:r>
        <w:t>с кадастровым номером___________________________________________,</w:t>
      </w:r>
    </w:p>
    <w:p w:rsidR="00F363CA" w:rsidRDefault="00D6373E">
      <w:pPr>
        <w:pStyle w:val="a3"/>
        <w:ind w:firstLine="0"/>
      </w:pPr>
      <w:r>
        <w:t>вид разрешенного использования (цель использования земельного участка)________________________________________________________________</w:t>
      </w:r>
    </w:p>
    <w:p w:rsidR="00F363CA" w:rsidRDefault="00F363CA">
      <w:pPr>
        <w:pStyle w:val="a3"/>
      </w:pPr>
    </w:p>
    <w:p w:rsidR="00F363CA" w:rsidRDefault="00D6373E">
      <w:pPr>
        <w:pStyle w:val="a3"/>
        <w:ind w:firstLine="0"/>
      </w:pPr>
      <w:r>
        <w:t>Приложение: опись документов.</w:t>
      </w:r>
    </w:p>
    <w:p w:rsidR="00F363CA" w:rsidRDefault="00D6373E">
      <w:pPr>
        <w:pStyle w:val="a3"/>
        <w:ind w:firstLine="397"/>
      </w:pPr>
      <w:r>
        <w:t xml:space="preserve">1___________________________________________________на </w:t>
      </w:r>
      <w:proofErr w:type="gramStart"/>
      <w:r>
        <w:t>л</w:t>
      </w:r>
      <w:proofErr w:type="gramEnd"/>
      <w:r>
        <w:t>.</w:t>
      </w:r>
    </w:p>
    <w:p w:rsidR="00F363CA" w:rsidRDefault="00D6373E">
      <w:pPr>
        <w:pStyle w:val="a3"/>
        <w:ind w:firstLine="397"/>
      </w:pPr>
      <w:r>
        <w:t xml:space="preserve">2___________________________________________________на </w:t>
      </w:r>
      <w:proofErr w:type="gramStart"/>
      <w:r>
        <w:t>л</w:t>
      </w:r>
      <w:proofErr w:type="gramEnd"/>
      <w:r>
        <w:t>.</w:t>
      </w:r>
    </w:p>
    <w:p w:rsidR="00F363CA" w:rsidRDefault="00D6373E">
      <w:pPr>
        <w:pStyle w:val="a3"/>
        <w:ind w:firstLine="397"/>
      </w:pPr>
      <w:r>
        <w:t xml:space="preserve">3___________________________________________________на </w:t>
      </w:r>
      <w:proofErr w:type="gramStart"/>
      <w:r>
        <w:t>л</w:t>
      </w:r>
      <w:proofErr w:type="gramEnd"/>
      <w:r>
        <w:t>.</w:t>
      </w:r>
    </w:p>
    <w:p w:rsidR="00F363CA" w:rsidRDefault="00F363CA">
      <w:pPr>
        <w:pStyle w:val="a3"/>
      </w:pPr>
    </w:p>
    <w:p w:rsidR="00F363CA" w:rsidRDefault="004D21BE">
      <w:pPr>
        <w:pStyle w:val="a3"/>
        <w:ind w:firstLine="0"/>
      </w:pPr>
      <w:r>
        <w:t>«</w:t>
      </w:r>
      <w:r w:rsidR="00D6373E">
        <w:t>____</w:t>
      </w:r>
      <w:r>
        <w:t>»</w:t>
      </w:r>
      <w:r w:rsidR="00D6373E">
        <w:t xml:space="preserve"> _______________20__г.</w:t>
      </w:r>
    </w:p>
    <w:p w:rsidR="00F363CA" w:rsidRDefault="00D6373E">
      <w:pPr>
        <w:pStyle w:val="a3"/>
        <w:ind w:firstLine="0"/>
      </w:pPr>
      <w:r>
        <w:t>______________________________/_________________/</w:t>
      </w:r>
    </w:p>
    <w:p w:rsidR="00F363CA" w:rsidRDefault="00D6373E">
      <w:pPr>
        <w:pStyle w:val="a3"/>
        <w:ind w:firstLine="0"/>
      </w:pPr>
      <w:r>
        <w:t>Ф.И.О. (подпись заявителя)</w:t>
      </w:r>
    </w:p>
    <w:p w:rsidR="00F363CA" w:rsidRDefault="00F363CA">
      <w:pPr>
        <w:pStyle w:val="a3"/>
      </w:pPr>
    </w:p>
    <w:p w:rsidR="002E4624" w:rsidRDefault="002E4624" w:rsidP="00D24074">
      <w:pPr>
        <w:pStyle w:val="a3"/>
        <w:ind w:firstLine="0"/>
      </w:pPr>
    </w:p>
    <w:p w:rsidR="002E4624" w:rsidRDefault="002E4624">
      <w:pPr>
        <w:pStyle w:val="a3"/>
      </w:pPr>
    </w:p>
    <w:p w:rsidR="00F363CA" w:rsidRDefault="00D6373E">
      <w:pPr>
        <w:pStyle w:val="a3"/>
        <w:ind w:firstLine="680"/>
        <w:jc w:val="right"/>
      </w:pPr>
      <w:r>
        <w:t xml:space="preserve">Главе </w:t>
      </w:r>
      <w:r w:rsidR="00D24074">
        <w:t xml:space="preserve">Нижнебаканского </w:t>
      </w:r>
      <w:r w:rsidR="00652B43" w:rsidRPr="002E4624">
        <w:t xml:space="preserve"> сельского</w:t>
      </w:r>
      <w:r>
        <w:t xml:space="preserve"> поселения</w:t>
      </w:r>
    </w:p>
    <w:p w:rsidR="00F363CA" w:rsidRDefault="004D21BE">
      <w:pPr>
        <w:pStyle w:val="a3"/>
        <w:ind w:firstLine="680"/>
        <w:jc w:val="right"/>
      </w:pPr>
      <w:r>
        <w:t>Крымского района</w:t>
      </w:r>
    </w:p>
    <w:p w:rsidR="00F363CA" w:rsidRDefault="00D6373E">
      <w:pPr>
        <w:pStyle w:val="a3"/>
        <w:ind w:firstLine="680"/>
        <w:jc w:val="right"/>
      </w:pPr>
      <w:r>
        <w:t>__________________</w:t>
      </w:r>
    </w:p>
    <w:p w:rsidR="00F363CA" w:rsidRDefault="00F363CA">
      <w:pPr>
        <w:pStyle w:val="a3"/>
      </w:pPr>
    </w:p>
    <w:p w:rsidR="00F363CA" w:rsidRDefault="00D6373E">
      <w:pPr>
        <w:pStyle w:val="a3"/>
        <w:ind w:firstLine="0"/>
        <w:jc w:val="center"/>
      </w:pPr>
      <w:r>
        <w:t>ЗАЯВЛЕНИЕ</w:t>
      </w:r>
    </w:p>
    <w:p w:rsidR="00F363CA" w:rsidRDefault="00D6373E">
      <w:pPr>
        <w:pStyle w:val="a3"/>
        <w:ind w:firstLine="0"/>
        <w:jc w:val="center"/>
      </w:pPr>
      <w:r>
        <w:t>о заключении нового договора аренды без торгов</w:t>
      </w:r>
    </w:p>
    <w:p w:rsidR="00F363CA" w:rsidRDefault="00D6373E">
      <w:pPr>
        <w:pStyle w:val="a3"/>
        <w:ind w:firstLine="0"/>
      </w:pPr>
      <w:r>
        <w:t>_______________________________________________________________________</w:t>
      </w:r>
    </w:p>
    <w:p w:rsidR="00F363CA" w:rsidRDefault="00D6373E">
      <w:pPr>
        <w:pStyle w:val="a3"/>
        <w:ind w:firstLine="0"/>
        <w:jc w:val="center"/>
      </w:pPr>
      <w:r>
        <w:t>(наименование юридического лица)</w:t>
      </w:r>
    </w:p>
    <w:p w:rsidR="00F363CA" w:rsidRDefault="00D6373E">
      <w:pPr>
        <w:pStyle w:val="a7"/>
      </w:pPr>
      <w:r>
        <w:t>Юридический адрес: _____________________________________________________</w:t>
      </w:r>
    </w:p>
    <w:p w:rsidR="00F363CA" w:rsidRDefault="00D6373E">
      <w:pPr>
        <w:pStyle w:val="a7"/>
      </w:pPr>
      <w:r>
        <w:t>_______________________________________________________________________</w:t>
      </w:r>
    </w:p>
    <w:p w:rsidR="00F363CA" w:rsidRDefault="00F363CA">
      <w:pPr>
        <w:pStyle w:val="a3"/>
      </w:pPr>
    </w:p>
    <w:tbl>
      <w:tblPr>
        <w:tblW w:w="4479" w:type="dxa"/>
        <w:tblLayout w:type="fixed"/>
        <w:tblCellMar>
          <w:left w:w="10" w:type="dxa"/>
          <w:right w:w="10" w:type="dxa"/>
        </w:tblCellMar>
        <w:tblLook w:val="0000" w:firstRow="0" w:lastRow="0" w:firstColumn="0" w:lastColumn="0" w:noHBand="0" w:noVBand="0"/>
      </w:tblPr>
      <w:tblGrid>
        <w:gridCol w:w="931"/>
        <w:gridCol w:w="349"/>
        <w:gridCol w:w="349"/>
        <w:gridCol w:w="349"/>
        <w:gridCol w:w="349"/>
        <w:gridCol w:w="349"/>
        <w:gridCol w:w="349"/>
        <w:gridCol w:w="349"/>
        <w:gridCol w:w="349"/>
        <w:gridCol w:w="349"/>
        <w:gridCol w:w="407"/>
      </w:tblGrid>
      <w:tr w:rsidR="00F363CA">
        <w:tc>
          <w:tcPr>
            <w:tcW w:w="907" w:type="dxa"/>
            <w:tcBorders>
              <w:right w:val="single" w:sz="2" w:space="0" w:color="000000"/>
            </w:tcBorders>
          </w:tcPr>
          <w:p w:rsidR="00F363CA" w:rsidRDefault="00D6373E">
            <w:pPr>
              <w:pStyle w:val="a3"/>
              <w:ind w:firstLine="0"/>
            </w:pPr>
            <w:r>
              <w:t>ОГРН</w:t>
            </w: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97" w:type="dxa"/>
            <w:tcBorders>
              <w:top w:val="single" w:sz="2" w:space="0" w:color="000000"/>
              <w:bottom w:val="single" w:sz="2" w:space="0" w:color="000000"/>
              <w:right w:val="single" w:sz="2" w:space="0" w:color="000000"/>
            </w:tcBorders>
          </w:tcPr>
          <w:p w:rsidR="00F363CA" w:rsidRDefault="00F363CA">
            <w:pPr>
              <w:pStyle w:val="a3"/>
            </w:pPr>
          </w:p>
        </w:tc>
      </w:tr>
    </w:tbl>
    <w:p w:rsidR="00F71D0A" w:rsidRDefault="00F71D0A">
      <w:pPr>
        <w:rPr>
          <w:vanish/>
        </w:rPr>
      </w:pPr>
    </w:p>
    <w:tbl>
      <w:tblPr>
        <w:tblW w:w="4422" w:type="dxa"/>
        <w:tblLayout w:type="fixed"/>
        <w:tblCellMar>
          <w:left w:w="10" w:type="dxa"/>
          <w:right w:w="10" w:type="dxa"/>
        </w:tblCellMar>
        <w:tblLook w:val="0000" w:firstRow="0" w:lastRow="0" w:firstColumn="0" w:lastColumn="0" w:noHBand="0" w:noVBand="0"/>
      </w:tblPr>
      <w:tblGrid>
        <w:gridCol w:w="825"/>
        <w:gridCol w:w="353"/>
        <w:gridCol w:w="353"/>
        <w:gridCol w:w="354"/>
        <w:gridCol w:w="354"/>
        <w:gridCol w:w="354"/>
        <w:gridCol w:w="354"/>
        <w:gridCol w:w="354"/>
        <w:gridCol w:w="354"/>
        <w:gridCol w:w="354"/>
        <w:gridCol w:w="413"/>
      </w:tblGrid>
      <w:tr w:rsidR="00F363CA">
        <w:tc>
          <w:tcPr>
            <w:tcW w:w="794" w:type="dxa"/>
            <w:tcBorders>
              <w:right w:val="single" w:sz="2" w:space="0" w:color="000000"/>
            </w:tcBorders>
          </w:tcPr>
          <w:p w:rsidR="00F363CA" w:rsidRDefault="00D6373E">
            <w:pPr>
              <w:pStyle w:val="a3"/>
              <w:ind w:firstLine="0"/>
            </w:pPr>
            <w:r>
              <w:t>ИНН</w:t>
            </w: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40" w:type="dxa"/>
            <w:tcBorders>
              <w:top w:val="single" w:sz="2" w:space="0" w:color="000000"/>
              <w:bottom w:val="single" w:sz="2" w:space="0" w:color="000000"/>
              <w:right w:val="single" w:sz="2" w:space="0" w:color="000000"/>
            </w:tcBorders>
          </w:tcPr>
          <w:p w:rsidR="00F363CA" w:rsidRDefault="00F363CA">
            <w:pPr>
              <w:pStyle w:val="a3"/>
            </w:pPr>
          </w:p>
        </w:tc>
        <w:tc>
          <w:tcPr>
            <w:tcW w:w="397" w:type="dxa"/>
            <w:tcBorders>
              <w:top w:val="single" w:sz="2" w:space="0" w:color="000000"/>
              <w:bottom w:val="single" w:sz="2" w:space="0" w:color="000000"/>
              <w:right w:val="single" w:sz="2" w:space="0" w:color="000000"/>
            </w:tcBorders>
          </w:tcPr>
          <w:p w:rsidR="00F363CA" w:rsidRDefault="00F363CA">
            <w:pPr>
              <w:pStyle w:val="a3"/>
            </w:pPr>
          </w:p>
        </w:tc>
      </w:tr>
    </w:tbl>
    <w:p w:rsidR="00F363CA" w:rsidRDefault="00D6373E">
      <w:pPr>
        <w:pStyle w:val="a3"/>
        <w:ind w:firstLine="0"/>
      </w:pPr>
      <w:r>
        <w:t>Контактный номер телефона ______________________________________________</w:t>
      </w:r>
    </w:p>
    <w:p w:rsidR="00F363CA" w:rsidRDefault="00D6373E">
      <w:pPr>
        <w:pStyle w:val="a7"/>
      </w:pPr>
      <w:r>
        <w:t>Почтовый адрес__________________________________________________________</w:t>
      </w:r>
    </w:p>
    <w:p w:rsidR="00F363CA" w:rsidRDefault="00D6373E">
      <w:pPr>
        <w:pStyle w:val="a7"/>
      </w:pPr>
      <w:r>
        <w:t>Адрес электронной почты (e-</w:t>
      </w:r>
      <w:proofErr w:type="spellStart"/>
      <w:r>
        <w:t>mail</w:t>
      </w:r>
      <w:proofErr w:type="spellEnd"/>
      <w:r>
        <w:t>)__________________________________________</w:t>
      </w:r>
    </w:p>
    <w:p w:rsidR="00F363CA" w:rsidRDefault="00F363CA">
      <w:pPr>
        <w:pStyle w:val="a3"/>
      </w:pPr>
    </w:p>
    <w:p w:rsidR="00F363CA" w:rsidRDefault="00D6373E">
      <w:pPr>
        <w:pStyle w:val="a3"/>
        <w:ind w:firstLine="0"/>
        <w:jc w:val="center"/>
      </w:pPr>
      <w:r>
        <w:t>_______________________________________________________________________</w:t>
      </w:r>
    </w:p>
    <w:p w:rsidR="00F363CA" w:rsidRDefault="00D6373E">
      <w:pPr>
        <w:pStyle w:val="a3"/>
        <w:ind w:firstLine="0"/>
        <w:jc w:val="center"/>
      </w:pPr>
      <w:proofErr w:type="gramStart"/>
      <w:r>
        <w:t>(указать основание предоставления земельного участка без торгов из числа предусмотренных п.2 статьи 39.6 Земельного</w:t>
      </w:r>
      <w:proofErr w:type="gramEnd"/>
    </w:p>
    <w:p w:rsidR="00F363CA" w:rsidRDefault="00D6373E">
      <w:pPr>
        <w:pStyle w:val="a3"/>
        <w:ind w:firstLine="0"/>
        <w:jc w:val="center"/>
      </w:pPr>
      <w:r>
        <w:t>_______________________________________________________________________</w:t>
      </w:r>
    </w:p>
    <w:p w:rsidR="00F363CA" w:rsidRDefault="00D6373E">
      <w:pPr>
        <w:pStyle w:val="a3"/>
        <w:ind w:firstLine="0"/>
        <w:jc w:val="center"/>
      </w:pPr>
      <w:r>
        <w:t>кодекса РФ)</w:t>
      </w:r>
    </w:p>
    <w:p w:rsidR="00F363CA" w:rsidRDefault="00D6373E">
      <w:pPr>
        <w:pStyle w:val="a3"/>
        <w:ind w:firstLine="0"/>
      </w:pPr>
      <w:r>
        <w:t>прошу заключить новый договор аренды без торгов на срок ______________земельного участка, площадью ____________________________</w:t>
      </w:r>
      <w:proofErr w:type="spellStart"/>
      <w:r>
        <w:t>кв.м</w:t>
      </w:r>
      <w:proofErr w:type="spellEnd"/>
      <w:r>
        <w:t>. (га</w:t>
      </w:r>
      <w:proofErr w:type="gramStart"/>
      <w:r>
        <w:t xml:space="preserve">)., </w:t>
      </w:r>
      <w:proofErr w:type="gramEnd"/>
      <w:r>
        <w:t>расположенного _______________________________________________________________________</w:t>
      </w:r>
    </w:p>
    <w:p w:rsidR="00F363CA" w:rsidRDefault="00D6373E">
      <w:pPr>
        <w:pStyle w:val="a3"/>
        <w:ind w:firstLine="0"/>
        <w:jc w:val="center"/>
      </w:pPr>
      <w:r>
        <w:t>(адресные ориентиры)</w:t>
      </w:r>
    </w:p>
    <w:p w:rsidR="00F363CA" w:rsidRDefault="00D6373E">
      <w:pPr>
        <w:pStyle w:val="a3"/>
        <w:ind w:firstLine="0"/>
      </w:pPr>
      <w:r>
        <w:t>с кадастровым номером__________________________________________________,</w:t>
      </w:r>
    </w:p>
    <w:p w:rsidR="00F363CA" w:rsidRDefault="00D6373E">
      <w:pPr>
        <w:pStyle w:val="a3"/>
        <w:ind w:firstLine="0"/>
      </w:pPr>
      <w:r>
        <w:t>вид разрешенного использования (цель использования земельного участка)________________________________________________________________</w:t>
      </w:r>
    </w:p>
    <w:p w:rsidR="00F363CA" w:rsidRDefault="00F363CA">
      <w:pPr>
        <w:pStyle w:val="a3"/>
      </w:pPr>
    </w:p>
    <w:p w:rsidR="00F363CA" w:rsidRDefault="00D6373E">
      <w:pPr>
        <w:pStyle w:val="a3"/>
        <w:ind w:firstLine="0"/>
      </w:pPr>
      <w:r>
        <w:t>Приложение: опись документов.</w:t>
      </w:r>
    </w:p>
    <w:p w:rsidR="00F363CA" w:rsidRDefault="00D6373E">
      <w:pPr>
        <w:pStyle w:val="a3"/>
        <w:ind w:firstLine="397"/>
      </w:pPr>
      <w:r>
        <w:t xml:space="preserve">1___________________________________________________на </w:t>
      </w:r>
      <w:proofErr w:type="gramStart"/>
      <w:r>
        <w:t>л</w:t>
      </w:r>
      <w:proofErr w:type="gramEnd"/>
      <w:r>
        <w:t>.</w:t>
      </w:r>
    </w:p>
    <w:p w:rsidR="00F363CA" w:rsidRDefault="00D6373E">
      <w:pPr>
        <w:pStyle w:val="a3"/>
        <w:ind w:firstLine="397"/>
      </w:pPr>
      <w:r>
        <w:t xml:space="preserve">2___________________________________________________на </w:t>
      </w:r>
      <w:proofErr w:type="gramStart"/>
      <w:r>
        <w:t>л</w:t>
      </w:r>
      <w:proofErr w:type="gramEnd"/>
      <w:r>
        <w:t>.</w:t>
      </w:r>
    </w:p>
    <w:p w:rsidR="00F363CA" w:rsidRDefault="00D6373E">
      <w:pPr>
        <w:pStyle w:val="a3"/>
        <w:ind w:firstLine="397"/>
      </w:pPr>
      <w:r>
        <w:t xml:space="preserve">3___________________________________________________на </w:t>
      </w:r>
      <w:proofErr w:type="gramStart"/>
      <w:r>
        <w:t>л</w:t>
      </w:r>
      <w:proofErr w:type="gramEnd"/>
      <w:r>
        <w:t>.</w:t>
      </w:r>
    </w:p>
    <w:p w:rsidR="00F363CA" w:rsidRDefault="00F363CA">
      <w:pPr>
        <w:pStyle w:val="a3"/>
      </w:pPr>
    </w:p>
    <w:p w:rsidR="00F363CA" w:rsidRDefault="004D21BE">
      <w:pPr>
        <w:pStyle w:val="a3"/>
        <w:ind w:firstLine="0"/>
      </w:pPr>
      <w:r>
        <w:t>«</w:t>
      </w:r>
      <w:r w:rsidR="00D6373E">
        <w:t>____</w:t>
      </w:r>
      <w:r>
        <w:t>»</w:t>
      </w:r>
      <w:r w:rsidR="00D6373E">
        <w:t xml:space="preserve"> _______________20__г.</w:t>
      </w:r>
    </w:p>
    <w:p w:rsidR="00F363CA" w:rsidRDefault="00D6373E">
      <w:pPr>
        <w:pStyle w:val="a3"/>
        <w:ind w:firstLine="0"/>
      </w:pPr>
      <w:r>
        <w:t>______________________________/_________________/</w:t>
      </w:r>
    </w:p>
    <w:p w:rsidR="00F363CA" w:rsidRDefault="00D6373E">
      <w:pPr>
        <w:pStyle w:val="a3"/>
      </w:pPr>
      <w:r>
        <w:t>Ф.И.О. (подпись заявителя)</w:t>
      </w:r>
    </w:p>
    <w:p w:rsidR="00F363CA" w:rsidRDefault="00F363CA">
      <w:pPr>
        <w:pStyle w:val="a3"/>
      </w:pPr>
    </w:p>
    <w:p w:rsidR="002E4624" w:rsidRDefault="002E4624">
      <w:pPr>
        <w:pStyle w:val="a7"/>
      </w:pPr>
    </w:p>
    <w:p w:rsidR="00F363CA" w:rsidRDefault="00D6373E">
      <w:pPr>
        <w:pStyle w:val="a7"/>
      </w:pPr>
      <w:r>
        <w:lastRenderedPageBreak/>
        <w:t xml:space="preserve">Глава </w:t>
      </w:r>
      <w:r w:rsidR="00D24074">
        <w:t xml:space="preserve">Нижнебаканского </w:t>
      </w:r>
      <w:r w:rsidR="00652B43" w:rsidRPr="002E4624">
        <w:t xml:space="preserve"> сельского</w:t>
      </w:r>
      <w:r>
        <w:t xml:space="preserve"> поселения</w:t>
      </w:r>
    </w:p>
    <w:p w:rsidR="00F363CA" w:rsidRDefault="004D21BE">
      <w:pPr>
        <w:pStyle w:val="a7"/>
      </w:pPr>
      <w:r>
        <w:t>Крымского района</w:t>
      </w:r>
      <w:r w:rsidR="00D6373E">
        <w:t xml:space="preserve"> </w:t>
      </w:r>
      <w:r w:rsidR="00C81E22">
        <w:t xml:space="preserve"> </w:t>
      </w:r>
    </w:p>
    <w:p w:rsidR="002E4624" w:rsidRDefault="002E4624">
      <w:pPr>
        <w:pStyle w:val="a3"/>
        <w:ind w:firstLine="680"/>
        <w:jc w:val="right"/>
      </w:pPr>
    </w:p>
    <w:p w:rsidR="002E4624" w:rsidRDefault="002E4624">
      <w:pPr>
        <w:pStyle w:val="a3"/>
        <w:ind w:firstLine="680"/>
        <w:jc w:val="right"/>
      </w:pPr>
    </w:p>
    <w:p w:rsidR="002E4624" w:rsidRDefault="002E4624">
      <w:pPr>
        <w:pStyle w:val="a3"/>
        <w:ind w:firstLine="680"/>
        <w:jc w:val="right"/>
      </w:pPr>
    </w:p>
    <w:p w:rsidR="002E4624" w:rsidRDefault="002E4624">
      <w:pPr>
        <w:pStyle w:val="a3"/>
        <w:ind w:firstLine="680"/>
        <w:jc w:val="right"/>
      </w:pPr>
    </w:p>
    <w:p w:rsidR="002E4624" w:rsidRDefault="002E4624">
      <w:pPr>
        <w:pStyle w:val="a3"/>
        <w:ind w:firstLine="680"/>
        <w:jc w:val="right"/>
      </w:pPr>
    </w:p>
    <w:p w:rsidR="002E4624" w:rsidRDefault="002E4624">
      <w:pPr>
        <w:pStyle w:val="a3"/>
        <w:ind w:firstLine="680"/>
        <w:jc w:val="right"/>
      </w:pPr>
    </w:p>
    <w:p w:rsidR="002E4624" w:rsidRDefault="002E4624">
      <w:pPr>
        <w:pStyle w:val="a3"/>
        <w:ind w:firstLine="680"/>
        <w:jc w:val="right"/>
      </w:pPr>
    </w:p>
    <w:p w:rsidR="002E4624" w:rsidRDefault="002E4624">
      <w:pPr>
        <w:pStyle w:val="a3"/>
        <w:ind w:firstLine="680"/>
        <w:jc w:val="right"/>
      </w:pPr>
    </w:p>
    <w:p w:rsidR="002E4624" w:rsidRDefault="002E4624">
      <w:pPr>
        <w:pStyle w:val="a3"/>
        <w:ind w:firstLine="680"/>
        <w:jc w:val="right"/>
      </w:pPr>
    </w:p>
    <w:p w:rsidR="00F363CA" w:rsidRDefault="00D6373E">
      <w:pPr>
        <w:pStyle w:val="a3"/>
        <w:ind w:firstLine="680"/>
        <w:jc w:val="right"/>
      </w:pPr>
      <w:r>
        <w:t>ПРИЛОЖЕНИЕ  2</w:t>
      </w:r>
    </w:p>
    <w:p w:rsidR="00F363CA" w:rsidRDefault="00D6373E">
      <w:pPr>
        <w:pStyle w:val="a3"/>
        <w:ind w:firstLine="680"/>
        <w:jc w:val="right"/>
      </w:pPr>
      <w:r>
        <w:t>к административному регламенту</w:t>
      </w:r>
    </w:p>
    <w:p w:rsidR="00F363CA" w:rsidRDefault="00F363CA">
      <w:pPr>
        <w:pStyle w:val="a3"/>
      </w:pPr>
    </w:p>
    <w:p w:rsidR="00F363CA" w:rsidRDefault="00D6373E">
      <w:pPr>
        <w:pStyle w:val="a3"/>
        <w:ind w:firstLine="0"/>
        <w:jc w:val="center"/>
      </w:pPr>
      <w:r>
        <w:t>ОБРАЗЦЫ ЗАПОЛНЕНИЯ ЗАЯВЛЕНИЙ</w:t>
      </w:r>
    </w:p>
    <w:p w:rsidR="00F363CA" w:rsidRDefault="00F363CA">
      <w:pPr>
        <w:pStyle w:val="a3"/>
      </w:pPr>
    </w:p>
    <w:p w:rsidR="00F363CA" w:rsidRDefault="00D6373E">
      <w:pPr>
        <w:pStyle w:val="a3"/>
        <w:ind w:firstLine="680"/>
        <w:jc w:val="right"/>
      </w:pPr>
      <w:r>
        <w:t xml:space="preserve">Главе </w:t>
      </w:r>
      <w:r w:rsidR="00D24074">
        <w:t xml:space="preserve">Нижнебаканского </w:t>
      </w:r>
      <w:r w:rsidR="00652B43" w:rsidRPr="002E4624">
        <w:t xml:space="preserve"> сельского</w:t>
      </w:r>
      <w:r>
        <w:t xml:space="preserve"> поселения</w:t>
      </w:r>
    </w:p>
    <w:p w:rsidR="00F363CA" w:rsidRDefault="004D21BE">
      <w:pPr>
        <w:pStyle w:val="a3"/>
        <w:ind w:firstLine="680"/>
        <w:jc w:val="right"/>
      </w:pPr>
      <w:r>
        <w:t>Крымского района</w:t>
      </w:r>
    </w:p>
    <w:p w:rsidR="00F363CA" w:rsidRDefault="006A3781">
      <w:pPr>
        <w:pStyle w:val="a3"/>
        <w:ind w:firstLine="680"/>
        <w:jc w:val="right"/>
      </w:pPr>
      <w:r>
        <w:t xml:space="preserve"> </w:t>
      </w:r>
    </w:p>
    <w:p w:rsidR="00F363CA" w:rsidRDefault="00F363CA">
      <w:pPr>
        <w:pStyle w:val="a3"/>
      </w:pPr>
    </w:p>
    <w:p w:rsidR="00F363CA" w:rsidRDefault="00D6373E">
      <w:pPr>
        <w:pStyle w:val="3"/>
      </w:pPr>
      <w:r>
        <w:t>ЗАЯВЛЕНИЕ</w:t>
      </w:r>
    </w:p>
    <w:p w:rsidR="00F363CA" w:rsidRDefault="00D6373E">
      <w:pPr>
        <w:pStyle w:val="3"/>
      </w:pPr>
      <w:r>
        <w:t>о заключении нового договора аренды без проведения торгов</w:t>
      </w:r>
    </w:p>
    <w:p w:rsidR="00F363CA" w:rsidRDefault="00F363CA">
      <w:pPr>
        <w:pStyle w:val="a3"/>
      </w:pPr>
    </w:p>
    <w:p w:rsidR="00F363CA" w:rsidRDefault="00D6373E">
      <w:pPr>
        <w:pStyle w:val="a3"/>
        <w:ind w:firstLine="0"/>
      </w:pPr>
      <w:proofErr w:type="spellStart"/>
      <w:r>
        <w:t>Я,________Иванов</w:t>
      </w:r>
      <w:proofErr w:type="spellEnd"/>
      <w:r>
        <w:t xml:space="preserve"> Антон Петрович_________________________________</w:t>
      </w:r>
    </w:p>
    <w:p w:rsidR="00F363CA" w:rsidRPr="00E371D0" w:rsidRDefault="00D6373E">
      <w:pPr>
        <w:pStyle w:val="a3"/>
        <w:ind w:firstLine="0"/>
        <w:jc w:val="center"/>
      </w:pPr>
      <w:r w:rsidRPr="00E371D0">
        <w:t>Ф.И.О. физического лица</w:t>
      </w:r>
    </w:p>
    <w:p w:rsidR="00F363CA" w:rsidRPr="00E371D0" w:rsidRDefault="00D6373E">
      <w:pPr>
        <w:pStyle w:val="a7"/>
      </w:pPr>
      <w:r w:rsidRPr="00E371D0">
        <w:t>проживающий (</w:t>
      </w:r>
      <w:proofErr w:type="spellStart"/>
      <w:r w:rsidRPr="00E371D0">
        <w:t>ая</w:t>
      </w:r>
      <w:proofErr w:type="spellEnd"/>
      <w:r w:rsidRPr="00E371D0">
        <w:t>) по адресу: __</w:t>
      </w:r>
      <w:proofErr w:type="spellStart"/>
      <w:r w:rsidR="002E4624" w:rsidRPr="00E371D0">
        <w:t>х</w:t>
      </w:r>
      <w:proofErr w:type="gramStart"/>
      <w:r w:rsidR="002E4624" w:rsidRPr="00E371D0">
        <w:t>.С</w:t>
      </w:r>
      <w:proofErr w:type="gramEnd"/>
      <w:r w:rsidR="002E4624" w:rsidRPr="00E371D0">
        <w:t>вобода</w:t>
      </w:r>
      <w:proofErr w:type="spellEnd"/>
      <w:r w:rsidR="002E4624" w:rsidRPr="00E371D0">
        <w:t xml:space="preserve">, </w:t>
      </w:r>
      <w:proofErr w:type="spellStart"/>
      <w:r w:rsidR="002E4624" w:rsidRPr="00E371D0">
        <w:t>ул.Торговая</w:t>
      </w:r>
      <w:proofErr w:type="spellEnd"/>
      <w:r w:rsidR="002E4624" w:rsidRPr="00E371D0">
        <w:t>, 10</w:t>
      </w:r>
      <w:r w:rsidRPr="00E371D0">
        <w:t>___________</w:t>
      </w:r>
    </w:p>
    <w:p w:rsidR="00F363CA" w:rsidRPr="00E371D0" w:rsidRDefault="00D24074">
      <w:pPr>
        <w:pStyle w:val="a7"/>
      </w:pPr>
      <w:r>
        <w:t>паспорт серии 0000___ номер _000000</w:t>
      </w:r>
      <w:r w:rsidR="00D6373E" w:rsidRPr="00E371D0">
        <w:t xml:space="preserve">___, выдан </w:t>
      </w:r>
      <w:r w:rsidR="004D21BE" w:rsidRPr="00E371D0">
        <w:t>«</w:t>
      </w:r>
      <w:r>
        <w:t>_00</w:t>
      </w:r>
      <w:r w:rsidR="00D6373E" w:rsidRPr="00E371D0">
        <w:t>_</w:t>
      </w:r>
      <w:r w:rsidR="004D21BE" w:rsidRPr="00E371D0">
        <w:t>»</w:t>
      </w:r>
      <w:r>
        <w:t xml:space="preserve"> _00.0000</w:t>
      </w:r>
      <w:r w:rsidR="00D6373E" w:rsidRPr="00E371D0">
        <w:t xml:space="preserve"> г.</w:t>
      </w:r>
    </w:p>
    <w:p w:rsidR="00F363CA" w:rsidRPr="00E371D0" w:rsidRDefault="00D6373E">
      <w:pPr>
        <w:pStyle w:val="a7"/>
      </w:pPr>
      <w:r w:rsidRPr="00E371D0">
        <w:t>_____________________</w:t>
      </w:r>
      <w:r w:rsidR="002E4624" w:rsidRPr="00E371D0">
        <w:t xml:space="preserve"> ГУ МВД России по Краснодарскому краю</w:t>
      </w:r>
      <w:r w:rsidRPr="00E371D0">
        <w:t>_____________</w:t>
      </w:r>
    </w:p>
    <w:p w:rsidR="00F363CA" w:rsidRPr="00E371D0" w:rsidRDefault="00D6373E">
      <w:pPr>
        <w:pStyle w:val="a3"/>
        <w:ind w:firstLine="0"/>
        <w:jc w:val="center"/>
      </w:pPr>
      <w:r w:rsidRPr="00E371D0">
        <w:t xml:space="preserve">(каким органом </w:t>
      </w:r>
      <w:proofErr w:type="gramStart"/>
      <w:r w:rsidRPr="00E371D0">
        <w:t>выдан</w:t>
      </w:r>
      <w:proofErr w:type="gramEnd"/>
      <w:r w:rsidRPr="00E371D0">
        <w:t>)</w:t>
      </w:r>
    </w:p>
    <w:p w:rsidR="00F363CA" w:rsidRPr="00E371D0" w:rsidRDefault="00D24074">
      <w:pPr>
        <w:pStyle w:val="a3"/>
        <w:ind w:firstLine="0"/>
        <w:jc w:val="center"/>
      </w:pPr>
      <w:r>
        <w:t>ИНН 000000000000</w:t>
      </w:r>
      <w:r w:rsidR="00D6373E" w:rsidRPr="00E371D0">
        <w:t>________________________________________________________</w:t>
      </w:r>
    </w:p>
    <w:p w:rsidR="00F363CA" w:rsidRPr="00E371D0" w:rsidRDefault="00D6373E">
      <w:pPr>
        <w:pStyle w:val="a7"/>
      </w:pPr>
      <w:r w:rsidRPr="00E371D0">
        <w:t>Контактный номер телефона _8-</w:t>
      </w:r>
      <w:r w:rsidR="00D24074">
        <w:t>000-00-00-000</w:t>
      </w:r>
      <w:bookmarkStart w:id="0" w:name="_GoBack"/>
      <w:bookmarkEnd w:id="0"/>
      <w:r w:rsidRPr="00E371D0">
        <w:t>__________________________</w:t>
      </w:r>
    </w:p>
    <w:p w:rsidR="00F363CA" w:rsidRDefault="00D6373E">
      <w:pPr>
        <w:pStyle w:val="a7"/>
      </w:pPr>
      <w:r w:rsidRPr="00E371D0">
        <w:t>Почтовый адрес__</w:t>
      </w:r>
      <w:proofErr w:type="spellStart"/>
      <w:r w:rsidR="002E4624" w:rsidRPr="00E371D0">
        <w:t>х</w:t>
      </w:r>
      <w:proofErr w:type="gramStart"/>
      <w:r w:rsidR="002E4624" w:rsidRPr="00E371D0">
        <w:t>.С</w:t>
      </w:r>
      <w:proofErr w:type="gramEnd"/>
      <w:r w:rsidR="002E4624" w:rsidRPr="00E371D0">
        <w:t>вобода</w:t>
      </w:r>
      <w:proofErr w:type="spellEnd"/>
      <w:r w:rsidR="00E371D0" w:rsidRPr="00E371D0">
        <w:t xml:space="preserve">, </w:t>
      </w:r>
      <w:proofErr w:type="spellStart"/>
      <w:r w:rsidR="00E371D0" w:rsidRPr="00E371D0">
        <w:t>ул.Торговая</w:t>
      </w:r>
      <w:proofErr w:type="spellEnd"/>
      <w:r w:rsidR="00E371D0" w:rsidRPr="00E371D0">
        <w:t>, 10</w:t>
      </w:r>
      <w:r w:rsidRPr="00E371D0">
        <w:t>____________________________</w:t>
      </w:r>
    </w:p>
    <w:p w:rsidR="00F363CA" w:rsidRDefault="00D6373E">
      <w:pPr>
        <w:pStyle w:val="a7"/>
      </w:pPr>
      <w:r>
        <w:t>Адрес электронной почты (e-</w:t>
      </w:r>
      <w:proofErr w:type="spellStart"/>
      <w:r>
        <w:t>mail</w:t>
      </w:r>
      <w:proofErr w:type="spellEnd"/>
      <w:r>
        <w:t>)__dfr@ya</w:t>
      </w:r>
      <w:r w:rsidR="004D21BE">
        <w:t>№</w:t>
      </w:r>
      <w:r>
        <w:t>dex.ru____________________</w:t>
      </w:r>
    </w:p>
    <w:p w:rsidR="00F363CA" w:rsidRDefault="00F363CA">
      <w:pPr>
        <w:pStyle w:val="a3"/>
      </w:pPr>
    </w:p>
    <w:p w:rsidR="00F363CA" w:rsidRDefault="00D6373E">
      <w:pPr>
        <w:pStyle w:val="a3"/>
        <w:ind w:firstLine="0"/>
        <w:jc w:val="center"/>
      </w:pPr>
      <w:r>
        <w:t>_______________</w:t>
      </w:r>
      <w:proofErr w:type="spellStart"/>
      <w:r>
        <w:t>пп</w:t>
      </w:r>
      <w:proofErr w:type="spellEnd"/>
      <w:r>
        <w:t xml:space="preserve">. 31 п. 2 статьи 39. 6 </w:t>
      </w:r>
      <w:hyperlink r:id="rId79" w:history="1">
        <w:r>
          <w:t>Земельного кодекса</w:t>
        </w:r>
      </w:hyperlink>
      <w:r>
        <w:t xml:space="preserve"> РФ___________</w:t>
      </w:r>
    </w:p>
    <w:p w:rsidR="00F363CA" w:rsidRDefault="00D6373E">
      <w:pPr>
        <w:pStyle w:val="a3"/>
        <w:ind w:firstLine="0"/>
        <w:jc w:val="center"/>
      </w:pPr>
      <w:proofErr w:type="gramStart"/>
      <w:r>
        <w:t>(указать основание предоставления земельного участка без торгов из числа предусмотренных п.2 статьи 39.6 Земельного</w:t>
      </w:r>
      <w:proofErr w:type="gramEnd"/>
    </w:p>
    <w:p w:rsidR="00F363CA" w:rsidRDefault="00F363CA">
      <w:pPr>
        <w:pStyle w:val="a3"/>
      </w:pPr>
    </w:p>
    <w:p w:rsidR="00F363CA" w:rsidRDefault="00D6373E">
      <w:pPr>
        <w:pStyle w:val="a3"/>
        <w:ind w:firstLine="0"/>
        <w:jc w:val="center"/>
      </w:pPr>
      <w:r>
        <w:t>_________________________________________________________________________ _______</w:t>
      </w:r>
    </w:p>
    <w:p w:rsidR="00F363CA" w:rsidRDefault="00D6373E">
      <w:pPr>
        <w:pStyle w:val="a3"/>
        <w:ind w:firstLine="0"/>
        <w:jc w:val="center"/>
      </w:pPr>
      <w:r>
        <w:t>кодекса РФ)</w:t>
      </w:r>
    </w:p>
    <w:p w:rsidR="00F363CA" w:rsidRPr="00C81E22" w:rsidRDefault="00D6373E">
      <w:pPr>
        <w:pStyle w:val="a3"/>
        <w:ind w:firstLine="0"/>
        <w:rPr>
          <w:strike/>
        </w:rPr>
      </w:pPr>
      <w:r>
        <w:t xml:space="preserve">прошу заключить новый договор аренды без торгов на срок _5 </w:t>
      </w:r>
      <w:proofErr w:type="spellStart"/>
      <w:r>
        <w:t>лет__земельного</w:t>
      </w:r>
      <w:proofErr w:type="spellEnd"/>
      <w:r>
        <w:t xml:space="preserve"> участка, площадью 678_________кв.м. (га</w:t>
      </w:r>
      <w:proofErr w:type="gramStart"/>
      <w:r>
        <w:t xml:space="preserve">)., </w:t>
      </w:r>
      <w:proofErr w:type="gramEnd"/>
      <w:r>
        <w:t xml:space="preserve">расположенного местоположение установлено в 6000 м. западнее от ориентира, находящегося в границах участка. Ориентир </w:t>
      </w:r>
      <w:proofErr w:type="spellStart"/>
      <w:r w:rsidR="00E371D0" w:rsidRPr="00E371D0">
        <w:t>х</w:t>
      </w:r>
      <w:proofErr w:type="gramStart"/>
      <w:r w:rsidR="00E371D0" w:rsidRPr="00E371D0">
        <w:t>.С</w:t>
      </w:r>
      <w:proofErr w:type="gramEnd"/>
      <w:r w:rsidR="00E371D0" w:rsidRPr="00E371D0">
        <w:t>вобода</w:t>
      </w:r>
      <w:proofErr w:type="spellEnd"/>
    </w:p>
    <w:p w:rsidR="00F363CA" w:rsidRDefault="00D6373E">
      <w:pPr>
        <w:pStyle w:val="a3"/>
        <w:ind w:firstLine="0"/>
        <w:jc w:val="center"/>
      </w:pPr>
      <w:r>
        <w:t>(адресные ориентиры)</w:t>
      </w:r>
    </w:p>
    <w:p w:rsidR="00F363CA" w:rsidRDefault="00D6373E">
      <w:pPr>
        <w:pStyle w:val="a3"/>
        <w:ind w:firstLine="0"/>
      </w:pPr>
      <w:r>
        <w:t>с кадастровым номером 23:09:5623001:5________________________________,</w:t>
      </w:r>
    </w:p>
    <w:p w:rsidR="00F363CA" w:rsidRDefault="00D6373E">
      <w:pPr>
        <w:pStyle w:val="a3"/>
        <w:ind w:firstLine="0"/>
      </w:pPr>
      <w:r>
        <w:t>вид разрешенного использования (цель использования земельного участка)_________</w:t>
      </w:r>
    </w:p>
    <w:p w:rsidR="00F363CA" w:rsidRDefault="00D6373E">
      <w:pPr>
        <w:pStyle w:val="a3"/>
        <w:ind w:firstLine="0"/>
      </w:pPr>
      <w:r>
        <w:t>____________________сельскохозяйственное производство________________</w:t>
      </w:r>
    </w:p>
    <w:p w:rsidR="00F363CA" w:rsidRDefault="00D6373E">
      <w:pPr>
        <w:pStyle w:val="a3"/>
        <w:ind w:firstLine="0"/>
      </w:pPr>
      <w:r>
        <w:t>Приложение: опись документов.</w:t>
      </w:r>
    </w:p>
    <w:p w:rsidR="00F363CA" w:rsidRDefault="00D6373E">
      <w:pPr>
        <w:pStyle w:val="a3"/>
        <w:ind w:firstLine="397"/>
      </w:pPr>
      <w:r>
        <w:t xml:space="preserve">1___________________________________________________на </w:t>
      </w:r>
      <w:proofErr w:type="gramStart"/>
      <w:r>
        <w:t>л</w:t>
      </w:r>
      <w:proofErr w:type="gramEnd"/>
      <w:r>
        <w:t>.</w:t>
      </w:r>
    </w:p>
    <w:p w:rsidR="00F363CA" w:rsidRDefault="00D6373E">
      <w:pPr>
        <w:pStyle w:val="a3"/>
        <w:ind w:firstLine="397"/>
      </w:pPr>
      <w:r>
        <w:lastRenderedPageBreak/>
        <w:t xml:space="preserve">2___________________________________________________на </w:t>
      </w:r>
      <w:proofErr w:type="gramStart"/>
      <w:r>
        <w:t>л</w:t>
      </w:r>
      <w:proofErr w:type="gramEnd"/>
      <w:r>
        <w:t>.</w:t>
      </w:r>
    </w:p>
    <w:p w:rsidR="00F363CA" w:rsidRDefault="00D6373E">
      <w:pPr>
        <w:pStyle w:val="a3"/>
        <w:ind w:firstLine="397"/>
      </w:pPr>
      <w:r>
        <w:t xml:space="preserve">3___________________________________________________на </w:t>
      </w:r>
      <w:proofErr w:type="gramStart"/>
      <w:r>
        <w:t>л</w:t>
      </w:r>
      <w:proofErr w:type="gramEnd"/>
      <w:r>
        <w:t>.</w:t>
      </w:r>
    </w:p>
    <w:p w:rsidR="00F363CA" w:rsidRDefault="00F363CA">
      <w:pPr>
        <w:pStyle w:val="a3"/>
      </w:pPr>
    </w:p>
    <w:p w:rsidR="00F363CA" w:rsidRDefault="004D21BE">
      <w:pPr>
        <w:pStyle w:val="a3"/>
        <w:ind w:firstLine="0"/>
      </w:pPr>
      <w:r>
        <w:t>«</w:t>
      </w:r>
      <w:r w:rsidR="00D6373E">
        <w:t>12</w:t>
      </w:r>
      <w:r>
        <w:t>»</w:t>
      </w:r>
      <w:r w:rsidR="00C81E22">
        <w:t xml:space="preserve"> 01. 20____</w:t>
      </w:r>
      <w:r w:rsidR="00D6373E">
        <w:t xml:space="preserve"> г.</w:t>
      </w:r>
    </w:p>
    <w:p w:rsidR="00F363CA" w:rsidRDefault="00D6373E">
      <w:pPr>
        <w:pStyle w:val="a3"/>
        <w:ind w:firstLine="0"/>
      </w:pPr>
      <w:r>
        <w:t>___Иванов Антон Петрович/_________________/</w:t>
      </w:r>
    </w:p>
    <w:p w:rsidR="00F363CA" w:rsidRDefault="00D6373E">
      <w:pPr>
        <w:pStyle w:val="a3"/>
        <w:ind w:firstLine="0"/>
      </w:pPr>
      <w:r>
        <w:t>Ф.И.О. (подпись заявителя)</w:t>
      </w:r>
    </w:p>
    <w:p w:rsidR="00F363CA" w:rsidRDefault="00F363CA">
      <w:pPr>
        <w:pStyle w:val="a3"/>
      </w:pPr>
    </w:p>
    <w:p w:rsidR="00C81E22" w:rsidRDefault="00C81E22">
      <w:pPr>
        <w:pStyle w:val="a3"/>
      </w:pPr>
    </w:p>
    <w:p w:rsidR="00C81E22" w:rsidRDefault="00C81E22">
      <w:pPr>
        <w:pStyle w:val="a3"/>
      </w:pPr>
    </w:p>
    <w:p w:rsidR="00C81E22" w:rsidRDefault="00C81E22">
      <w:pPr>
        <w:pStyle w:val="a3"/>
      </w:pPr>
    </w:p>
    <w:p w:rsidR="00F363CA" w:rsidRDefault="00D6373E">
      <w:pPr>
        <w:pStyle w:val="a3"/>
        <w:ind w:firstLine="680"/>
        <w:jc w:val="right"/>
      </w:pPr>
      <w:r>
        <w:t xml:space="preserve">Главе </w:t>
      </w:r>
      <w:r w:rsidR="00D24074">
        <w:t xml:space="preserve">Нижнебаканского </w:t>
      </w:r>
      <w:r w:rsidR="00652B43" w:rsidRPr="00E371D0">
        <w:t xml:space="preserve"> сельского</w:t>
      </w:r>
      <w:r>
        <w:t xml:space="preserve"> поселения</w:t>
      </w:r>
    </w:p>
    <w:p w:rsidR="00F363CA" w:rsidRDefault="004D21BE">
      <w:pPr>
        <w:pStyle w:val="a3"/>
        <w:ind w:firstLine="680"/>
        <w:jc w:val="right"/>
      </w:pPr>
      <w:r>
        <w:t>Крымского района</w:t>
      </w:r>
    </w:p>
    <w:p w:rsidR="00F363CA" w:rsidRDefault="00C81E22">
      <w:pPr>
        <w:pStyle w:val="a3"/>
        <w:ind w:firstLine="680"/>
        <w:jc w:val="right"/>
      </w:pPr>
      <w:r>
        <w:t xml:space="preserve"> </w:t>
      </w:r>
    </w:p>
    <w:p w:rsidR="00F363CA" w:rsidRDefault="00F363CA">
      <w:pPr>
        <w:pStyle w:val="a3"/>
      </w:pPr>
    </w:p>
    <w:p w:rsidR="00F363CA" w:rsidRDefault="00D6373E" w:rsidP="00E371D0">
      <w:pPr>
        <w:pStyle w:val="a3"/>
        <w:ind w:firstLine="680"/>
        <w:jc w:val="center"/>
      </w:pPr>
      <w:r>
        <w:t>ЗАЯВЛЕНИЕ</w:t>
      </w:r>
    </w:p>
    <w:p w:rsidR="00F363CA" w:rsidRDefault="00D6373E">
      <w:pPr>
        <w:pStyle w:val="a3"/>
        <w:ind w:firstLine="0"/>
        <w:jc w:val="center"/>
      </w:pPr>
      <w:r>
        <w:t>о заключении нового договора аренды без проведения торгов</w:t>
      </w:r>
    </w:p>
    <w:p w:rsidR="00F363CA" w:rsidRDefault="00F363CA">
      <w:pPr>
        <w:pStyle w:val="a3"/>
      </w:pPr>
    </w:p>
    <w:p w:rsidR="00F363CA" w:rsidRDefault="00D6373E">
      <w:pPr>
        <w:pStyle w:val="a3"/>
        <w:ind w:firstLine="0"/>
      </w:pPr>
      <w:r>
        <w:t xml:space="preserve">_________________Общество с ограниченной ответственностью </w:t>
      </w:r>
      <w:r w:rsidR="004D21BE">
        <w:t>«</w:t>
      </w:r>
      <w:r>
        <w:t>ЮСТ</w:t>
      </w:r>
      <w:r w:rsidR="004D21BE">
        <w:t>»</w:t>
      </w:r>
      <w:r>
        <w:t>______</w:t>
      </w:r>
    </w:p>
    <w:p w:rsidR="00F363CA" w:rsidRDefault="00D6373E">
      <w:pPr>
        <w:pStyle w:val="a3"/>
        <w:ind w:firstLine="0"/>
        <w:jc w:val="center"/>
      </w:pPr>
      <w:r>
        <w:t>(наименование юридического лица)</w:t>
      </w:r>
    </w:p>
    <w:p w:rsidR="00F363CA" w:rsidRDefault="00D6373E">
      <w:pPr>
        <w:pStyle w:val="a7"/>
      </w:pPr>
      <w:r>
        <w:t>Юридический адрес: __х</w:t>
      </w:r>
      <w:r w:rsidR="00E371D0" w:rsidRPr="00E371D0">
        <w:t>. Свобода</w:t>
      </w:r>
      <w:r w:rsidRPr="00E371D0">
        <w:t xml:space="preserve">, </w:t>
      </w:r>
      <w:proofErr w:type="spellStart"/>
      <w:r w:rsidRPr="00E371D0">
        <w:t>ул</w:t>
      </w:r>
      <w:proofErr w:type="gramStart"/>
      <w:r w:rsidR="00E371D0" w:rsidRPr="00E371D0">
        <w:t>.Т</w:t>
      </w:r>
      <w:proofErr w:type="gramEnd"/>
      <w:r w:rsidR="00E371D0" w:rsidRPr="00E371D0">
        <w:t>орговая</w:t>
      </w:r>
      <w:proofErr w:type="spellEnd"/>
      <w:r w:rsidR="00E371D0" w:rsidRPr="00E371D0">
        <w:t>, 10</w:t>
      </w:r>
      <w:r w:rsidRPr="00E371D0">
        <w:t>______________</w:t>
      </w:r>
    </w:p>
    <w:p w:rsidR="00F363CA" w:rsidRDefault="00D6373E">
      <w:pPr>
        <w:pStyle w:val="a7"/>
      </w:pPr>
      <w:r>
        <w:t>_________________________________________________________________________ _</w:t>
      </w:r>
    </w:p>
    <w:tbl>
      <w:tblPr>
        <w:tblW w:w="4479" w:type="dxa"/>
        <w:tblLayout w:type="fixed"/>
        <w:tblCellMar>
          <w:left w:w="10" w:type="dxa"/>
          <w:right w:w="10" w:type="dxa"/>
        </w:tblCellMar>
        <w:tblLook w:val="0000" w:firstRow="0" w:lastRow="0" w:firstColumn="0" w:lastColumn="0" w:noHBand="0" w:noVBand="0"/>
      </w:tblPr>
      <w:tblGrid>
        <w:gridCol w:w="931"/>
        <w:gridCol w:w="349"/>
        <w:gridCol w:w="349"/>
        <w:gridCol w:w="349"/>
        <w:gridCol w:w="349"/>
        <w:gridCol w:w="349"/>
        <w:gridCol w:w="349"/>
        <w:gridCol w:w="349"/>
        <w:gridCol w:w="349"/>
        <w:gridCol w:w="349"/>
        <w:gridCol w:w="407"/>
      </w:tblGrid>
      <w:tr w:rsidR="00F363CA">
        <w:tc>
          <w:tcPr>
            <w:tcW w:w="907" w:type="dxa"/>
            <w:tcBorders>
              <w:right w:val="single" w:sz="2" w:space="0" w:color="000000"/>
            </w:tcBorders>
          </w:tcPr>
          <w:p w:rsidR="00F363CA" w:rsidRDefault="00D6373E">
            <w:pPr>
              <w:pStyle w:val="a3"/>
              <w:ind w:firstLine="0"/>
            </w:pPr>
            <w:r>
              <w:t>ОГРН</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 xml:space="preserve">1 </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97" w:type="dxa"/>
            <w:tcBorders>
              <w:top w:val="single" w:sz="2" w:space="0" w:color="000000"/>
              <w:bottom w:val="single" w:sz="2" w:space="0" w:color="000000"/>
              <w:right w:val="single" w:sz="2" w:space="0" w:color="000000"/>
            </w:tcBorders>
          </w:tcPr>
          <w:p w:rsidR="00F363CA" w:rsidRDefault="00D24074">
            <w:pPr>
              <w:pStyle w:val="a3"/>
              <w:ind w:firstLine="0"/>
            </w:pPr>
            <w:r>
              <w:t>1</w:t>
            </w:r>
          </w:p>
        </w:tc>
      </w:tr>
    </w:tbl>
    <w:p w:rsidR="00F363CA" w:rsidRDefault="00F363CA">
      <w:pPr>
        <w:pStyle w:val="a3"/>
      </w:pPr>
    </w:p>
    <w:tbl>
      <w:tblPr>
        <w:tblW w:w="4422" w:type="dxa"/>
        <w:tblLayout w:type="fixed"/>
        <w:tblCellMar>
          <w:left w:w="10" w:type="dxa"/>
          <w:right w:w="10" w:type="dxa"/>
        </w:tblCellMar>
        <w:tblLook w:val="0000" w:firstRow="0" w:lastRow="0" w:firstColumn="0" w:lastColumn="0" w:noHBand="0" w:noVBand="0"/>
      </w:tblPr>
      <w:tblGrid>
        <w:gridCol w:w="825"/>
        <w:gridCol w:w="353"/>
        <w:gridCol w:w="353"/>
        <w:gridCol w:w="354"/>
        <w:gridCol w:w="354"/>
        <w:gridCol w:w="354"/>
        <w:gridCol w:w="354"/>
        <w:gridCol w:w="354"/>
        <w:gridCol w:w="354"/>
        <w:gridCol w:w="354"/>
        <w:gridCol w:w="413"/>
      </w:tblGrid>
      <w:tr w:rsidR="00F363CA">
        <w:tc>
          <w:tcPr>
            <w:tcW w:w="794" w:type="dxa"/>
            <w:tcBorders>
              <w:right w:val="single" w:sz="2" w:space="0" w:color="000000"/>
            </w:tcBorders>
          </w:tcPr>
          <w:p w:rsidR="00F363CA" w:rsidRDefault="00D6373E">
            <w:pPr>
              <w:pStyle w:val="a3"/>
              <w:ind w:firstLine="0"/>
            </w:pPr>
            <w:r>
              <w:t>ИНН</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40" w:type="dxa"/>
            <w:tcBorders>
              <w:top w:val="single" w:sz="2" w:space="0" w:color="000000"/>
              <w:bottom w:val="single" w:sz="2" w:space="0" w:color="000000"/>
              <w:right w:val="single" w:sz="2" w:space="0" w:color="000000"/>
            </w:tcBorders>
          </w:tcPr>
          <w:p w:rsidR="00F363CA" w:rsidRDefault="00D24074">
            <w:pPr>
              <w:pStyle w:val="a3"/>
              <w:ind w:firstLine="0"/>
            </w:pPr>
            <w:r>
              <w:t>1</w:t>
            </w:r>
          </w:p>
        </w:tc>
        <w:tc>
          <w:tcPr>
            <w:tcW w:w="397" w:type="dxa"/>
            <w:tcBorders>
              <w:top w:val="single" w:sz="2" w:space="0" w:color="000000"/>
              <w:bottom w:val="single" w:sz="2" w:space="0" w:color="000000"/>
              <w:right w:val="single" w:sz="2" w:space="0" w:color="000000"/>
            </w:tcBorders>
          </w:tcPr>
          <w:p w:rsidR="00F363CA" w:rsidRDefault="00D24074">
            <w:pPr>
              <w:pStyle w:val="a3"/>
              <w:ind w:firstLine="0"/>
            </w:pPr>
            <w:r>
              <w:t>1</w:t>
            </w:r>
          </w:p>
        </w:tc>
      </w:tr>
    </w:tbl>
    <w:p w:rsidR="00F363CA" w:rsidRDefault="00D6373E">
      <w:pPr>
        <w:pStyle w:val="a3"/>
        <w:ind w:firstLine="0"/>
      </w:pPr>
      <w:r>
        <w:t xml:space="preserve">Контактный номер телефона </w:t>
      </w:r>
      <w:r w:rsidR="00D24074">
        <w:t>_8-000-00-00-000</w:t>
      </w:r>
      <w:r>
        <w:t>_________________________</w:t>
      </w:r>
    </w:p>
    <w:p w:rsidR="00F363CA" w:rsidRDefault="00D24074">
      <w:pPr>
        <w:pStyle w:val="a7"/>
      </w:pPr>
      <w:r>
        <w:t xml:space="preserve">Почтовый </w:t>
      </w:r>
      <w:proofErr w:type="spellStart"/>
      <w:r>
        <w:t>адрес____ст.Нижнебаканская</w:t>
      </w:r>
      <w:proofErr w:type="spellEnd"/>
      <w:r w:rsidR="00D6373E" w:rsidRPr="00E371D0">
        <w:t xml:space="preserve">, </w:t>
      </w:r>
      <w:proofErr w:type="spellStart"/>
      <w:r w:rsidR="00D6373E" w:rsidRPr="00E371D0">
        <w:t>у</w:t>
      </w:r>
      <w:r w:rsidR="00E371D0" w:rsidRPr="00E371D0">
        <w:t>л</w:t>
      </w:r>
      <w:proofErr w:type="gramStart"/>
      <w:r w:rsidR="00E371D0" w:rsidRPr="00E371D0">
        <w:t>.Т</w:t>
      </w:r>
      <w:proofErr w:type="gramEnd"/>
      <w:r w:rsidR="00E371D0" w:rsidRPr="00E371D0">
        <w:t>орговая</w:t>
      </w:r>
      <w:proofErr w:type="spellEnd"/>
      <w:r w:rsidR="00E371D0" w:rsidRPr="00E371D0">
        <w:t>, 10</w:t>
      </w:r>
      <w:r w:rsidR="00D6373E" w:rsidRPr="00E371D0">
        <w:t>___________________</w:t>
      </w:r>
    </w:p>
    <w:p w:rsidR="00F363CA" w:rsidRDefault="00D6373E">
      <w:pPr>
        <w:pStyle w:val="a7"/>
      </w:pPr>
      <w:r>
        <w:t>Адрес электронной почты (e-</w:t>
      </w:r>
      <w:proofErr w:type="spellStart"/>
      <w:r>
        <w:t>mail</w:t>
      </w:r>
      <w:proofErr w:type="spellEnd"/>
      <w:r>
        <w:t>)___dfr@ya</w:t>
      </w:r>
      <w:r w:rsidR="004D21BE">
        <w:t>№</w:t>
      </w:r>
      <w:r>
        <w:t>dex.ru_____________________</w:t>
      </w:r>
    </w:p>
    <w:p w:rsidR="00F363CA" w:rsidRDefault="00F363CA">
      <w:pPr>
        <w:pStyle w:val="a3"/>
      </w:pPr>
    </w:p>
    <w:p w:rsidR="00F363CA" w:rsidRDefault="00D6373E">
      <w:pPr>
        <w:pStyle w:val="a3"/>
        <w:ind w:firstLine="0"/>
        <w:jc w:val="center"/>
      </w:pPr>
      <w:r>
        <w:t>_________</w:t>
      </w:r>
      <w:proofErr w:type="spellStart"/>
      <w:r>
        <w:t>пп</w:t>
      </w:r>
      <w:proofErr w:type="spellEnd"/>
      <w:r>
        <w:t xml:space="preserve">. 31 п. 2 статьи 39. 6 </w:t>
      </w:r>
      <w:hyperlink r:id="rId80" w:history="1">
        <w:r>
          <w:t>Земельного кодекса</w:t>
        </w:r>
      </w:hyperlink>
      <w:r>
        <w:t xml:space="preserve"> РФ_________________</w:t>
      </w:r>
    </w:p>
    <w:p w:rsidR="00F363CA" w:rsidRDefault="00D6373E">
      <w:pPr>
        <w:pStyle w:val="a3"/>
        <w:ind w:firstLine="0"/>
        <w:jc w:val="center"/>
      </w:pPr>
      <w:proofErr w:type="gramStart"/>
      <w:r>
        <w:t>(указать основание предоставления земельного участка без торгов из числа предусмотренных п.2 статьи 39.6 Земельного</w:t>
      </w:r>
      <w:proofErr w:type="gramEnd"/>
    </w:p>
    <w:p w:rsidR="00F363CA" w:rsidRDefault="00D6373E">
      <w:pPr>
        <w:pStyle w:val="a3"/>
        <w:ind w:firstLine="0"/>
        <w:jc w:val="center"/>
      </w:pPr>
      <w:r>
        <w:t>____________________________________________________________________</w:t>
      </w:r>
    </w:p>
    <w:p w:rsidR="00F363CA" w:rsidRDefault="00D6373E">
      <w:pPr>
        <w:pStyle w:val="a3"/>
        <w:ind w:firstLine="0"/>
        <w:jc w:val="center"/>
      </w:pPr>
      <w:r>
        <w:t>кодекса РФ)</w:t>
      </w:r>
    </w:p>
    <w:p w:rsidR="00F363CA" w:rsidRPr="00C81E22" w:rsidRDefault="00D6373E">
      <w:pPr>
        <w:pStyle w:val="a3"/>
        <w:ind w:firstLine="0"/>
        <w:rPr>
          <w:strike/>
        </w:rPr>
      </w:pPr>
      <w:r>
        <w:t xml:space="preserve">прошу заключить новый договор аренды без торгов на срок _6 </w:t>
      </w:r>
      <w:proofErr w:type="spellStart"/>
      <w:r>
        <w:t>лет__земельного</w:t>
      </w:r>
      <w:proofErr w:type="spellEnd"/>
      <w:r>
        <w:t xml:space="preserve"> участка, площадью 678_________кв.м. (га</w:t>
      </w:r>
      <w:proofErr w:type="gramStart"/>
      <w:r>
        <w:t xml:space="preserve">)., </w:t>
      </w:r>
      <w:proofErr w:type="gramEnd"/>
      <w:r>
        <w:t xml:space="preserve">расположенного местоположение установлено в 6000 м. западнее от ориентира, находящегося в границах участка. </w:t>
      </w:r>
      <w:r w:rsidR="00D24074">
        <w:t>Ориентир ст.Нижнебаканская</w:t>
      </w:r>
      <w:r w:rsidRPr="00E371D0">
        <w:t>.___________________________________________________</w:t>
      </w:r>
    </w:p>
    <w:p w:rsidR="00F363CA" w:rsidRDefault="00D6373E">
      <w:pPr>
        <w:pStyle w:val="a3"/>
        <w:ind w:firstLine="0"/>
        <w:jc w:val="center"/>
      </w:pPr>
      <w:r>
        <w:t>(адресные ориентиры)</w:t>
      </w:r>
    </w:p>
    <w:p w:rsidR="00F363CA" w:rsidRDefault="00D6373E">
      <w:pPr>
        <w:pStyle w:val="a3"/>
        <w:ind w:firstLine="0"/>
      </w:pPr>
      <w:r>
        <w:t>с кадастровым номером 23:09:5623001:5______________________________________,</w:t>
      </w:r>
    </w:p>
    <w:p w:rsidR="00F363CA" w:rsidRDefault="00D6373E">
      <w:pPr>
        <w:pStyle w:val="a3"/>
        <w:ind w:firstLine="0"/>
      </w:pPr>
      <w:r>
        <w:t>вид разрешенного использования (цель использования земельного участка)__</w:t>
      </w:r>
    </w:p>
    <w:p w:rsidR="00F363CA" w:rsidRDefault="00D6373E">
      <w:pPr>
        <w:pStyle w:val="a3"/>
        <w:ind w:firstLine="0"/>
      </w:pPr>
      <w:r>
        <w:t>____________________сельскохозяйственное производство_____________</w:t>
      </w:r>
    </w:p>
    <w:p w:rsidR="00F363CA" w:rsidRDefault="00D6373E">
      <w:pPr>
        <w:pStyle w:val="a3"/>
        <w:ind w:firstLine="0"/>
      </w:pPr>
      <w:r>
        <w:t>Приложение: опись документов.</w:t>
      </w:r>
    </w:p>
    <w:p w:rsidR="00F363CA" w:rsidRDefault="00D6373E">
      <w:pPr>
        <w:pStyle w:val="a3"/>
        <w:ind w:firstLine="397"/>
      </w:pPr>
      <w:r>
        <w:t xml:space="preserve">1___________________________________________________на </w:t>
      </w:r>
      <w:proofErr w:type="gramStart"/>
      <w:r>
        <w:t>л</w:t>
      </w:r>
      <w:proofErr w:type="gramEnd"/>
      <w:r>
        <w:t>.</w:t>
      </w:r>
    </w:p>
    <w:p w:rsidR="00F363CA" w:rsidRDefault="00D6373E">
      <w:pPr>
        <w:pStyle w:val="a3"/>
        <w:ind w:firstLine="397"/>
      </w:pPr>
      <w:r>
        <w:t xml:space="preserve">2___________________________________________________на </w:t>
      </w:r>
      <w:proofErr w:type="gramStart"/>
      <w:r>
        <w:t>л</w:t>
      </w:r>
      <w:proofErr w:type="gramEnd"/>
      <w:r>
        <w:t>.</w:t>
      </w:r>
    </w:p>
    <w:p w:rsidR="00F363CA" w:rsidRDefault="00F363CA">
      <w:pPr>
        <w:pStyle w:val="a3"/>
      </w:pPr>
    </w:p>
    <w:p w:rsidR="00F363CA" w:rsidRDefault="004D21BE">
      <w:pPr>
        <w:pStyle w:val="a3"/>
        <w:ind w:firstLine="0"/>
      </w:pPr>
      <w:r>
        <w:t>«</w:t>
      </w:r>
      <w:r w:rsidR="00D6373E">
        <w:t>12</w:t>
      </w:r>
      <w:r>
        <w:t>»</w:t>
      </w:r>
      <w:r w:rsidR="00C81E22">
        <w:t xml:space="preserve"> 01. 20____</w:t>
      </w:r>
      <w:r w:rsidR="00D6373E">
        <w:t xml:space="preserve"> г.</w:t>
      </w:r>
    </w:p>
    <w:p w:rsidR="00F363CA" w:rsidRDefault="00D6373E">
      <w:pPr>
        <w:pStyle w:val="a3"/>
        <w:ind w:firstLine="0"/>
      </w:pPr>
      <w:r>
        <w:t>Генеральный директор</w:t>
      </w:r>
    </w:p>
    <w:p w:rsidR="00F363CA" w:rsidRDefault="00D6373E">
      <w:pPr>
        <w:pStyle w:val="a3"/>
        <w:ind w:firstLine="0"/>
      </w:pPr>
      <w:r>
        <w:t xml:space="preserve">ООО </w:t>
      </w:r>
      <w:r w:rsidR="004D21BE">
        <w:t>«</w:t>
      </w:r>
      <w:r>
        <w:t>ЮСТ</w:t>
      </w:r>
      <w:r w:rsidR="004D21BE">
        <w:t>»</w:t>
      </w:r>
      <w:r>
        <w:t xml:space="preserve"> ______________________________/Петров Л.Д./</w:t>
      </w:r>
    </w:p>
    <w:p w:rsidR="00F363CA" w:rsidRDefault="00D6373E">
      <w:pPr>
        <w:pStyle w:val="a3"/>
      </w:pPr>
      <w:r>
        <w:t>(подпись)</w:t>
      </w:r>
    </w:p>
    <w:p w:rsidR="00F363CA" w:rsidRDefault="00F363CA">
      <w:pPr>
        <w:pStyle w:val="a3"/>
      </w:pPr>
    </w:p>
    <w:p w:rsidR="00E371D0" w:rsidRDefault="00E371D0">
      <w:pPr>
        <w:pStyle w:val="a7"/>
      </w:pPr>
    </w:p>
    <w:p w:rsidR="00F363CA" w:rsidRDefault="00D6373E">
      <w:pPr>
        <w:pStyle w:val="a7"/>
      </w:pPr>
      <w:r>
        <w:t xml:space="preserve">Глава </w:t>
      </w:r>
      <w:r w:rsidR="00D24074">
        <w:t xml:space="preserve">Нижнебаканского </w:t>
      </w:r>
      <w:r w:rsidR="00652B43" w:rsidRPr="00E371D0">
        <w:t xml:space="preserve"> сельского</w:t>
      </w:r>
      <w:r>
        <w:t xml:space="preserve"> поселения</w:t>
      </w:r>
    </w:p>
    <w:p w:rsidR="00F363CA" w:rsidRDefault="004D21BE">
      <w:pPr>
        <w:pStyle w:val="a7"/>
      </w:pPr>
      <w:r>
        <w:lastRenderedPageBreak/>
        <w:t>Крымского района</w:t>
      </w:r>
      <w:r w:rsidR="00D6373E">
        <w:t xml:space="preserve"> </w:t>
      </w:r>
      <w:r w:rsidR="00C81E22">
        <w:t xml:space="preserve"> </w:t>
      </w:r>
    </w:p>
    <w:sectPr w:rsidR="00F363CA" w:rsidSect="007B7FC0">
      <w:headerReference w:type="default" r:id="rId81"/>
      <w:footerReference w:type="default" r:id="rId82"/>
      <w:pgSz w:w="11906" w:h="16838"/>
      <w:pgMar w:top="567" w:right="707" w:bottom="1134" w:left="1701" w:header="720" w:footer="72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013D" w:rsidRDefault="00D4013D">
      <w:r>
        <w:separator/>
      </w:r>
    </w:p>
  </w:endnote>
  <w:endnote w:type="continuationSeparator" w:id="0">
    <w:p w:rsidR="00D4013D" w:rsidRDefault="00D401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imes New Roman CYR">
    <w:altName w:val="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FC0" w:rsidRDefault="007B7FC0">
    <w:r>
      <w:c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013D" w:rsidRDefault="00D4013D">
      <w:r>
        <w:separator/>
      </w:r>
    </w:p>
  </w:footnote>
  <w:footnote w:type="continuationSeparator" w:id="0">
    <w:p w:rsidR="00D4013D" w:rsidRDefault="00D401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7FC0" w:rsidRDefault="007B7FC0">
    <w:pPr>
      <w:pStyle w:val="Standard"/>
      <w:ind w:firstLine="0"/>
      <w:jc w:val="left"/>
    </w:pP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F363CA"/>
    <w:rsid w:val="00057181"/>
    <w:rsid w:val="0025288D"/>
    <w:rsid w:val="002E4624"/>
    <w:rsid w:val="003C0E81"/>
    <w:rsid w:val="004D21BE"/>
    <w:rsid w:val="00652B43"/>
    <w:rsid w:val="006A3781"/>
    <w:rsid w:val="007B170D"/>
    <w:rsid w:val="007B7FC0"/>
    <w:rsid w:val="007C16F2"/>
    <w:rsid w:val="00AB5C70"/>
    <w:rsid w:val="00AC1D7E"/>
    <w:rsid w:val="00C81E22"/>
    <w:rsid w:val="00CD6E01"/>
    <w:rsid w:val="00D24074"/>
    <w:rsid w:val="00D4013D"/>
    <w:rsid w:val="00D6373E"/>
    <w:rsid w:val="00E371D0"/>
    <w:rsid w:val="00F363CA"/>
    <w:rsid w:val="00F71D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3"/>
        <w:sz w:val="22"/>
        <w:szCs w:val="22"/>
        <w:lang w:val="ru-RU" w:eastAsia="ru-RU" w:bidi="ar-SA"/>
      </w:rPr>
    </w:rPrDefault>
    <w:pPrDefault>
      <w:pPr>
        <w:widowControl w:val="0"/>
        <w:suppressAutoHyphens/>
        <w:overflowPunct w:val="0"/>
        <w:autoSpaceDE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rFonts w:ascii="Times New Roman" w:hAnsi="Times New Roman"/>
      <w:sz w:val="24"/>
    </w:rPr>
  </w:style>
  <w:style w:type="paragraph" w:styleId="1">
    <w:name w:val="heading 1"/>
    <w:basedOn w:val="Heading"/>
    <w:pPr>
      <w:outlineLvl w:val="0"/>
    </w:pPr>
  </w:style>
  <w:style w:type="paragraph" w:styleId="2">
    <w:name w:val="heading 2"/>
    <w:basedOn w:val="Heading"/>
    <w:pPr>
      <w:outlineLvl w:val="1"/>
    </w:pPr>
  </w:style>
  <w:style w:type="paragraph" w:styleId="3">
    <w:name w:val="heading 3"/>
    <w:basedOn w:val="Heading"/>
    <w:pPr>
      <w:outlineLvl w:val="2"/>
    </w:pPr>
  </w:style>
  <w:style w:type="paragraph" w:styleId="4">
    <w:name w:val="heading 4"/>
    <w:basedOn w:val="Heading"/>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widowControl/>
      <w:ind w:firstLine="720"/>
      <w:jc w:val="both"/>
    </w:pPr>
    <w:rPr>
      <w:rFonts w:ascii="Times New Roman" w:hAnsi="Times New Roman"/>
      <w:sz w:val="24"/>
    </w:rPr>
  </w:style>
  <w:style w:type="paragraph" w:customStyle="1" w:styleId="Preformatted">
    <w:name w:val="Preformatted"/>
    <w:pPr>
      <w:widowControl/>
      <w:suppressAutoHyphens w:val="0"/>
      <w:jc w:val="both"/>
    </w:pPr>
    <w:rPr>
      <w:rFonts w:ascii="Courier New" w:eastAsia="Symbol" w:hAnsi="Courier New" w:cs="Wingdings"/>
      <w:sz w:val="24"/>
      <w:szCs w:val="24"/>
    </w:rPr>
  </w:style>
  <w:style w:type="paragraph" w:customStyle="1" w:styleId="Heading">
    <w:name w:val="Heading"/>
    <w:basedOn w:val="Standard"/>
    <w:pPr>
      <w:keepNext/>
      <w:spacing w:before="240" w:after="120"/>
      <w:jc w:val="center"/>
    </w:pPr>
    <w:rPr>
      <w:b/>
    </w:rPr>
  </w:style>
  <w:style w:type="paragraph" w:customStyle="1" w:styleId="a3">
    <w:name w:val="Нормальный"/>
    <w:basedOn w:val="Standard"/>
  </w:style>
  <w:style w:type="paragraph" w:customStyle="1" w:styleId="OEM">
    <w:name w:val="Нормальный (OEM)"/>
    <w:basedOn w:val="Preformatted"/>
  </w:style>
  <w:style w:type="paragraph" w:customStyle="1" w:styleId="a4">
    <w:name w:val="Утратил силу"/>
    <w:basedOn w:val="Standard"/>
    <w:rPr>
      <w:strike/>
      <w:color w:val="666600"/>
    </w:rPr>
  </w:style>
  <w:style w:type="paragraph" w:customStyle="1" w:styleId="Textreference">
    <w:name w:val="Text (reference)"/>
    <w:basedOn w:val="Standard"/>
    <w:pPr>
      <w:ind w:left="170" w:right="170" w:firstLine="0"/>
      <w:jc w:val="left"/>
    </w:pPr>
  </w:style>
  <w:style w:type="paragraph" w:customStyle="1" w:styleId="a5">
    <w:name w:val="Комментарий"/>
    <w:basedOn w:val="Textreference"/>
    <w:pPr>
      <w:shd w:val="clear" w:color="auto" w:fill="F0F0F0"/>
      <w:spacing w:before="75"/>
      <w:ind w:right="0"/>
      <w:jc w:val="both"/>
    </w:pPr>
    <w:rPr>
      <w:color w:val="353842"/>
      <w:shd w:val="clear" w:color="auto" w:fill="F0F0F0"/>
    </w:rPr>
  </w:style>
  <w:style w:type="paragraph" w:customStyle="1" w:styleId="a6">
    <w:name w:val="Заголовок статьи"/>
    <w:basedOn w:val="Standard"/>
    <w:pPr>
      <w:ind w:left="1612" w:hanging="892"/>
    </w:pPr>
  </w:style>
  <w:style w:type="paragraph" w:customStyle="1" w:styleId="a7">
    <w:name w:val="Прижатый влево"/>
    <w:basedOn w:val="Standard"/>
    <w:pPr>
      <w:ind w:firstLine="0"/>
      <w:jc w:val="left"/>
    </w:pPr>
  </w:style>
  <w:style w:type="paragraph" w:customStyle="1" w:styleId="a8">
    <w:name w:val="Информация о версии"/>
    <w:basedOn w:val="Textreference"/>
    <w:pPr>
      <w:shd w:val="clear" w:color="auto" w:fill="F0F0F0"/>
      <w:spacing w:before="75"/>
      <w:ind w:right="0"/>
      <w:jc w:val="both"/>
    </w:pPr>
    <w:rPr>
      <w:i/>
      <w:color w:val="353842"/>
      <w:shd w:val="clear" w:color="auto" w:fill="F0F0F0"/>
    </w:rPr>
  </w:style>
  <w:style w:type="paragraph" w:customStyle="1" w:styleId="a9">
    <w:name w:val="Не вступил в силу"/>
    <w:basedOn w:val="Standard"/>
    <w:pPr>
      <w:ind w:left="139" w:hanging="139"/>
    </w:pPr>
  </w:style>
  <w:style w:type="paragraph" w:customStyle="1" w:styleId="aa">
    <w:name w:val="Информация об изменениях"/>
    <w:basedOn w:val="Standard"/>
    <w:pPr>
      <w:shd w:val="clear" w:color="auto" w:fill="EAEFED"/>
      <w:spacing w:before="180"/>
      <w:ind w:left="360" w:right="360" w:firstLine="0"/>
    </w:pPr>
    <w:rPr>
      <w:color w:val="353842"/>
      <w:sz w:val="20"/>
      <w:shd w:val="clear" w:color="auto" w:fill="EAEFED"/>
    </w:rPr>
  </w:style>
  <w:style w:type="paragraph" w:customStyle="1" w:styleId="ab">
    <w:name w:val="Заголовок ЭР (левое окно)"/>
    <w:basedOn w:val="Heading"/>
  </w:style>
  <w:style w:type="paragraph" w:customStyle="1" w:styleId="ac">
    <w:name w:val="Сноска"/>
    <w:basedOn w:val="Standard"/>
    <w:rPr>
      <w:sz w:val="20"/>
    </w:rPr>
  </w:style>
  <w:style w:type="paragraph" w:styleId="ad">
    <w:name w:val="header"/>
    <w:basedOn w:val="a"/>
    <w:link w:val="ae"/>
    <w:uiPriority w:val="99"/>
    <w:unhideWhenUsed/>
    <w:pPr>
      <w:tabs>
        <w:tab w:val="center" w:pos="4677"/>
        <w:tab w:val="right" w:pos="9355"/>
      </w:tabs>
    </w:pPr>
  </w:style>
  <w:style w:type="character" w:customStyle="1" w:styleId="ae">
    <w:name w:val="Верхний колонтитул Знак"/>
    <w:basedOn w:val="a0"/>
    <w:link w:val="ad"/>
    <w:uiPriority w:val="99"/>
    <w:rPr>
      <w:rFonts w:ascii="Times New Roman" w:hAnsi="Times New Roman"/>
      <w:sz w:val="24"/>
    </w:rPr>
  </w:style>
  <w:style w:type="paragraph" w:styleId="af">
    <w:name w:val="footer"/>
    <w:basedOn w:val="a"/>
    <w:link w:val="af0"/>
    <w:uiPriority w:val="99"/>
    <w:unhideWhenUsed/>
    <w:pPr>
      <w:tabs>
        <w:tab w:val="center" w:pos="4677"/>
        <w:tab w:val="right" w:pos="9355"/>
      </w:tabs>
    </w:pPr>
  </w:style>
  <w:style w:type="character" w:customStyle="1" w:styleId="af0">
    <w:name w:val="Нижний колонтитул Знак"/>
    <w:basedOn w:val="a0"/>
    <w:link w:val="af"/>
    <w:uiPriority w:val="99"/>
    <w:rPr>
      <w:rFonts w:ascii="Times New Roman" w:hAnsi="Times New Roman"/>
      <w:sz w:val="24"/>
    </w:rPr>
  </w:style>
  <w:style w:type="paragraph" w:styleId="af1">
    <w:name w:val="Balloon Text"/>
    <w:basedOn w:val="a"/>
    <w:link w:val="af2"/>
    <w:uiPriority w:val="99"/>
    <w:semiHidden/>
    <w:unhideWhenUsed/>
    <w:rsid w:val="00CD6E01"/>
    <w:rPr>
      <w:rFonts w:ascii="Tahoma" w:hAnsi="Tahoma" w:cs="Tahoma"/>
      <w:sz w:val="16"/>
      <w:szCs w:val="16"/>
    </w:rPr>
  </w:style>
  <w:style w:type="character" w:customStyle="1" w:styleId="af2">
    <w:name w:val="Текст выноски Знак"/>
    <w:basedOn w:val="a0"/>
    <w:link w:val="af1"/>
    <w:uiPriority w:val="99"/>
    <w:semiHidden/>
    <w:rsid w:val="00CD6E01"/>
    <w:rPr>
      <w:rFonts w:ascii="Tahoma" w:hAnsi="Tahoma" w:cs="Tahoma"/>
      <w:sz w:val="16"/>
      <w:szCs w:val="16"/>
    </w:rPr>
  </w:style>
  <w:style w:type="character" w:styleId="af3">
    <w:name w:val="Hyperlink"/>
    <w:basedOn w:val="a0"/>
    <w:uiPriority w:val="99"/>
    <w:unhideWhenUsed/>
    <w:rsid w:val="007B7FC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3"/>
        <w:sz w:val="22"/>
        <w:szCs w:val="22"/>
        <w:lang w:val="ru-RU" w:eastAsia="ru-RU" w:bidi="ar-SA"/>
      </w:rPr>
    </w:rPrDefault>
    <w:pPrDefault>
      <w:pPr>
        <w:widowControl w:val="0"/>
        <w:suppressAutoHyphens/>
        <w:overflowPunct w:val="0"/>
        <w:autoSpaceDE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rFonts w:ascii="Times New Roman" w:hAnsi="Times New Roman"/>
      <w:sz w:val="24"/>
    </w:rPr>
  </w:style>
  <w:style w:type="paragraph" w:styleId="1">
    <w:name w:val="heading 1"/>
    <w:basedOn w:val="Heading"/>
    <w:pPr>
      <w:outlineLvl w:val="0"/>
    </w:pPr>
  </w:style>
  <w:style w:type="paragraph" w:styleId="2">
    <w:name w:val="heading 2"/>
    <w:basedOn w:val="Heading"/>
    <w:pPr>
      <w:outlineLvl w:val="1"/>
    </w:pPr>
  </w:style>
  <w:style w:type="paragraph" w:styleId="3">
    <w:name w:val="heading 3"/>
    <w:basedOn w:val="Heading"/>
    <w:pPr>
      <w:outlineLvl w:val="2"/>
    </w:pPr>
  </w:style>
  <w:style w:type="paragraph" w:styleId="4">
    <w:name w:val="heading 4"/>
    <w:basedOn w:val="Heading"/>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pPr>
      <w:widowControl/>
      <w:ind w:firstLine="720"/>
      <w:jc w:val="both"/>
    </w:pPr>
    <w:rPr>
      <w:rFonts w:ascii="Times New Roman" w:hAnsi="Times New Roman"/>
      <w:sz w:val="24"/>
    </w:rPr>
  </w:style>
  <w:style w:type="paragraph" w:customStyle="1" w:styleId="Preformatted">
    <w:name w:val="Preformatted"/>
    <w:pPr>
      <w:widowControl/>
      <w:suppressAutoHyphens w:val="0"/>
      <w:jc w:val="both"/>
    </w:pPr>
    <w:rPr>
      <w:rFonts w:ascii="Courier New" w:eastAsia="Symbol" w:hAnsi="Courier New" w:cs="Wingdings"/>
      <w:sz w:val="24"/>
      <w:szCs w:val="24"/>
    </w:rPr>
  </w:style>
  <w:style w:type="paragraph" w:customStyle="1" w:styleId="Heading">
    <w:name w:val="Heading"/>
    <w:basedOn w:val="Standard"/>
    <w:pPr>
      <w:keepNext/>
      <w:spacing w:before="240" w:after="120"/>
      <w:jc w:val="center"/>
    </w:pPr>
    <w:rPr>
      <w:b/>
    </w:rPr>
  </w:style>
  <w:style w:type="paragraph" w:customStyle="1" w:styleId="a3">
    <w:name w:val="Нормальный"/>
    <w:basedOn w:val="Standard"/>
  </w:style>
  <w:style w:type="paragraph" w:customStyle="1" w:styleId="OEM">
    <w:name w:val="Нормальный (OEM)"/>
    <w:basedOn w:val="Preformatted"/>
  </w:style>
  <w:style w:type="paragraph" w:customStyle="1" w:styleId="a4">
    <w:name w:val="Утратил силу"/>
    <w:basedOn w:val="Standard"/>
    <w:rPr>
      <w:strike/>
      <w:color w:val="666600"/>
    </w:rPr>
  </w:style>
  <w:style w:type="paragraph" w:customStyle="1" w:styleId="Textreference">
    <w:name w:val="Text (reference)"/>
    <w:basedOn w:val="Standard"/>
    <w:pPr>
      <w:ind w:left="170" w:right="170" w:firstLine="0"/>
      <w:jc w:val="left"/>
    </w:pPr>
  </w:style>
  <w:style w:type="paragraph" w:customStyle="1" w:styleId="a5">
    <w:name w:val="Комментарий"/>
    <w:basedOn w:val="Textreference"/>
    <w:pPr>
      <w:shd w:val="clear" w:color="auto" w:fill="F0F0F0"/>
      <w:spacing w:before="75"/>
      <w:ind w:right="0"/>
      <w:jc w:val="both"/>
    </w:pPr>
    <w:rPr>
      <w:color w:val="353842"/>
      <w:shd w:val="clear" w:color="auto" w:fill="F0F0F0"/>
    </w:rPr>
  </w:style>
  <w:style w:type="paragraph" w:customStyle="1" w:styleId="a6">
    <w:name w:val="Заголовок статьи"/>
    <w:basedOn w:val="Standard"/>
    <w:pPr>
      <w:ind w:left="1612" w:hanging="892"/>
    </w:pPr>
  </w:style>
  <w:style w:type="paragraph" w:customStyle="1" w:styleId="a7">
    <w:name w:val="Прижатый влево"/>
    <w:basedOn w:val="Standard"/>
    <w:pPr>
      <w:ind w:firstLine="0"/>
      <w:jc w:val="left"/>
    </w:pPr>
  </w:style>
  <w:style w:type="paragraph" w:customStyle="1" w:styleId="a8">
    <w:name w:val="Информация о версии"/>
    <w:basedOn w:val="Textreference"/>
    <w:pPr>
      <w:shd w:val="clear" w:color="auto" w:fill="F0F0F0"/>
      <w:spacing w:before="75"/>
      <w:ind w:right="0"/>
      <w:jc w:val="both"/>
    </w:pPr>
    <w:rPr>
      <w:i/>
      <w:color w:val="353842"/>
      <w:shd w:val="clear" w:color="auto" w:fill="F0F0F0"/>
    </w:rPr>
  </w:style>
  <w:style w:type="paragraph" w:customStyle="1" w:styleId="a9">
    <w:name w:val="Не вступил в силу"/>
    <w:basedOn w:val="Standard"/>
    <w:pPr>
      <w:ind w:left="139" w:hanging="139"/>
    </w:pPr>
  </w:style>
  <w:style w:type="paragraph" w:customStyle="1" w:styleId="aa">
    <w:name w:val="Информация об изменениях"/>
    <w:basedOn w:val="Standard"/>
    <w:pPr>
      <w:shd w:val="clear" w:color="auto" w:fill="EAEFED"/>
      <w:spacing w:before="180"/>
      <w:ind w:left="360" w:right="360" w:firstLine="0"/>
    </w:pPr>
    <w:rPr>
      <w:color w:val="353842"/>
      <w:sz w:val="20"/>
      <w:shd w:val="clear" w:color="auto" w:fill="EAEFED"/>
    </w:rPr>
  </w:style>
  <w:style w:type="paragraph" w:customStyle="1" w:styleId="ab">
    <w:name w:val="Заголовок ЭР (левое окно)"/>
    <w:basedOn w:val="Heading"/>
  </w:style>
  <w:style w:type="paragraph" w:customStyle="1" w:styleId="ac">
    <w:name w:val="Сноска"/>
    <w:basedOn w:val="Standard"/>
    <w:rPr>
      <w:sz w:val="20"/>
    </w:rPr>
  </w:style>
  <w:style w:type="paragraph" w:styleId="ad">
    <w:name w:val="header"/>
    <w:basedOn w:val="a"/>
    <w:link w:val="ae"/>
    <w:uiPriority w:val="99"/>
    <w:unhideWhenUsed/>
    <w:pPr>
      <w:tabs>
        <w:tab w:val="center" w:pos="4677"/>
        <w:tab w:val="right" w:pos="9355"/>
      </w:tabs>
    </w:pPr>
  </w:style>
  <w:style w:type="character" w:customStyle="1" w:styleId="ae">
    <w:name w:val="Верхний колонтитул Знак"/>
    <w:basedOn w:val="a0"/>
    <w:link w:val="ad"/>
    <w:uiPriority w:val="99"/>
    <w:rPr>
      <w:rFonts w:ascii="Times New Roman" w:hAnsi="Times New Roman"/>
      <w:sz w:val="24"/>
    </w:rPr>
  </w:style>
  <w:style w:type="paragraph" w:styleId="af">
    <w:name w:val="footer"/>
    <w:basedOn w:val="a"/>
    <w:link w:val="af0"/>
    <w:uiPriority w:val="99"/>
    <w:unhideWhenUsed/>
    <w:pPr>
      <w:tabs>
        <w:tab w:val="center" w:pos="4677"/>
        <w:tab w:val="right" w:pos="9355"/>
      </w:tabs>
    </w:pPr>
  </w:style>
  <w:style w:type="character" w:customStyle="1" w:styleId="af0">
    <w:name w:val="Нижний колонтитул Знак"/>
    <w:basedOn w:val="a0"/>
    <w:link w:val="af"/>
    <w:uiPriority w:val="99"/>
    <w:rPr>
      <w:rFonts w:ascii="Times New Roman" w:hAnsi="Times New Roman"/>
      <w:sz w:val="24"/>
    </w:rPr>
  </w:style>
  <w:style w:type="paragraph" w:styleId="af1">
    <w:name w:val="Balloon Text"/>
    <w:basedOn w:val="a"/>
    <w:link w:val="af2"/>
    <w:uiPriority w:val="99"/>
    <w:semiHidden/>
    <w:unhideWhenUsed/>
    <w:rsid w:val="00CD6E01"/>
    <w:rPr>
      <w:rFonts w:ascii="Tahoma" w:hAnsi="Tahoma" w:cs="Tahoma"/>
      <w:sz w:val="16"/>
      <w:szCs w:val="16"/>
    </w:rPr>
  </w:style>
  <w:style w:type="character" w:customStyle="1" w:styleId="af2">
    <w:name w:val="Текст выноски Знак"/>
    <w:basedOn w:val="a0"/>
    <w:link w:val="af1"/>
    <w:uiPriority w:val="99"/>
    <w:semiHidden/>
    <w:rsid w:val="00CD6E01"/>
    <w:rPr>
      <w:rFonts w:ascii="Tahoma" w:hAnsi="Tahoma" w:cs="Tahoma"/>
      <w:sz w:val="16"/>
      <w:szCs w:val="16"/>
    </w:rPr>
  </w:style>
  <w:style w:type="character" w:styleId="af3">
    <w:name w:val="Hyperlink"/>
    <w:basedOn w:val="a0"/>
    <w:uiPriority w:val="99"/>
    <w:unhideWhenUsed/>
    <w:rsid w:val="007B7FC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83503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krymsk-region.ru" TargetMode="External"/><Relationship Id="rId18" Type="http://schemas.openxmlformats.org/officeDocument/2006/relationships/hyperlink" Target="https://municipal.garant.ru/document/redirect/12124624/3962" TargetMode="External"/><Relationship Id="rId26" Type="http://schemas.openxmlformats.org/officeDocument/2006/relationships/hyperlink" Target="https://municipal.garant.ru/document/redirect/12124624/39172" TargetMode="External"/><Relationship Id="rId39" Type="http://schemas.openxmlformats.org/officeDocument/2006/relationships/hyperlink" Target="https://municipal.garant.ru/document/redirect/10164504/15" TargetMode="External"/><Relationship Id="rId21" Type="http://schemas.openxmlformats.org/officeDocument/2006/relationships/hyperlink" Target="https://municipal.garant.ru/document/redirect/12177515/16011" TargetMode="External"/><Relationship Id="rId34" Type="http://schemas.openxmlformats.org/officeDocument/2006/relationships/hyperlink" Target="https://municipal.garant.ru/document/redirect/12124624/39118" TargetMode="External"/><Relationship Id="rId42" Type="http://schemas.openxmlformats.org/officeDocument/2006/relationships/hyperlink" Target="https://municipal.garant.ru/document/redirect/12184522/0" TargetMode="External"/><Relationship Id="rId47" Type="http://schemas.openxmlformats.org/officeDocument/2006/relationships/hyperlink" Target="https://municipal.garant.ru/document/redirect/12177515/7061" TargetMode="External"/><Relationship Id="rId50" Type="http://schemas.openxmlformats.org/officeDocument/2006/relationships/hyperlink" Target="https://municipal.garant.ru/document/redirect/12177515/70618" TargetMode="External"/><Relationship Id="rId55" Type="http://schemas.openxmlformats.org/officeDocument/2006/relationships/hyperlink" Target="https://municipal.garant.ru/document/redirect/12177515/702011" TargetMode="External"/><Relationship Id="rId63" Type="http://schemas.openxmlformats.org/officeDocument/2006/relationships/hyperlink" Target="https://municipal.garant.ru/document/redirect/12148555/1401" TargetMode="External"/><Relationship Id="rId68" Type="http://schemas.openxmlformats.org/officeDocument/2006/relationships/hyperlink" Target="https://municipal.garant.ru/document/redirect/12177515/70618" TargetMode="External"/><Relationship Id="rId76" Type="http://schemas.openxmlformats.org/officeDocument/2006/relationships/hyperlink" Target="https://municipal.garant.ru/document/redirect/70216748/0" TargetMode="External"/><Relationship Id="rId84"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municipal.garant.ru/document/redirect/12177515/7069" TargetMode="External"/><Relationship Id="rId2" Type="http://schemas.openxmlformats.org/officeDocument/2006/relationships/styles" Target="styles.xml"/><Relationship Id="rId16" Type="http://schemas.openxmlformats.org/officeDocument/2006/relationships/hyperlink" Target="https://municipal.garant.ru/document/redirect/12177515/73" TargetMode="External"/><Relationship Id="rId29" Type="http://schemas.openxmlformats.org/officeDocument/2006/relationships/hyperlink" Target="https://municipal.garant.ru/document/redirect/12138258/553211" TargetMode="External"/><Relationship Id="rId11" Type="http://schemas.openxmlformats.org/officeDocument/2006/relationships/hyperlink" Target="https://municipal.garant.ru/document/redirect/12127542/0" TargetMode="External"/><Relationship Id="rId24" Type="http://schemas.openxmlformats.org/officeDocument/2006/relationships/hyperlink" Target="https://municipal.garant.ru/document/redirect/12124624/39171" TargetMode="External"/><Relationship Id="rId32" Type="http://schemas.openxmlformats.org/officeDocument/2006/relationships/hyperlink" Target="https://municipal.garant.ru/document/redirect/12124624/39114" TargetMode="External"/><Relationship Id="rId37" Type="http://schemas.openxmlformats.org/officeDocument/2006/relationships/hyperlink" Target="https://municipal.garant.ru/document/redirect/12124624/39106" TargetMode="External"/><Relationship Id="rId40" Type="http://schemas.openxmlformats.org/officeDocument/2006/relationships/hyperlink" Target="https://municipal.garant.ru/document/redirect/1305770/1000" TargetMode="External"/><Relationship Id="rId45" Type="http://schemas.openxmlformats.org/officeDocument/2006/relationships/hyperlink" Target="https://municipal.garant.ru/document/redirect/36904415/620" TargetMode="External"/><Relationship Id="rId53" Type="http://schemas.openxmlformats.org/officeDocument/2006/relationships/hyperlink" Target="https://municipal.garant.ru/document/redirect/12177515/7069" TargetMode="External"/><Relationship Id="rId58" Type="http://schemas.openxmlformats.org/officeDocument/2006/relationships/hyperlink" Target="https://municipal.garant.ru/document/redirect/12124624/3962" TargetMode="External"/><Relationship Id="rId66" Type="http://schemas.openxmlformats.org/officeDocument/2006/relationships/hyperlink" Target="https://municipal.garant.ru/document/redirect/12177515/7067" TargetMode="External"/><Relationship Id="rId74" Type="http://schemas.openxmlformats.org/officeDocument/2006/relationships/hyperlink" Target="https://municipal.garant.ru/document/redirect/12177515/1510" TargetMode="External"/><Relationship Id="rId79" Type="http://schemas.openxmlformats.org/officeDocument/2006/relationships/hyperlink" Target="https://municipal.garant.ru/document/redirect/12124624/0" TargetMode="External"/><Relationship Id="rId5" Type="http://schemas.openxmlformats.org/officeDocument/2006/relationships/webSettings" Target="webSettings.xml"/><Relationship Id="rId61" Type="http://schemas.openxmlformats.org/officeDocument/2006/relationships/hyperlink" Target="https://municipal.garant.ru/document/redirect/12177515/1102" TargetMode="External"/><Relationship Id="rId82" Type="http://schemas.openxmlformats.org/officeDocument/2006/relationships/footer" Target="footer1.xml"/><Relationship Id="rId10" Type="http://schemas.openxmlformats.org/officeDocument/2006/relationships/hyperlink" Target="https://municipal.garant.ru/document/redirect/12124625/0" TargetMode="External"/><Relationship Id="rId19" Type="http://schemas.openxmlformats.org/officeDocument/2006/relationships/hyperlink" Target="https://municipal.garant.ru/document/redirect/12177515/706" TargetMode="External"/><Relationship Id="rId31" Type="http://schemas.openxmlformats.org/officeDocument/2006/relationships/hyperlink" Target="https://municipal.garant.ru/document/redirect/12124624/391119" TargetMode="External"/><Relationship Id="rId44" Type="http://schemas.openxmlformats.org/officeDocument/2006/relationships/hyperlink" Target="https://municipal.garant.ru/document/redirect/70193794/0" TargetMode="External"/><Relationship Id="rId52" Type="http://schemas.openxmlformats.org/officeDocument/2006/relationships/hyperlink" Target="https://municipal.garant.ru/document/redirect/12177515/7067" TargetMode="External"/><Relationship Id="rId60" Type="http://schemas.openxmlformats.org/officeDocument/2006/relationships/hyperlink" Target="https://municipal.garant.ru/document/redirect/12177515/10" TargetMode="External"/><Relationship Id="rId65" Type="http://schemas.openxmlformats.org/officeDocument/2006/relationships/hyperlink" Target="https://municipal.garant.ru/document/redirect/12177515/7061" TargetMode="External"/><Relationship Id="rId73" Type="http://schemas.openxmlformats.org/officeDocument/2006/relationships/hyperlink" Target="https://municipal.garant.ru/document/redirect/12177515/0" TargetMode="External"/><Relationship Id="rId78" Type="http://schemas.openxmlformats.org/officeDocument/2006/relationships/hyperlink" Target="https://municipal.garant.ru/document/redirect/12177515/2100" TargetMode="External"/><Relationship Id="rId8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municipal.garant.ru/document/redirect/12177515/0" TargetMode="External"/><Relationship Id="rId14" Type="http://schemas.openxmlformats.org/officeDocument/2006/relationships/hyperlink" Target="https://municipal.garant.ru/document/redirect/12124624/3962" TargetMode="External"/><Relationship Id="rId22" Type="http://schemas.openxmlformats.org/officeDocument/2006/relationships/hyperlink" Target="https://municipal.garant.ru/document/redirect/12177515/16011" TargetMode="External"/><Relationship Id="rId27" Type="http://schemas.openxmlformats.org/officeDocument/2006/relationships/hyperlink" Target="https://municipal.garant.ru/document/redirect/12124624/39102" TargetMode="External"/><Relationship Id="rId30" Type="http://schemas.openxmlformats.org/officeDocument/2006/relationships/hyperlink" Target="https://municipal.garant.ru/document/redirect/12124624/3936" TargetMode="External"/><Relationship Id="rId35" Type="http://schemas.openxmlformats.org/officeDocument/2006/relationships/hyperlink" Target="https://municipal.garant.ru/document/redirect/12124624/39181" TargetMode="External"/><Relationship Id="rId43" Type="http://schemas.openxmlformats.org/officeDocument/2006/relationships/hyperlink" Target="https://municipal.garant.ru/document/redirect/70193794/0" TargetMode="External"/><Relationship Id="rId48" Type="http://schemas.openxmlformats.org/officeDocument/2006/relationships/hyperlink" Target="https://municipal.garant.ru/document/redirect/12177515/7067" TargetMode="External"/><Relationship Id="rId56" Type="http://schemas.openxmlformats.org/officeDocument/2006/relationships/hyperlink" Target="https://municipal.garant.ru/document/redirect/12124624/3962" TargetMode="External"/><Relationship Id="rId64" Type="http://schemas.openxmlformats.org/officeDocument/2006/relationships/hyperlink" Target="https://municipal.garant.ru/document/redirect/12177515/0" TargetMode="External"/><Relationship Id="rId69" Type="http://schemas.openxmlformats.org/officeDocument/2006/relationships/hyperlink" Target="https://municipal.garant.ru/document/redirect/12177515/7061" TargetMode="External"/><Relationship Id="rId77" Type="http://schemas.openxmlformats.org/officeDocument/2006/relationships/hyperlink" Target="https://municipal.garant.ru/document/redirect/12177515/1102" TargetMode="External"/><Relationship Id="rId8" Type="http://schemas.openxmlformats.org/officeDocument/2006/relationships/hyperlink" Target="https://municipal.garant.ru/document/redirect/12124624/0" TargetMode="External"/><Relationship Id="rId51" Type="http://schemas.openxmlformats.org/officeDocument/2006/relationships/hyperlink" Target="https://municipal.garant.ru/document/redirect/12177515/7061" TargetMode="External"/><Relationship Id="rId72" Type="http://schemas.openxmlformats.org/officeDocument/2006/relationships/hyperlink" Target="https://municipal.garant.ru/document/redirect/12177515/70618" TargetMode="External"/><Relationship Id="rId80" Type="http://schemas.openxmlformats.org/officeDocument/2006/relationships/hyperlink" Target="https://municipal.garant.ru/document/redirect/12124624/0" TargetMode="External"/><Relationship Id="rId3" Type="http://schemas.microsoft.com/office/2007/relationships/stylesWithEffects" Target="stylesWithEffects.xml"/><Relationship Id="rId12" Type="http://schemas.openxmlformats.org/officeDocument/2006/relationships/hyperlink" Target="https://municipal.garant.ru/document/redirect/23940532/0" TargetMode="External"/><Relationship Id="rId17" Type="http://schemas.openxmlformats.org/officeDocument/2006/relationships/hyperlink" Target="https://municipal.garant.ru/document/redirect/404466226/0" TargetMode="External"/><Relationship Id="rId25" Type="http://schemas.openxmlformats.org/officeDocument/2006/relationships/hyperlink" Target="https://municipal.garant.ru/document/redirect/12124624/39171" TargetMode="External"/><Relationship Id="rId33" Type="http://schemas.openxmlformats.org/officeDocument/2006/relationships/hyperlink" Target="https://municipal.garant.ru/document/redirect/12124624/39114" TargetMode="External"/><Relationship Id="rId38" Type="http://schemas.openxmlformats.org/officeDocument/2006/relationships/hyperlink" Target="https://municipal.garant.ru/document/redirect/12154854/1804" TargetMode="External"/><Relationship Id="rId46" Type="http://schemas.openxmlformats.org/officeDocument/2006/relationships/hyperlink" Target="https://municipal.garant.ru/document/redirect/12148555/1401" TargetMode="External"/><Relationship Id="rId59" Type="http://schemas.openxmlformats.org/officeDocument/2006/relationships/hyperlink" Target="https://municipal.garant.ru/document/redirect/12124624/3962" TargetMode="External"/><Relationship Id="rId67" Type="http://schemas.openxmlformats.org/officeDocument/2006/relationships/hyperlink" Target="https://municipal.garant.ru/document/redirect/12177515/7069" TargetMode="External"/><Relationship Id="rId20" Type="http://schemas.openxmlformats.org/officeDocument/2006/relationships/hyperlink" Target="https://municipal.garant.ru/document/redirect/12148555/1401" TargetMode="External"/><Relationship Id="rId41" Type="http://schemas.openxmlformats.org/officeDocument/2006/relationships/hyperlink" Target="https://municipal.garant.ru/document/redirect/70193794/0" TargetMode="External"/><Relationship Id="rId54" Type="http://schemas.openxmlformats.org/officeDocument/2006/relationships/hyperlink" Target="https://municipal.garant.ru/document/redirect/12177515/70618" TargetMode="External"/><Relationship Id="rId62" Type="http://schemas.openxmlformats.org/officeDocument/2006/relationships/hyperlink" Target="https://municipal.garant.ru/document/redirect/70290064/0" TargetMode="External"/><Relationship Id="rId70" Type="http://schemas.openxmlformats.org/officeDocument/2006/relationships/hyperlink" Target="https://municipal.garant.ru/document/redirect/12177515/7067" TargetMode="External"/><Relationship Id="rId75" Type="http://schemas.openxmlformats.org/officeDocument/2006/relationships/hyperlink" Target="https://municipal.garant.ru/document/redirect/12177515/7014"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municipal.garant.ru/document/redirect/12124624/3962" TargetMode="External"/><Relationship Id="rId23" Type="http://schemas.openxmlformats.org/officeDocument/2006/relationships/hyperlink" Target="https://municipal.garant.ru/document/redirect/12177515/706" TargetMode="External"/><Relationship Id="rId28" Type="http://schemas.openxmlformats.org/officeDocument/2006/relationships/hyperlink" Target="https://municipal.garant.ru/document/redirect/12124624/3936" TargetMode="External"/><Relationship Id="rId36" Type="http://schemas.openxmlformats.org/officeDocument/2006/relationships/hyperlink" Target="https://municipal.garant.ru/document/redirect/12124624/39102" TargetMode="External"/><Relationship Id="rId49" Type="http://schemas.openxmlformats.org/officeDocument/2006/relationships/hyperlink" Target="https://municipal.garant.ru/document/redirect/12177515/7069" TargetMode="External"/><Relationship Id="rId57" Type="http://schemas.openxmlformats.org/officeDocument/2006/relationships/hyperlink" Target="https://municipal.garant.ru/document/redirect/12124624/39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5E76A7-F3FD-4134-BDBA-0498D435E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1</Pages>
  <Words>23612</Words>
  <Characters>134591</Characters>
  <Application>Microsoft Office Word</Application>
  <DocSecurity>0</DocSecurity>
  <Lines>1121</Lines>
  <Paragraphs>315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157888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Nadegda</cp:lastModifiedBy>
  <cp:revision>11</cp:revision>
  <dcterms:created xsi:type="dcterms:W3CDTF">2025-02-13T10:49:00Z</dcterms:created>
  <dcterms:modified xsi:type="dcterms:W3CDTF">2025-03-06T14:34:00Z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НПП "Гарант-Сервис"</vt:lpwstr>
  </property>
</Properties>
</file>