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2" w:rsidRPr="005F561F" w:rsidRDefault="003664F2" w:rsidP="003664F2">
      <w:pPr>
        <w:jc w:val="center"/>
        <w:rPr>
          <w:b/>
          <w:sz w:val="28"/>
          <w:szCs w:val="16"/>
        </w:rPr>
      </w:pPr>
      <w:r w:rsidRPr="005F561F">
        <w:rPr>
          <w:b/>
          <w:sz w:val="28"/>
          <w:szCs w:val="16"/>
        </w:rPr>
        <w:t>ПРОЕКТ</w:t>
      </w:r>
    </w:p>
    <w:p w:rsidR="003664F2" w:rsidRPr="005F561F" w:rsidRDefault="003664F2" w:rsidP="003664F2">
      <w:pPr>
        <w:jc w:val="center"/>
        <w:rPr>
          <w:b/>
          <w:sz w:val="28"/>
          <w:szCs w:val="16"/>
        </w:rPr>
      </w:pPr>
    </w:p>
    <w:p w:rsidR="003664F2" w:rsidRPr="005F561F" w:rsidRDefault="003664F2" w:rsidP="003664F2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СОВЕТ НИЖНЕБАКАНСКОГО СЕЛЬСКОГО ПОСЕЛЕНИЯ</w:t>
      </w:r>
    </w:p>
    <w:p w:rsidR="003664F2" w:rsidRPr="005F561F" w:rsidRDefault="003664F2" w:rsidP="003664F2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КРЫМСКОГО РАЙОНА</w:t>
      </w:r>
    </w:p>
    <w:p w:rsidR="003664F2" w:rsidRPr="005F561F" w:rsidRDefault="003664F2" w:rsidP="003664F2">
      <w:pPr>
        <w:jc w:val="center"/>
        <w:rPr>
          <w:b/>
          <w:sz w:val="28"/>
          <w:szCs w:val="28"/>
        </w:rPr>
      </w:pPr>
    </w:p>
    <w:p w:rsidR="003664F2" w:rsidRPr="005F561F" w:rsidRDefault="003664F2" w:rsidP="003664F2">
      <w:pPr>
        <w:jc w:val="center"/>
        <w:rPr>
          <w:b/>
          <w:sz w:val="28"/>
          <w:szCs w:val="28"/>
        </w:rPr>
      </w:pPr>
      <w:r w:rsidRPr="005F561F">
        <w:rPr>
          <w:b/>
          <w:sz w:val="28"/>
          <w:szCs w:val="28"/>
        </w:rPr>
        <w:t>РЕШЕНИЕ</w:t>
      </w:r>
    </w:p>
    <w:p w:rsidR="003664F2" w:rsidRPr="005F561F" w:rsidRDefault="003664F2" w:rsidP="003664F2">
      <w:pPr>
        <w:jc w:val="center"/>
        <w:rPr>
          <w:b/>
          <w:sz w:val="28"/>
          <w:szCs w:val="28"/>
        </w:rPr>
      </w:pPr>
    </w:p>
    <w:p w:rsidR="003664F2" w:rsidRPr="005F561F" w:rsidRDefault="003664F2" w:rsidP="003664F2">
      <w:pPr>
        <w:rPr>
          <w:sz w:val="28"/>
          <w:szCs w:val="28"/>
        </w:rPr>
      </w:pPr>
      <w:r w:rsidRPr="005F561F">
        <w:rPr>
          <w:sz w:val="28"/>
          <w:szCs w:val="28"/>
        </w:rPr>
        <w:t>от ___________</w:t>
      </w:r>
      <w:r w:rsidRPr="005F561F">
        <w:rPr>
          <w:sz w:val="28"/>
          <w:szCs w:val="28"/>
        </w:rPr>
        <w:tab/>
      </w:r>
      <w:r w:rsidRPr="005F561F">
        <w:rPr>
          <w:sz w:val="28"/>
          <w:szCs w:val="28"/>
        </w:rPr>
        <w:tab/>
      </w:r>
      <w:r w:rsidRPr="005F561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</w:t>
      </w:r>
      <w:r w:rsidRPr="005F561F">
        <w:rPr>
          <w:sz w:val="28"/>
          <w:szCs w:val="28"/>
        </w:rPr>
        <w:t xml:space="preserve">   №  ___</w:t>
      </w:r>
    </w:p>
    <w:p w:rsidR="003664F2" w:rsidRPr="005F561F" w:rsidRDefault="003664F2" w:rsidP="003664F2">
      <w:pPr>
        <w:jc w:val="center"/>
        <w:rPr>
          <w:sz w:val="28"/>
          <w:szCs w:val="28"/>
        </w:rPr>
      </w:pPr>
      <w:r w:rsidRPr="005F561F">
        <w:rPr>
          <w:sz w:val="28"/>
          <w:szCs w:val="28"/>
        </w:rPr>
        <w:t>станица Нижнебаканская</w:t>
      </w:r>
    </w:p>
    <w:p w:rsidR="00531E15" w:rsidRPr="003C3E2B" w:rsidRDefault="00531E15" w:rsidP="00531E15">
      <w:pPr>
        <w:rPr>
          <w:b/>
          <w:sz w:val="24"/>
          <w:szCs w:val="24"/>
        </w:rPr>
      </w:pPr>
    </w:p>
    <w:p w:rsidR="00CA449E" w:rsidRDefault="00CA449E" w:rsidP="003366A0">
      <w:pPr>
        <w:jc w:val="center"/>
        <w:rPr>
          <w:b/>
          <w:sz w:val="24"/>
          <w:szCs w:val="24"/>
        </w:rPr>
      </w:pPr>
    </w:p>
    <w:p w:rsidR="00CA449E" w:rsidRPr="003664F2" w:rsidRDefault="00CA449E" w:rsidP="003366A0">
      <w:pPr>
        <w:jc w:val="center"/>
        <w:rPr>
          <w:b/>
          <w:sz w:val="28"/>
          <w:szCs w:val="24"/>
        </w:rPr>
      </w:pPr>
    </w:p>
    <w:p w:rsidR="003366A0" w:rsidRPr="003664F2" w:rsidRDefault="003366A0" w:rsidP="003366A0">
      <w:pPr>
        <w:jc w:val="center"/>
        <w:rPr>
          <w:b/>
          <w:sz w:val="28"/>
          <w:szCs w:val="24"/>
        </w:rPr>
      </w:pPr>
      <w:r w:rsidRPr="003664F2">
        <w:rPr>
          <w:b/>
          <w:sz w:val="28"/>
          <w:szCs w:val="24"/>
        </w:rPr>
        <w:t xml:space="preserve">О внесении изменений в решение Совета </w:t>
      </w:r>
      <w:r w:rsidR="0039778F" w:rsidRPr="003664F2">
        <w:rPr>
          <w:b/>
          <w:sz w:val="28"/>
          <w:szCs w:val="24"/>
        </w:rPr>
        <w:t>Нижнебаканского</w:t>
      </w:r>
      <w:r w:rsidRPr="003664F2">
        <w:rPr>
          <w:b/>
          <w:sz w:val="28"/>
          <w:szCs w:val="24"/>
        </w:rPr>
        <w:t xml:space="preserve"> сельского поселения Крымского района от </w:t>
      </w:r>
      <w:r w:rsidR="0039778F" w:rsidRPr="003664F2">
        <w:rPr>
          <w:b/>
          <w:sz w:val="28"/>
          <w:szCs w:val="24"/>
        </w:rPr>
        <w:t xml:space="preserve">30 августа 2013 </w:t>
      </w:r>
      <w:r w:rsidRPr="003664F2">
        <w:rPr>
          <w:b/>
          <w:sz w:val="28"/>
          <w:szCs w:val="24"/>
        </w:rPr>
        <w:t xml:space="preserve"> года № </w:t>
      </w:r>
      <w:r w:rsidR="0039778F" w:rsidRPr="003664F2">
        <w:rPr>
          <w:b/>
          <w:sz w:val="28"/>
          <w:szCs w:val="24"/>
        </w:rPr>
        <w:t>161</w:t>
      </w:r>
      <w:r w:rsidRPr="003664F2">
        <w:rPr>
          <w:b/>
          <w:sz w:val="28"/>
          <w:szCs w:val="24"/>
        </w:rPr>
        <w:t xml:space="preserve"> «О бюджетном процессе  в </w:t>
      </w:r>
      <w:r w:rsidR="0039778F" w:rsidRPr="003664F2">
        <w:rPr>
          <w:b/>
          <w:sz w:val="28"/>
          <w:szCs w:val="24"/>
        </w:rPr>
        <w:t>Нижнебаканском</w:t>
      </w:r>
      <w:r w:rsidRPr="003664F2">
        <w:rPr>
          <w:b/>
          <w:sz w:val="28"/>
          <w:szCs w:val="24"/>
        </w:rPr>
        <w:t xml:space="preserve"> сельском поселении Крымского района»</w:t>
      </w:r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</w:p>
    <w:p w:rsidR="0039778F" w:rsidRPr="003664F2" w:rsidRDefault="0039778F" w:rsidP="003366A0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 </w:t>
      </w:r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  <w:proofErr w:type="gramStart"/>
      <w:r w:rsidRPr="003664F2">
        <w:rPr>
          <w:sz w:val="28"/>
          <w:szCs w:val="24"/>
        </w:rPr>
        <w:t>Руководствуясь надзорным актом Крымской межрайонной прокуратуры от 29 октября 2020 года № 7-02-2020/</w:t>
      </w:r>
      <w:r w:rsidRPr="003664F2">
        <w:rPr>
          <w:color w:val="FF0000"/>
          <w:sz w:val="28"/>
          <w:szCs w:val="24"/>
        </w:rPr>
        <w:t>3890</w:t>
      </w:r>
      <w:r w:rsidRPr="003664F2">
        <w:rPr>
          <w:sz w:val="28"/>
          <w:szCs w:val="24"/>
        </w:rPr>
        <w:t xml:space="preserve">, в целях приведения правовых основ, содержания и механизма осуществления бюджетного процесса в </w:t>
      </w:r>
      <w:r w:rsidR="0039778F" w:rsidRPr="003664F2">
        <w:rPr>
          <w:sz w:val="28"/>
          <w:szCs w:val="24"/>
        </w:rPr>
        <w:t>Нижнебаканском</w:t>
      </w:r>
      <w:r w:rsidRPr="003664F2">
        <w:rPr>
          <w:sz w:val="28"/>
          <w:szCs w:val="24"/>
        </w:rPr>
        <w:t xml:space="preserve"> сельском поселении   Крымского  района  в соответствие с требованиями  Бюджетного кодекса Российской Федерации, Федерального закона от 6 октября 2003 года №</w:t>
      </w:r>
      <w:r w:rsidR="00531E15" w:rsidRPr="003664F2">
        <w:rPr>
          <w:sz w:val="28"/>
          <w:szCs w:val="24"/>
        </w:rPr>
        <w:t xml:space="preserve"> </w:t>
      </w:r>
      <w:r w:rsidRPr="003664F2">
        <w:rPr>
          <w:sz w:val="28"/>
          <w:szCs w:val="24"/>
        </w:rPr>
        <w:t>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3664F2">
        <w:rPr>
          <w:sz w:val="28"/>
          <w:szCs w:val="24"/>
        </w:rPr>
        <w:t xml:space="preserve"> 4 февраля 2002 года №</w:t>
      </w:r>
      <w:r w:rsidR="00531E15" w:rsidRPr="003664F2">
        <w:rPr>
          <w:sz w:val="28"/>
          <w:szCs w:val="24"/>
        </w:rPr>
        <w:t xml:space="preserve"> </w:t>
      </w:r>
      <w:r w:rsidRPr="003664F2">
        <w:rPr>
          <w:sz w:val="28"/>
          <w:szCs w:val="24"/>
        </w:rPr>
        <w:t xml:space="preserve">437-КЗ «О бюджетном процессе в Краснодарском крае», Совет </w:t>
      </w:r>
      <w:r w:rsidR="0039778F" w:rsidRPr="003664F2">
        <w:rPr>
          <w:sz w:val="28"/>
          <w:szCs w:val="24"/>
        </w:rPr>
        <w:t>Нижнебаканского</w:t>
      </w:r>
      <w:r w:rsidRPr="003664F2">
        <w:rPr>
          <w:sz w:val="28"/>
          <w:szCs w:val="24"/>
        </w:rPr>
        <w:t xml:space="preserve"> сельского поселения Крымского  района,  </w:t>
      </w:r>
      <w:proofErr w:type="gramStart"/>
      <w:r w:rsidRPr="003664F2">
        <w:rPr>
          <w:sz w:val="28"/>
          <w:szCs w:val="24"/>
        </w:rPr>
        <w:t>р</w:t>
      </w:r>
      <w:proofErr w:type="gramEnd"/>
      <w:r w:rsidRPr="003664F2">
        <w:rPr>
          <w:sz w:val="28"/>
          <w:szCs w:val="24"/>
        </w:rPr>
        <w:t xml:space="preserve"> е ш и л:</w:t>
      </w:r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1. Внести в решение Совета </w:t>
      </w:r>
      <w:r w:rsidR="0039778F" w:rsidRPr="003664F2">
        <w:rPr>
          <w:sz w:val="28"/>
          <w:szCs w:val="24"/>
        </w:rPr>
        <w:t>Нижнебаканского</w:t>
      </w:r>
      <w:r w:rsidRPr="003664F2">
        <w:rPr>
          <w:sz w:val="28"/>
          <w:szCs w:val="24"/>
        </w:rPr>
        <w:t xml:space="preserve"> сельского поселения Крымского района от </w:t>
      </w:r>
      <w:r w:rsidR="0039778F" w:rsidRPr="003664F2">
        <w:rPr>
          <w:sz w:val="28"/>
          <w:szCs w:val="24"/>
        </w:rPr>
        <w:t>30 августа 2013</w:t>
      </w:r>
      <w:r w:rsidRPr="003664F2">
        <w:rPr>
          <w:sz w:val="28"/>
          <w:szCs w:val="24"/>
        </w:rPr>
        <w:t xml:space="preserve"> №</w:t>
      </w:r>
      <w:r w:rsidR="0039778F" w:rsidRPr="003664F2">
        <w:rPr>
          <w:sz w:val="28"/>
          <w:szCs w:val="24"/>
        </w:rPr>
        <w:t xml:space="preserve"> 161</w:t>
      </w:r>
      <w:r w:rsidRPr="003664F2">
        <w:rPr>
          <w:sz w:val="28"/>
          <w:szCs w:val="24"/>
        </w:rPr>
        <w:t xml:space="preserve"> «О бюджетном процессе в </w:t>
      </w:r>
      <w:r w:rsidR="0039778F" w:rsidRPr="003664F2">
        <w:rPr>
          <w:sz w:val="28"/>
          <w:szCs w:val="24"/>
        </w:rPr>
        <w:t>Нижнебаканском</w:t>
      </w:r>
      <w:r w:rsidRPr="003664F2">
        <w:rPr>
          <w:sz w:val="28"/>
          <w:szCs w:val="24"/>
        </w:rPr>
        <w:t xml:space="preserve"> сельском поселении Крымского района» следующие изменения:</w:t>
      </w:r>
    </w:p>
    <w:p w:rsidR="003366A0" w:rsidRPr="003664F2" w:rsidRDefault="003366A0" w:rsidP="0039778F">
      <w:pPr>
        <w:ind w:firstLine="851"/>
        <w:jc w:val="both"/>
        <w:rPr>
          <w:sz w:val="28"/>
          <w:szCs w:val="24"/>
          <w:highlight w:val="cyan"/>
        </w:rPr>
      </w:pPr>
      <w:r w:rsidRPr="003664F2">
        <w:rPr>
          <w:sz w:val="28"/>
          <w:szCs w:val="24"/>
        </w:rPr>
        <w:t xml:space="preserve">1) </w:t>
      </w:r>
      <w:r w:rsidRPr="003664F2">
        <w:rPr>
          <w:sz w:val="28"/>
          <w:szCs w:val="24"/>
          <w:highlight w:val="cyan"/>
        </w:rPr>
        <w:t>в пункте 9 приложения к Решению абзац 8 изложить в следующей редакции:</w:t>
      </w:r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  <w:highlight w:val="cyan"/>
        </w:rPr>
        <w:t>«</w:t>
      </w:r>
      <w:bookmarkStart w:id="0" w:name="sub_7016"/>
      <w:r w:rsidRPr="003664F2">
        <w:rPr>
          <w:sz w:val="28"/>
          <w:szCs w:val="24"/>
          <w:highlight w:val="cyan"/>
        </w:rPr>
        <w:t>- осуществляет управление остатками средств на едином счете по учету средств местного бюджета</w:t>
      </w:r>
      <w:proofErr w:type="gramStart"/>
      <w:r w:rsidRPr="003664F2">
        <w:rPr>
          <w:sz w:val="28"/>
          <w:szCs w:val="24"/>
          <w:highlight w:val="cyan"/>
        </w:rPr>
        <w:t>;</w:t>
      </w:r>
      <w:bookmarkEnd w:id="0"/>
      <w:r w:rsidRPr="003664F2">
        <w:rPr>
          <w:sz w:val="28"/>
          <w:szCs w:val="24"/>
          <w:highlight w:val="cyan"/>
        </w:rPr>
        <w:t>»</w:t>
      </w:r>
      <w:proofErr w:type="gramEnd"/>
      <w:r w:rsidRPr="003664F2">
        <w:rPr>
          <w:sz w:val="28"/>
          <w:szCs w:val="24"/>
          <w:highlight w:val="cyan"/>
        </w:rPr>
        <w:t>;</w:t>
      </w:r>
    </w:p>
    <w:p w:rsidR="003366A0" w:rsidRPr="003664F2" w:rsidRDefault="0039778F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2</w:t>
      </w:r>
      <w:r w:rsidR="003366A0" w:rsidRPr="003664F2">
        <w:rPr>
          <w:sz w:val="28"/>
          <w:szCs w:val="24"/>
        </w:rPr>
        <w:t xml:space="preserve">) в пункте </w:t>
      </w:r>
      <w:r w:rsidR="00F54653" w:rsidRPr="003664F2">
        <w:rPr>
          <w:sz w:val="28"/>
          <w:szCs w:val="24"/>
        </w:rPr>
        <w:t>9</w:t>
      </w:r>
      <w:r w:rsidR="003366A0" w:rsidRPr="003664F2">
        <w:rPr>
          <w:sz w:val="28"/>
          <w:szCs w:val="24"/>
        </w:rPr>
        <w:t xml:space="preserve"> приложения к Решению </w:t>
      </w:r>
      <w:bookmarkStart w:id="1" w:name="sub_122"/>
      <w:r w:rsidR="00422F9B" w:rsidRPr="003664F2">
        <w:rPr>
          <w:sz w:val="28"/>
          <w:szCs w:val="24"/>
        </w:rPr>
        <w:fldChar w:fldCharType="begin"/>
      </w:r>
      <w:r w:rsidR="003366A0" w:rsidRPr="003664F2">
        <w:rPr>
          <w:sz w:val="28"/>
          <w:szCs w:val="24"/>
        </w:rPr>
        <w:instrText>HYPERLINK "garantF1://23801437.701209"</w:instrText>
      </w:r>
      <w:r w:rsidR="00422F9B" w:rsidRPr="003664F2">
        <w:rPr>
          <w:sz w:val="28"/>
          <w:szCs w:val="24"/>
        </w:rPr>
        <w:fldChar w:fldCharType="separate"/>
      </w:r>
      <w:r w:rsidR="003366A0" w:rsidRPr="003664F2">
        <w:rPr>
          <w:sz w:val="28"/>
          <w:szCs w:val="24"/>
        </w:rPr>
        <w:t>абзац</w:t>
      </w:r>
      <w:r w:rsidR="00422F9B" w:rsidRPr="003664F2">
        <w:rPr>
          <w:sz w:val="28"/>
          <w:szCs w:val="24"/>
        </w:rPr>
        <w:fldChar w:fldCharType="end"/>
      </w:r>
      <w:r w:rsidR="003366A0" w:rsidRPr="003664F2">
        <w:rPr>
          <w:sz w:val="28"/>
          <w:szCs w:val="24"/>
        </w:rPr>
        <w:t xml:space="preserve"> </w:t>
      </w:r>
      <w:r w:rsidR="00F54653" w:rsidRPr="003664F2">
        <w:rPr>
          <w:sz w:val="28"/>
          <w:szCs w:val="24"/>
        </w:rPr>
        <w:t xml:space="preserve">«осуществляет иные бюджетные полномочия в соответствии с </w:t>
      </w:r>
      <w:hyperlink r:id="rId4" w:history="1">
        <w:r w:rsidR="00F54653" w:rsidRPr="003664F2">
          <w:rPr>
            <w:rStyle w:val="a5"/>
            <w:color w:val="auto"/>
            <w:sz w:val="28"/>
            <w:szCs w:val="24"/>
            <w:u w:val="none"/>
          </w:rPr>
          <w:t>Бюджетным кодексом</w:t>
        </w:r>
      </w:hyperlink>
      <w:r w:rsidR="00F54653" w:rsidRPr="003664F2">
        <w:rPr>
          <w:sz w:val="28"/>
          <w:szCs w:val="24"/>
        </w:rPr>
        <w:t xml:space="preserve"> Российской Федерации и иными нормативными правовыми актами, регулирующими бюджетные правоотношения</w:t>
      </w:r>
      <w:proofErr w:type="gramStart"/>
      <w:r w:rsidR="00F54653" w:rsidRPr="003664F2">
        <w:rPr>
          <w:sz w:val="28"/>
          <w:szCs w:val="24"/>
        </w:rPr>
        <w:t xml:space="preserve">.» </w:t>
      </w:r>
      <w:proofErr w:type="gramEnd"/>
      <w:r w:rsidR="003366A0" w:rsidRPr="003664F2">
        <w:rPr>
          <w:sz w:val="28"/>
          <w:szCs w:val="24"/>
        </w:rPr>
        <w:t>изложить в следующей редакции:</w:t>
      </w:r>
      <w:bookmarkEnd w:id="1"/>
    </w:p>
    <w:p w:rsidR="003366A0" w:rsidRPr="003664F2" w:rsidRDefault="003366A0" w:rsidP="003366A0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«устанавливает правила (основания, условия и порядок) списания и восстановления в учете задолженности по денежным обязательствам перед </w:t>
      </w:r>
      <w:r w:rsidRPr="003664F2">
        <w:rPr>
          <w:sz w:val="28"/>
          <w:szCs w:val="24"/>
        </w:rPr>
        <w:lastRenderedPageBreak/>
        <w:t>муниципальным образованием</w:t>
      </w:r>
      <w:proofErr w:type="gramStart"/>
      <w:r w:rsidRPr="003664F2">
        <w:rPr>
          <w:sz w:val="28"/>
          <w:szCs w:val="24"/>
        </w:rPr>
        <w:t>;»</w:t>
      </w:r>
      <w:proofErr w:type="gramEnd"/>
      <w:r w:rsidRPr="003664F2">
        <w:rPr>
          <w:sz w:val="28"/>
          <w:szCs w:val="24"/>
        </w:rPr>
        <w:t>;</w:t>
      </w:r>
    </w:p>
    <w:p w:rsidR="00F54653" w:rsidRPr="003664F2" w:rsidRDefault="0039778F" w:rsidP="003366A0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3</w:t>
      </w:r>
      <w:r w:rsidR="00F54653" w:rsidRPr="003664F2">
        <w:rPr>
          <w:sz w:val="28"/>
          <w:szCs w:val="24"/>
        </w:rPr>
        <w:t xml:space="preserve">) пункт 9 приложения к Решению дополнить </w:t>
      </w:r>
      <w:hyperlink r:id="rId5" w:history="1">
        <w:r w:rsidR="00F54653" w:rsidRPr="003664F2">
          <w:rPr>
            <w:sz w:val="28"/>
            <w:szCs w:val="24"/>
          </w:rPr>
          <w:t>абзацем</w:t>
        </w:r>
      </w:hyperlink>
      <w:r w:rsidR="00F54653" w:rsidRPr="003664F2">
        <w:rPr>
          <w:sz w:val="28"/>
          <w:szCs w:val="24"/>
        </w:rPr>
        <w:t xml:space="preserve"> следующего содержания:</w:t>
      </w:r>
    </w:p>
    <w:p w:rsidR="00F54653" w:rsidRPr="003664F2" w:rsidRDefault="00F54653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proofErr w:type="gramStart"/>
      <w:r w:rsidRPr="003664F2">
        <w:rPr>
          <w:sz w:val="28"/>
          <w:szCs w:val="24"/>
        </w:rPr>
        <w:t>.»;</w:t>
      </w:r>
      <w:proofErr w:type="gramEnd"/>
    </w:p>
    <w:p w:rsidR="00F54653" w:rsidRPr="003664F2" w:rsidRDefault="0039778F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4</w:t>
      </w:r>
      <w:r w:rsidR="00F54653" w:rsidRPr="003664F2">
        <w:rPr>
          <w:sz w:val="28"/>
          <w:szCs w:val="24"/>
        </w:rPr>
        <w:t>) пункты 8</w:t>
      </w:r>
      <w:r w:rsidRPr="003664F2">
        <w:rPr>
          <w:sz w:val="28"/>
          <w:szCs w:val="24"/>
        </w:rPr>
        <w:t>,11-16</w:t>
      </w:r>
      <w:r w:rsidR="00F54653" w:rsidRPr="003664F2">
        <w:rPr>
          <w:sz w:val="28"/>
          <w:szCs w:val="24"/>
        </w:rPr>
        <w:t xml:space="preserve"> из приложения к Решению исключить;</w:t>
      </w:r>
    </w:p>
    <w:p w:rsidR="00F54653" w:rsidRPr="003664F2" w:rsidRDefault="0039778F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5</w:t>
      </w:r>
      <w:r w:rsidR="00F54653" w:rsidRPr="003664F2">
        <w:rPr>
          <w:sz w:val="28"/>
          <w:szCs w:val="24"/>
        </w:rPr>
        <w:t>) пункт 1</w:t>
      </w:r>
      <w:r w:rsidRPr="003664F2">
        <w:rPr>
          <w:sz w:val="28"/>
          <w:szCs w:val="24"/>
        </w:rPr>
        <w:t>0</w:t>
      </w:r>
      <w:r w:rsidR="00F54653" w:rsidRPr="003664F2">
        <w:rPr>
          <w:sz w:val="28"/>
          <w:szCs w:val="24"/>
        </w:rPr>
        <w:t xml:space="preserve"> приложения к Решению изложить в следующей редакции:</w:t>
      </w:r>
    </w:p>
    <w:p w:rsidR="00F54653" w:rsidRPr="003664F2" w:rsidRDefault="00F54653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«1</w:t>
      </w:r>
      <w:r w:rsidR="0039778F" w:rsidRPr="003664F2">
        <w:rPr>
          <w:sz w:val="28"/>
          <w:szCs w:val="24"/>
        </w:rPr>
        <w:t>0</w:t>
      </w:r>
      <w:r w:rsidRPr="003664F2">
        <w:rPr>
          <w:sz w:val="28"/>
          <w:szCs w:val="24"/>
        </w:rPr>
        <w:t>. Бюджетные полномочия отдельных участников бюджетного процесса</w:t>
      </w:r>
    </w:p>
    <w:p w:rsidR="00F54653" w:rsidRPr="003664F2" w:rsidRDefault="00F54653" w:rsidP="00F54653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определяются </w:t>
      </w:r>
      <w:hyperlink r:id="rId6" w:history="1">
        <w:r w:rsidRPr="003664F2">
          <w:rPr>
            <w:sz w:val="28"/>
            <w:szCs w:val="24"/>
          </w:rPr>
          <w:t>Бюджетным кодексом</w:t>
        </w:r>
      </w:hyperlink>
      <w:r w:rsidRPr="003664F2">
        <w:rPr>
          <w:sz w:val="28"/>
          <w:szCs w:val="24"/>
        </w:rPr>
        <w:t xml:space="preserve"> Российской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 w:rsidRPr="003664F2">
        <w:rPr>
          <w:sz w:val="28"/>
          <w:szCs w:val="24"/>
        </w:rPr>
        <w:t>.»;</w:t>
      </w:r>
      <w:proofErr w:type="gramEnd"/>
    </w:p>
    <w:p w:rsidR="004360D9" w:rsidRPr="003664F2" w:rsidRDefault="0039778F" w:rsidP="004360D9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6) </w:t>
      </w:r>
      <w:r w:rsidR="00560E27" w:rsidRPr="003664F2">
        <w:rPr>
          <w:sz w:val="28"/>
          <w:szCs w:val="24"/>
          <w:highlight w:val="cyan"/>
        </w:rPr>
        <w:t>дополнить пункт 58 приложения к Решению</w:t>
      </w:r>
      <w:r w:rsidR="004360D9" w:rsidRPr="003664F2">
        <w:rPr>
          <w:sz w:val="28"/>
          <w:szCs w:val="24"/>
          <w:highlight w:val="cyan"/>
        </w:rPr>
        <w:t xml:space="preserve"> </w:t>
      </w:r>
      <w:r w:rsidR="003C3E2B" w:rsidRPr="003664F2">
        <w:rPr>
          <w:sz w:val="28"/>
          <w:szCs w:val="24"/>
          <w:highlight w:val="cyan"/>
        </w:rPr>
        <w:t>изложить в следующей редакции</w:t>
      </w:r>
      <w:r w:rsidR="004360D9" w:rsidRPr="003664F2">
        <w:rPr>
          <w:sz w:val="28"/>
          <w:szCs w:val="24"/>
          <w:highlight w:val="cyan"/>
        </w:rPr>
        <w:t>:</w:t>
      </w:r>
    </w:p>
    <w:p w:rsidR="003C3E2B" w:rsidRPr="003664F2" w:rsidRDefault="004360D9" w:rsidP="004360D9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«</w:t>
      </w:r>
      <w:r w:rsidR="00560E27" w:rsidRPr="003664F2">
        <w:rPr>
          <w:sz w:val="28"/>
          <w:szCs w:val="24"/>
        </w:rPr>
        <w:t>58.</w:t>
      </w:r>
      <w:r w:rsidR="003C3E2B" w:rsidRPr="003664F2">
        <w:rPr>
          <w:sz w:val="28"/>
          <w:szCs w:val="24"/>
        </w:rPr>
        <w:t> </w:t>
      </w:r>
      <w:r w:rsidR="00560E27" w:rsidRPr="003664F2">
        <w:rPr>
          <w:sz w:val="28"/>
          <w:szCs w:val="24"/>
        </w:rPr>
        <w:t xml:space="preserve"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 в финансовом органе муниципального образования Крымский район в установленном им порядке. </w:t>
      </w:r>
    </w:p>
    <w:p w:rsidR="003C52CD" w:rsidRPr="003664F2" w:rsidRDefault="003C52CD" w:rsidP="004360D9">
      <w:pPr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Финансовый орган муниципального образования Крымский район организует казначейское обслуживание исполнения местного бюджета через казначейские счета, открытые в Федераль</w:t>
      </w:r>
      <w:r w:rsidR="003C3E2B" w:rsidRPr="003664F2">
        <w:rPr>
          <w:sz w:val="28"/>
          <w:szCs w:val="24"/>
        </w:rPr>
        <w:t>ном казначействе.</w:t>
      </w:r>
    </w:p>
    <w:p w:rsidR="003C3E2B" w:rsidRPr="003664F2" w:rsidRDefault="003C3E2B" w:rsidP="004360D9">
      <w:pPr>
        <w:ind w:firstLine="851"/>
        <w:jc w:val="both"/>
        <w:rPr>
          <w:sz w:val="28"/>
          <w:szCs w:val="24"/>
        </w:rPr>
      </w:pPr>
      <w:r w:rsidRPr="003664F2">
        <w:rPr>
          <w:rFonts w:eastAsia="MS Mincho"/>
          <w:sz w:val="28"/>
          <w:szCs w:val="24"/>
        </w:rPr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</w:t>
      </w:r>
      <w:proofErr w:type="gramStart"/>
      <w:r w:rsidRPr="003664F2">
        <w:rPr>
          <w:rFonts w:eastAsia="MS Mincho"/>
          <w:sz w:val="28"/>
          <w:szCs w:val="24"/>
        </w:rPr>
        <w:t>.»;</w:t>
      </w:r>
      <w:proofErr w:type="gramEnd"/>
    </w:p>
    <w:p w:rsidR="004360D9" w:rsidRPr="003664F2" w:rsidRDefault="0039778F" w:rsidP="004360D9">
      <w:pPr>
        <w:widowControl/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7</w:t>
      </w:r>
      <w:r w:rsidR="00D87300" w:rsidRPr="003664F2">
        <w:rPr>
          <w:sz w:val="28"/>
          <w:szCs w:val="24"/>
        </w:rPr>
        <w:t>) абзац</w:t>
      </w:r>
      <w:r w:rsidR="004360D9" w:rsidRPr="003664F2">
        <w:rPr>
          <w:sz w:val="28"/>
          <w:szCs w:val="24"/>
        </w:rPr>
        <w:t>ы 4 и</w:t>
      </w:r>
      <w:r w:rsidR="00D87300" w:rsidRPr="003664F2">
        <w:rPr>
          <w:sz w:val="28"/>
          <w:szCs w:val="24"/>
        </w:rPr>
        <w:t xml:space="preserve"> 5 пункта 63 приложения к Решению изложить в следующей редакции:</w:t>
      </w:r>
    </w:p>
    <w:p w:rsidR="003C3E2B" w:rsidRPr="003664F2" w:rsidRDefault="004360D9" w:rsidP="003C3E2B">
      <w:pPr>
        <w:widowControl/>
        <w:ind w:firstLine="851"/>
        <w:jc w:val="both"/>
        <w:rPr>
          <w:color w:val="22272F"/>
          <w:sz w:val="28"/>
          <w:szCs w:val="24"/>
        </w:rPr>
      </w:pPr>
      <w:r w:rsidRPr="003664F2">
        <w:rPr>
          <w:color w:val="22272F"/>
          <w:sz w:val="28"/>
          <w:szCs w:val="24"/>
        </w:rPr>
        <w:t>«пояснительная записка к решению, содержащая анализ исполнения бюджета и бюджетной отчетности;</w:t>
      </w:r>
    </w:p>
    <w:p w:rsidR="00D87300" w:rsidRPr="003664F2" w:rsidRDefault="004360D9" w:rsidP="00D87300">
      <w:pPr>
        <w:widowControl/>
        <w:ind w:firstLine="851"/>
        <w:jc w:val="both"/>
        <w:rPr>
          <w:sz w:val="28"/>
          <w:szCs w:val="24"/>
        </w:rPr>
      </w:pPr>
      <w:r w:rsidRPr="003664F2">
        <w:rPr>
          <w:color w:val="22272F"/>
          <w:sz w:val="28"/>
          <w:szCs w:val="24"/>
        </w:rPr>
        <w:t xml:space="preserve">отчет об использовании бюджетных ассигнований резервного фонда  </w:t>
      </w:r>
      <w:r w:rsidRPr="003664F2">
        <w:rPr>
          <w:sz w:val="28"/>
          <w:szCs w:val="24"/>
        </w:rPr>
        <w:t xml:space="preserve"> администрации  по разделам и подразделам классификации расходов бюджетов с указанием реквизитов правового акта администрации, являющегося основанием для расходования бюджетных ассигнований резервного фонда администрации, а также с указанием цели, размера выделенных средств</w:t>
      </w:r>
      <w:proofErr w:type="gramStart"/>
      <w:r w:rsidRPr="003664F2">
        <w:rPr>
          <w:sz w:val="28"/>
          <w:szCs w:val="24"/>
        </w:rPr>
        <w:t>;»</w:t>
      </w:r>
      <w:proofErr w:type="gramEnd"/>
      <w:r w:rsidRPr="003664F2">
        <w:rPr>
          <w:sz w:val="28"/>
          <w:szCs w:val="24"/>
        </w:rPr>
        <w:t>.</w:t>
      </w:r>
    </w:p>
    <w:p w:rsidR="0039778F" w:rsidRPr="003664F2" w:rsidRDefault="0039778F" w:rsidP="00D87300">
      <w:pPr>
        <w:widowControl/>
        <w:ind w:firstLine="851"/>
        <w:jc w:val="both"/>
        <w:rPr>
          <w:sz w:val="28"/>
          <w:szCs w:val="24"/>
        </w:rPr>
      </w:pPr>
      <w:r w:rsidRPr="003664F2">
        <w:rPr>
          <w:sz w:val="28"/>
          <w:szCs w:val="24"/>
        </w:rPr>
        <w:t>2. Признать утратившим силу решение Совета Нижнебаканского сельского поселения Крымского района от 16 марта 2017 года № 129 «О внесении изменений в решение Совета Нижнебаканского сельского поселения Крымского района от 30 августа 2013 года № 161»О бюджетном процессе в Нижнебаканском сельском поселении Крымского района».</w:t>
      </w:r>
    </w:p>
    <w:p w:rsidR="003C3E2B" w:rsidRPr="003664F2" w:rsidRDefault="0039778F" w:rsidP="003C3E2B">
      <w:pPr>
        <w:ind w:firstLine="720"/>
        <w:jc w:val="both"/>
        <w:rPr>
          <w:sz w:val="28"/>
          <w:szCs w:val="24"/>
        </w:rPr>
      </w:pPr>
      <w:bookmarkStart w:id="2" w:name="sub_21"/>
      <w:r w:rsidRPr="003664F2">
        <w:rPr>
          <w:sz w:val="28"/>
          <w:szCs w:val="24"/>
        </w:rPr>
        <w:lastRenderedPageBreak/>
        <w:t>3</w:t>
      </w:r>
      <w:r w:rsidR="003C3E2B" w:rsidRPr="003664F2">
        <w:rPr>
          <w:sz w:val="28"/>
          <w:szCs w:val="24"/>
        </w:rPr>
        <w:t>. Настоящее Решение вступает в силу со дня официального опубликования, за исключ</w:t>
      </w:r>
      <w:bookmarkStart w:id="3" w:name="_GoBack"/>
      <w:bookmarkEnd w:id="3"/>
      <w:r w:rsidR="003C3E2B" w:rsidRPr="003664F2">
        <w:rPr>
          <w:sz w:val="28"/>
          <w:szCs w:val="24"/>
        </w:rPr>
        <w:t>ением положений, для которых настоящим пунктом установлены иные сроки вступления их в силу.</w:t>
      </w:r>
    </w:p>
    <w:p w:rsidR="003C3E2B" w:rsidRPr="003664F2" w:rsidRDefault="003C3E2B" w:rsidP="003C3E2B">
      <w:pPr>
        <w:ind w:firstLine="720"/>
        <w:jc w:val="both"/>
        <w:rPr>
          <w:sz w:val="28"/>
          <w:szCs w:val="24"/>
        </w:rPr>
      </w:pPr>
      <w:r w:rsidRPr="003664F2">
        <w:rPr>
          <w:sz w:val="28"/>
          <w:szCs w:val="24"/>
          <w:highlight w:val="yellow"/>
        </w:rPr>
        <w:t xml:space="preserve">Подпункты </w:t>
      </w:r>
      <w:r w:rsidR="0039778F" w:rsidRPr="003664F2">
        <w:rPr>
          <w:sz w:val="28"/>
          <w:szCs w:val="24"/>
          <w:highlight w:val="yellow"/>
        </w:rPr>
        <w:t>1</w:t>
      </w:r>
      <w:r w:rsidRPr="003664F2">
        <w:rPr>
          <w:sz w:val="28"/>
          <w:szCs w:val="24"/>
          <w:highlight w:val="yellow"/>
        </w:rPr>
        <w:t xml:space="preserve"> и </w:t>
      </w:r>
      <w:r w:rsidR="0039778F" w:rsidRPr="003664F2">
        <w:rPr>
          <w:sz w:val="28"/>
          <w:szCs w:val="24"/>
          <w:highlight w:val="yellow"/>
        </w:rPr>
        <w:t>6</w:t>
      </w:r>
      <w:r w:rsidRPr="003664F2">
        <w:rPr>
          <w:sz w:val="28"/>
          <w:szCs w:val="24"/>
          <w:highlight w:val="yellow"/>
        </w:rPr>
        <w:t xml:space="preserve"> </w:t>
      </w:r>
      <w:bookmarkEnd w:id="2"/>
      <w:r w:rsidRPr="003664F2">
        <w:rPr>
          <w:sz w:val="28"/>
          <w:szCs w:val="24"/>
          <w:highlight w:val="yellow"/>
        </w:rPr>
        <w:t xml:space="preserve"> пункта 1 настоящего Решения вступают в силу с 1 января 2021 года</w:t>
      </w:r>
      <w:r w:rsidRPr="003664F2">
        <w:rPr>
          <w:sz w:val="28"/>
          <w:szCs w:val="24"/>
        </w:rPr>
        <w:t>.</w:t>
      </w:r>
    </w:p>
    <w:p w:rsidR="003C3E2B" w:rsidRPr="003664F2" w:rsidRDefault="003C3E2B" w:rsidP="003C3E2B">
      <w:pPr>
        <w:jc w:val="both"/>
        <w:rPr>
          <w:sz w:val="28"/>
          <w:szCs w:val="24"/>
        </w:rPr>
      </w:pPr>
    </w:p>
    <w:p w:rsidR="003C3E2B" w:rsidRPr="003664F2" w:rsidRDefault="003C3E2B" w:rsidP="003C3E2B">
      <w:pPr>
        <w:jc w:val="both"/>
        <w:rPr>
          <w:sz w:val="28"/>
          <w:szCs w:val="24"/>
        </w:rPr>
      </w:pPr>
    </w:p>
    <w:p w:rsidR="003C3E2B" w:rsidRPr="003664F2" w:rsidRDefault="003C3E2B" w:rsidP="003C3E2B">
      <w:pPr>
        <w:jc w:val="both"/>
        <w:rPr>
          <w:sz w:val="28"/>
          <w:szCs w:val="24"/>
        </w:rPr>
      </w:pPr>
    </w:p>
    <w:p w:rsidR="003C3E2B" w:rsidRPr="003664F2" w:rsidRDefault="003C3E2B" w:rsidP="003C3E2B">
      <w:pPr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Председатель Совета </w:t>
      </w:r>
    </w:p>
    <w:p w:rsidR="003C3E2B" w:rsidRPr="003664F2" w:rsidRDefault="0039778F" w:rsidP="003C3E2B">
      <w:pPr>
        <w:jc w:val="both"/>
        <w:rPr>
          <w:sz w:val="28"/>
          <w:szCs w:val="24"/>
        </w:rPr>
      </w:pPr>
      <w:r w:rsidRPr="003664F2">
        <w:rPr>
          <w:sz w:val="28"/>
          <w:szCs w:val="24"/>
        </w:rPr>
        <w:t>Нижнебаканского</w:t>
      </w:r>
      <w:r w:rsidR="003C3E2B" w:rsidRPr="003664F2">
        <w:rPr>
          <w:sz w:val="28"/>
          <w:szCs w:val="24"/>
        </w:rPr>
        <w:t xml:space="preserve"> сельского поселения</w:t>
      </w:r>
    </w:p>
    <w:p w:rsidR="00D3110F" w:rsidRPr="003664F2" w:rsidRDefault="003C3E2B" w:rsidP="003664F2">
      <w:pPr>
        <w:jc w:val="both"/>
        <w:rPr>
          <w:sz w:val="28"/>
          <w:szCs w:val="24"/>
        </w:rPr>
      </w:pPr>
      <w:r w:rsidRPr="003664F2">
        <w:rPr>
          <w:sz w:val="28"/>
          <w:szCs w:val="24"/>
        </w:rPr>
        <w:t>Крымского район</w:t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r w:rsidR="003664F2" w:rsidRPr="003664F2">
        <w:rPr>
          <w:sz w:val="28"/>
          <w:szCs w:val="24"/>
        </w:rPr>
        <w:tab/>
      </w:r>
      <w:proofErr w:type="spellStart"/>
      <w:r w:rsidR="003664F2" w:rsidRPr="003664F2">
        <w:rPr>
          <w:sz w:val="28"/>
          <w:szCs w:val="24"/>
        </w:rPr>
        <w:t>М.В.Тоников</w:t>
      </w:r>
      <w:proofErr w:type="spellEnd"/>
    </w:p>
    <w:p w:rsidR="003664F2" w:rsidRPr="003664F2" w:rsidRDefault="003664F2" w:rsidP="003664F2">
      <w:pPr>
        <w:jc w:val="both"/>
        <w:rPr>
          <w:sz w:val="28"/>
          <w:szCs w:val="24"/>
        </w:rPr>
      </w:pPr>
    </w:p>
    <w:p w:rsidR="003664F2" w:rsidRPr="003664F2" w:rsidRDefault="003664F2" w:rsidP="003664F2">
      <w:pPr>
        <w:jc w:val="both"/>
        <w:rPr>
          <w:sz w:val="28"/>
          <w:szCs w:val="24"/>
        </w:rPr>
      </w:pPr>
    </w:p>
    <w:p w:rsidR="003664F2" w:rsidRPr="003664F2" w:rsidRDefault="003664F2" w:rsidP="003664F2">
      <w:pPr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Глава Нижнебаканского </w:t>
      </w:r>
      <w:proofErr w:type="gramStart"/>
      <w:r w:rsidRPr="003664F2">
        <w:rPr>
          <w:sz w:val="28"/>
          <w:szCs w:val="24"/>
        </w:rPr>
        <w:t>сельского</w:t>
      </w:r>
      <w:proofErr w:type="gramEnd"/>
    </w:p>
    <w:p w:rsidR="003664F2" w:rsidRPr="003664F2" w:rsidRDefault="003664F2" w:rsidP="003664F2">
      <w:pPr>
        <w:jc w:val="both"/>
        <w:rPr>
          <w:sz w:val="28"/>
          <w:szCs w:val="24"/>
        </w:rPr>
      </w:pPr>
      <w:r w:rsidRPr="003664F2">
        <w:rPr>
          <w:sz w:val="28"/>
          <w:szCs w:val="24"/>
        </w:rPr>
        <w:t xml:space="preserve">поселения Крымского района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 w:rsidRPr="003664F2">
        <w:rPr>
          <w:sz w:val="28"/>
          <w:szCs w:val="24"/>
        </w:rPr>
        <w:t>И.И.Гернеший</w:t>
      </w:r>
      <w:proofErr w:type="spellEnd"/>
    </w:p>
    <w:sectPr w:rsidR="003664F2" w:rsidRPr="003664F2" w:rsidSect="003664F2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6A0"/>
    <w:rsid w:val="00235469"/>
    <w:rsid w:val="003366A0"/>
    <w:rsid w:val="003664F2"/>
    <w:rsid w:val="0039778F"/>
    <w:rsid w:val="003C3E2B"/>
    <w:rsid w:val="003C52CD"/>
    <w:rsid w:val="003D6D42"/>
    <w:rsid w:val="00422F9B"/>
    <w:rsid w:val="004360D9"/>
    <w:rsid w:val="004B610A"/>
    <w:rsid w:val="00531E15"/>
    <w:rsid w:val="00560E27"/>
    <w:rsid w:val="005B3DCA"/>
    <w:rsid w:val="007E33F4"/>
    <w:rsid w:val="00B62841"/>
    <w:rsid w:val="00B95990"/>
    <w:rsid w:val="00C12EB1"/>
    <w:rsid w:val="00CA449E"/>
    <w:rsid w:val="00D3110F"/>
    <w:rsid w:val="00D87300"/>
    <w:rsid w:val="00F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23801437.701211" TargetMode="External"/><Relationship Id="rId15" Type="http://schemas.microsoft.com/office/2007/relationships/stylesWithEffects" Target="stylesWithEffects.xm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4</cp:revision>
  <cp:lastPrinted>2020-11-26T13:26:00Z</cp:lastPrinted>
  <dcterms:created xsi:type="dcterms:W3CDTF">2020-11-26T13:24:00Z</dcterms:created>
  <dcterms:modified xsi:type="dcterms:W3CDTF">2020-11-26T14:02:00Z</dcterms:modified>
</cp:coreProperties>
</file>