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2F" w:rsidRPr="00A7512F" w:rsidRDefault="00A7512F" w:rsidP="00A7512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E33F8" w:rsidRDefault="007E33F8" w:rsidP="007E33F8">
      <w:pPr>
        <w:ind w:right="-6"/>
        <w:jc w:val="center"/>
        <w:rPr>
          <w:snapToGrid w:val="0"/>
          <w:sz w:val="28"/>
        </w:rPr>
      </w:pPr>
    </w:p>
    <w:p w:rsidR="007E33F8" w:rsidRPr="007E33F8" w:rsidRDefault="007E33F8" w:rsidP="007E33F8">
      <w:pPr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7E33F8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администрация Нижнебаканского сельского поселения  крымского района</w:t>
      </w:r>
    </w:p>
    <w:p w:rsidR="007E33F8" w:rsidRPr="007E33F8" w:rsidRDefault="007E33F8" w:rsidP="007E33F8">
      <w:pPr>
        <w:tabs>
          <w:tab w:val="left" w:pos="7740"/>
        </w:tabs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7E33F8">
        <w:rPr>
          <w:rFonts w:ascii="Times New Roman" w:hAnsi="Times New Roman" w:cs="Times New Roman"/>
          <w:b/>
          <w:spacing w:val="12"/>
          <w:sz w:val="36"/>
          <w:szCs w:val="36"/>
        </w:rPr>
        <w:t xml:space="preserve">                             ПОСТАНОВЛЕНИЕ</w:t>
      </w:r>
    </w:p>
    <w:p w:rsidR="007E33F8" w:rsidRPr="007E33F8" w:rsidRDefault="007E33F8" w:rsidP="007E33F8">
      <w:pPr>
        <w:pStyle w:val="WW-"/>
        <w:tabs>
          <w:tab w:val="left" w:pos="579"/>
          <w:tab w:val="left" w:pos="644"/>
          <w:tab w:val="left" w:pos="7610"/>
        </w:tabs>
        <w:spacing w:before="280"/>
        <w:rPr>
          <w:sz w:val="28"/>
        </w:rPr>
      </w:pPr>
      <w:r w:rsidRPr="007E33F8">
        <w:rPr>
          <w:sz w:val="28"/>
        </w:rPr>
        <w:t xml:space="preserve">от </w:t>
      </w:r>
      <w:r w:rsidR="00D76E2A">
        <w:rPr>
          <w:sz w:val="28"/>
        </w:rPr>
        <w:t xml:space="preserve"> 22.08.2017</w:t>
      </w:r>
      <w:r w:rsidRPr="007E33F8">
        <w:rPr>
          <w:sz w:val="28"/>
        </w:rPr>
        <w:t xml:space="preserve">                                                                                    </w:t>
      </w:r>
      <w:r>
        <w:rPr>
          <w:sz w:val="28"/>
        </w:rPr>
        <w:t xml:space="preserve">  </w:t>
      </w:r>
      <w:r w:rsidR="00D76E2A">
        <w:rPr>
          <w:sz w:val="28"/>
        </w:rPr>
        <w:t xml:space="preserve">      </w:t>
      </w:r>
      <w:r w:rsidRPr="007E33F8">
        <w:rPr>
          <w:sz w:val="28"/>
        </w:rPr>
        <w:t xml:space="preserve">№ </w:t>
      </w:r>
      <w:r w:rsidR="00D76E2A">
        <w:rPr>
          <w:sz w:val="28"/>
        </w:rPr>
        <w:t>145</w:t>
      </w:r>
    </w:p>
    <w:p w:rsidR="007E33F8" w:rsidRPr="007E33F8" w:rsidRDefault="007E33F8" w:rsidP="007E33F8">
      <w:pPr>
        <w:pStyle w:val="WW-"/>
        <w:ind w:left="-65"/>
        <w:rPr>
          <w:sz w:val="24"/>
        </w:rPr>
      </w:pPr>
    </w:p>
    <w:p w:rsidR="007E33F8" w:rsidRPr="007E33F8" w:rsidRDefault="007E33F8" w:rsidP="007E33F8">
      <w:pPr>
        <w:pStyle w:val="WW-"/>
        <w:ind w:left="-65"/>
        <w:jc w:val="center"/>
        <w:rPr>
          <w:sz w:val="28"/>
          <w:szCs w:val="28"/>
        </w:rPr>
      </w:pPr>
      <w:r w:rsidRPr="007E33F8">
        <w:rPr>
          <w:sz w:val="28"/>
          <w:szCs w:val="28"/>
        </w:rPr>
        <w:t>станица Нижнебаканская</w:t>
      </w:r>
    </w:p>
    <w:p w:rsidR="00A7512F" w:rsidRDefault="00A7512F" w:rsidP="00A7512F">
      <w:pPr>
        <w:jc w:val="both"/>
        <w:rPr>
          <w:sz w:val="24"/>
        </w:rPr>
      </w:pPr>
    </w:p>
    <w:p w:rsidR="004D21F0" w:rsidRPr="00A7512F" w:rsidRDefault="004D21F0" w:rsidP="00A75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12F">
        <w:rPr>
          <w:rFonts w:ascii="Times New Roman" w:hAnsi="Times New Roman" w:cs="Times New Roman"/>
          <w:b/>
          <w:sz w:val="28"/>
          <w:szCs w:val="28"/>
        </w:rPr>
        <w:t xml:space="preserve">Об оценке бюджетной и социальной эффективности предоставляемых (планируемых к предоставлению) налоговых льгот по местным налогам, подлежащим зачислению в бюджет </w:t>
      </w:r>
      <w:r w:rsidR="007E33F8">
        <w:rPr>
          <w:rFonts w:ascii="Times New Roman" w:hAnsi="Times New Roman" w:cs="Times New Roman"/>
          <w:b/>
          <w:sz w:val="28"/>
          <w:szCs w:val="28"/>
        </w:rPr>
        <w:t>Нижнебаканского</w:t>
      </w:r>
      <w:r w:rsidR="00A751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</w:t>
      </w:r>
    </w:p>
    <w:p w:rsidR="004D21F0" w:rsidRPr="00A7512F" w:rsidRDefault="004D21F0" w:rsidP="00A75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12F">
        <w:rPr>
          <w:rFonts w:ascii="Times New Roman" w:hAnsi="Times New Roman" w:cs="Times New Roman"/>
          <w:sz w:val="28"/>
          <w:szCs w:val="28"/>
        </w:rPr>
        <w:t>В целях обеспечения результативности налоговых льгот и их соответствия общественным интересам, сокращения потерь местного бюджета, связанных с пр</w:t>
      </w:r>
      <w:r w:rsidR="0063362B">
        <w:rPr>
          <w:rFonts w:ascii="Times New Roman" w:hAnsi="Times New Roman" w:cs="Times New Roman"/>
          <w:sz w:val="28"/>
          <w:szCs w:val="28"/>
        </w:rPr>
        <w:t>едоставлением налоговых льгот, а</w:t>
      </w:r>
      <w:r w:rsidRPr="00A7512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E33F8">
        <w:rPr>
          <w:rFonts w:ascii="Times New Roman" w:hAnsi="Times New Roman" w:cs="Times New Roman"/>
          <w:sz w:val="28"/>
          <w:szCs w:val="28"/>
        </w:rPr>
        <w:t>Нижнебаканского</w:t>
      </w:r>
      <w:r w:rsidR="00A7512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A7512F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4D21F0" w:rsidRPr="00A7512F" w:rsidRDefault="004D21F0" w:rsidP="00A75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12F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оценки бюджетной и социальной эффективности предоставляемых (планируемых к предоставлению) налоговых льгот по местным налогам, подлежащим зачислению в бюджет </w:t>
      </w:r>
      <w:r w:rsidR="007E33F8">
        <w:rPr>
          <w:rFonts w:ascii="Times New Roman" w:hAnsi="Times New Roman" w:cs="Times New Roman"/>
          <w:sz w:val="28"/>
          <w:szCs w:val="28"/>
        </w:rPr>
        <w:t>Нижнебаканского</w:t>
      </w:r>
      <w:r w:rsidR="00A7512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</w:t>
      </w:r>
    </w:p>
    <w:p w:rsidR="004D21F0" w:rsidRPr="00A7512F" w:rsidRDefault="004D21F0" w:rsidP="00A75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12F">
        <w:rPr>
          <w:rFonts w:ascii="Times New Roman" w:hAnsi="Times New Roman" w:cs="Times New Roman"/>
          <w:sz w:val="28"/>
          <w:szCs w:val="28"/>
        </w:rPr>
        <w:t xml:space="preserve">2. Определить органом, уполномоченным проводить оценку бюджетной и социальной эффективности предоставляемых (планируемых к предоставлению) налоговых льгот по местным налогам, подлежащим зачислению в бюджет </w:t>
      </w:r>
      <w:r w:rsidR="007E33F8">
        <w:rPr>
          <w:rFonts w:ascii="Times New Roman" w:hAnsi="Times New Roman" w:cs="Times New Roman"/>
          <w:sz w:val="28"/>
          <w:szCs w:val="28"/>
        </w:rPr>
        <w:t>Нижнебаканского</w:t>
      </w:r>
      <w:r w:rsidR="00A7512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4C35D4">
        <w:rPr>
          <w:rFonts w:ascii="Times New Roman" w:hAnsi="Times New Roman" w:cs="Times New Roman"/>
          <w:sz w:val="28"/>
          <w:szCs w:val="28"/>
        </w:rPr>
        <w:t xml:space="preserve"> </w:t>
      </w:r>
      <w:r w:rsidR="002A0F15">
        <w:rPr>
          <w:rFonts w:ascii="Times New Roman" w:hAnsi="Times New Roman" w:cs="Times New Roman"/>
          <w:sz w:val="28"/>
          <w:szCs w:val="28"/>
        </w:rPr>
        <w:t xml:space="preserve">- администрацию </w:t>
      </w:r>
      <w:r w:rsidR="007E33F8">
        <w:rPr>
          <w:rFonts w:ascii="Times New Roman" w:hAnsi="Times New Roman" w:cs="Times New Roman"/>
          <w:sz w:val="28"/>
          <w:szCs w:val="28"/>
        </w:rPr>
        <w:t>Нижнебаканского</w:t>
      </w:r>
      <w:r w:rsidR="002A0F15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</w:t>
      </w:r>
    </w:p>
    <w:p w:rsidR="004D21F0" w:rsidRPr="00A7512F" w:rsidRDefault="004D21F0" w:rsidP="00A75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12F">
        <w:rPr>
          <w:rFonts w:ascii="Times New Roman" w:hAnsi="Times New Roman" w:cs="Times New Roman"/>
          <w:sz w:val="28"/>
          <w:szCs w:val="28"/>
        </w:rPr>
        <w:t xml:space="preserve">3. Рекомендовать налогоплательщикам – юридическим лицам и индивидуальным предпринимателям, получающим налоговые льготы по местным налогам и (или) претендующим на их получение, ежегодно в срок до 1 июня представлять в </w:t>
      </w:r>
      <w:r w:rsidR="00565B8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E33F8">
        <w:rPr>
          <w:rFonts w:ascii="Times New Roman" w:hAnsi="Times New Roman" w:cs="Times New Roman"/>
          <w:sz w:val="28"/>
          <w:szCs w:val="28"/>
        </w:rPr>
        <w:t>Нижнебаканского</w:t>
      </w:r>
      <w:r w:rsidR="00565B81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A7512F">
        <w:rPr>
          <w:rFonts w:ascii="Times New Roman" w:hAnsi="Times New Roman" w:cs="Times New Roman"/>
          <w:sz w:val="28"/>
          <w:szCs w:val="28"/>
        </w:rPr>
        <w:t xml:space="preserve"> инфор</w:t>
      </w:r>
      <w:r w:rsidR="0063362B">
        <w:rPr>
          <w:rFonts w:ascii="Times New Roman" w:hAnsi="Times New Roman" w:cs="Times New Roman"/>
          <w:sz w:val="28"/>
          <w:szCs w:val="28"/>
        </w:rPr>
        <w:t>мацию согласно приложения</w:t>
      </w:r>
      <w:r w:rsidRPr="00A7512F">
        <w:rPr>
          <w:rFonts w:ascii="Times New Roman" w:hAnsi="Times New Roman" w:cs="Times New Roman"/>
          <w:sz w:val="28"/>
          <w:szCs w:val="28"/>
        </w:rPr>
        <w:t xml:space="preserve"> </w:t>
      </w:r>
      <w:r w:rsidR="0063362B">
        <w:rPr>
          <w:rFonts w:ascii="Times New Roman" w:hAnsi="Times New Roman" w:cs="Times New Roman"/>
          <w:sz w:val="28"/>
          <w:szCs w:val="28"/>
        </w:rPr>
        <w:t>№</w:t>
      </w:r>
      <w:r w:rsidRPr="00A7512F">
        <w:rPr>
          <w:rFonts w:ascii="Times New Roman" w:hAnsi="Times New Roman" w:cs="Times New Roman"/>
          <w:sz w:val="28"/>
          <w:szCs w:val="28"/>
        </w:rPr>
        <w:t xml:space="preserve">1 к Порядку оценки бюджетной и социальной эффективности предоставляемых (планируемых к предоставлению) налоговых льгот по местным налогам, подлежащим зачислению в бюджет </w:t>
      </w:r>
      <w:r w:rsidR="007E33F8">
        <w:rPr>
          <w:rFonts w:ascii="Times New Roman" w:hAnsi="Times New Roman" w:cs="Times New Roman"/>
          <w:sz w:val="28"/>
          <w:szCs w:val="28"/>
        </w:rPr>
        <w:t>Нижнебаканского</w:t>
      </w:r>
      <w:r w:rsidR="00565B81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A7512F">
        <w:rPr>
          <w:rFonts w:ascii="Times New Roman" w:hAnsi="Times New Roman" w:cs="Times New Roman"/>
          <w:sz w:val="28"/>
          <w:szCs w:val="28"/>
        </w:rPr>
        <w:t>.</w:t>
      </w:r>
    </w:p>
    <w:p w:rsidR="0039178A" w:rsidRPr="0039178A" w:rsidRDefault="0039178A" w:rsidP="003917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39178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4. </w:t>
      </w:r>
      <w:r w:rsidRPr="0039178A">
        <w:rPr>
          <w:rFonts w:ascii="Times New Roman" w:eastAsia="Times New Roman" w:hAnsi="Times New Roman"/>
          <w:sz w:val="28"/>
          <w:szCs w:val="24"/>
          <w:lang w:eastAsia="ru-RU"/>
        </w:rPr>
        <w:t xml:space="preserve">Специалисту 1 категории администрации </w:t>
      </w:r>
      <w:r w:rsidR="007E33F8">
        <w:rPr>
          <w:rFonts w:ascii="Times New Roman" w:eastAsia="Times New Roman" w:hAnsi="Times New Roman"/>
          <w:sz w:val="28"/>
          <w:szCs w:val="24"/>
          <w:lang w:eastAsia="ru-RU"/>
        </w:rPr>
        <w:t>Нижнебаканского</w:t>
      </w:r>
      <w:r w:rsidRPr="0039178A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 Крымского района </w:t>
      </w:r>
      <w:r w:rsidR="007E33F8">
        <w:rPr>
          <w:rFonts w:ascii="Times New Roman" w:eastAsia="Times New Roman" w:hAnsi="Times New Roman"/>
          <w:sz w:val="28"/>
          <w:szCs w:val="24"/>
          <w:lang w:eastAsia="ru-RU"/>
        </w:rPr>
        <w:t>Ахрютиной Н.Г.</w:t>
      </w:r>
      <w:r w:rsidRPr="0039178A">
        <w:rPr>
          <w:rFonts w:ascii="Times New Roman" w:eastAsia="Times New Roman" w:hAnsi="Times New Roman"/>
          <w:sz w:val="28"/>
          <w:szCs w:val="24"/>
          <w:lang w:eastAsia="ru-RU"/>
        </w:rPr>
        <w:t xml:space="preserve"> настоящее постановление опубликовать </w:t>
      </w:r>
      <w:r w:rsidR="00641789" w:rsidRPr="00641789"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r w:rsidR="00641789" w:rsidRPr="0039178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9178A">
        <w:rPr>
          <w:rFonts w:ascii="Times New Roman" w:eastAsia="Times New Roman" w:hAnsi="Times New Roman"/>
          <w:sz w:val="28"/>
          <w:szCs w:val="24"/>
          <w:lang w:eastAsia="ru-RU"/>
        </w:rPr>
        <w:t xml:space="preserve">и разместить </w:t>
      </w:r>
      <w:r w:rsidRPr="0039178A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на официальном сайте администрации </w:t>
      </w:r>
      <w:r w:rsidR="007E33F8">
        <w:rPr>
          <w:rFonts w:ascii="Times New Roman" w:eastAsia="Times New Roman" w:hAnsi="Times New Roman"/>
          <w:sz w:val="28"/>
          <w:szCs w:val="24"/>
          <w:lang w:eastAsia="ru-RU"/>
        </w:rPr>
        <w:t>Нижнебаканского</w:t>
      </w:r>
      <w:r w:rsidRPr="0039178A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 Крымского района в сети Интернет.</w:t>
      </w:r>
    </w:p>
    <w:p w:rsidR="0039178A" w:rsidRPr="0039178A" w:rsidRDefault="0039178A" w:rsidP="003917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39178A">
        <w:rPr>
          <w:rFonts w:ascii="Times New Roman" w:eastAsia="Times New Roman" w:hAnsi="Times New Roman"/>
          <w:sz w:val="28"/>
          <w:szCs w:val="24"/>
          <w:lang w:eastAsia="ru-RU"/>
        </w:rPr>
        <w:t>5. Постановление вступает в силу со дня его официального опубликования.</w:t>
      </w:r>
    </w:p>
    <w:p w:rsidR="004D21F0" w:rsidRPr="0039178A" w:rsidRDefault="004D21F0" w:rsidP="00A75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4D21F0" w:rsidRDefault="007E33F8" w:rsidP="00391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9178A" w:rsidRDefault="007E33F8" w:rsidP="00391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Нижнебаканского</w:t>
      </w:r>
      <w:r w:rsidR="003917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9178A" w:rsidRPr="00A7512F" w:rsidRDefault="0039178A" w:rsidP="00391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</w:t>
      </w:r>
      <w:r w:rsidR="007E33F8">
        <w:rPr>
          <w:rFonts w:ascii="Times New Roman" w:hAnsi="Times New Roman" w:cs="Times New Roman"/>
          <w:sz w:val="28"/>
          <w:szCs w:val="28"/>
        </w:rPr>
        <w:t xml:space="preserve">                      И.И.Гернеший</w:t>
      </w:r>
    </w:p>
    <w:p w:rsidR="0039178A" w:rsidRDefault="0039178A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178A" w:rsidRDefault="0039178A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3F8" w:rsidRDefault="007E33F8" w:rsidP="0039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1F0" w:rsidRPr="00793761" w:rsidRDefault="004D21F0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Приложение</w:t>
      </w:r>
    </w:p>
    <w:p w:rsidR="004D21F0" w:rsidRPr="00793761" w:rsidRDefault="004D21F0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91AC9" w:rsidRPr="00793761" w:rsidRDefault="007E33F8" w:rsidP="0039178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37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Нижнебаканского</w:t>
      </w:r>
      <w:r w:rsidR="00991AC9" w:rsidRPr="0079376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4D21F0" w:rsidRPr="00793761" w:rsidRDefault="00991AC9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eastAsia="Times New Roman" w:hAnsi="Times New Roman"/>
          <w:sz w:val="24"/>
          <w:szCs w:val="24"/>
          <w:lang w:eastAsia="ru-RU"/>
        </w:rPr>
        <w:t>Крымского района</w:t>
      </w:r>
    </w:p>
    <w:p w:rsidR="004D21F0" w:rsidRPr="00793761" w:rsidRDefault="004D21F0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 xml:space="preserve">от </w:t>
      </w:r>
      <w:r w:rsidR="00D76E2A" w:rsidRPr="00793761">
        <w:rPr>
          <w:rFonts w:ascii="Times New Roman" w:hAnsi="Times New Roman" w:cs="Times New Roman"/>
          <w:sz w:val="24"/>
          <w:szCs w:val="24"/>
        </w:rPr>
        <w:t>22.08.2017 года № 145</w:t>
      </w:r>
    </w:p>
    <w:p w:rsidR="004D21F0" w:rsidRPr="00793761" w:rsidRDefault="004D21F0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«Об оценке бюджетной и социальной эффективности</w:t>
      </w:r>
    </w:p>
    <w:p w:rsidR="004D21F0" w:rsidRPr="00793761" w:rsidRDefault="004D21F0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предоставляемых (планируемых к предоставлению)</w:t>
      </w:r>
    </w:p>
    <w:p w:rsidR="004D21F0" w:rsidRPr="00793761" w:rsidRDefault="004D21F0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налоговых льгот по местным налогам, подлежащим</w:t>
      </w:r>
    </w:p>
    <w:p w:rsidR="00991AC9" w:rsidRPr="00793761" w:rsidRDefault="004D21F0" w:rsidP="00991AC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3761">
        <w:rPr>
          <w:rFonts w:ascii="Times New Roman" w:hAnsi="Times New Roman" w:cs="Times New Roman"/>
          <w:sz w:val="24"/>
          <w:szCs w:val="24"/>
        </w:rPr>
        <w:t xml:space="preserve">зачислению в бюджет </w:t>
      </w:r>
      <w:r w:rsidR="007E33F8" w:rsidRPr="00793761">
        <w:rPr>
          <w:rFonts w:ascii="Times New Roman" w:eastAsia="Times New Roman" w:hAnsi="Times New Roman"/>
          <w:sz w:val="24"/>
          <w:szCs w:val="24"/>
          <w:lang w:eastAsia="ru-RU"/>
        </w:rPr>
        <w:t>Нижнебаканского</w:t>
      </w:r>
      <w:r w:rsidR="00991AC9" w:rsidRPr="0079376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4D21F0" w:rsidRPr="00793761" w:rsidRDefault="00991AC9" w:rsidP="00991A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eastAsia="Times New Roman" w:hAnsi="Times New Roman"/>
          <w:sz w:val="24"/>
          <w:szCs w:val="24"/>
          <w:lang w:eastAsia="ru-RU"/>
        </w:rPr>
        <w:t>Крымского района</w:t>
      </w:r>
      <w:r w:rsidR="004D21F0" w:rsidRPr="00793761">
        <w:rPr>
          <w:rFonts w:ascii="Times New Roman" w:hAnsi="Times New Roman" w:cs="Times New Roman"/>
          <w:sz w:val="24"/>
          <w:szCs w:val="24"/>
        </w:rPr>
        <w:t>»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391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ПОРЯДОК</w:t>
      </w:r>
    </w:p>
    <w:p w:rsidR="004D21F0" w:rsidRPr="00793761" w:rsidRDefault="004D21F0" w:rsidP="00391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 xml:space="preserve">оценки бюджетной и социальной эффективности предоставляемых (планируемых к предоставлению) налоговых льгот по местным налогам, подлежащим зачислению в бюджет </w:t>
      </w:r>
      <w:r w:rsidR="007E33F8" w:rsidRPr="00793761">
        <w:rPr>
          <w:rFonts w:ascii="Times New Roman" w:eastAsia="Times New Roman" w:hAnsi="Times New Roman"/>
          <w:sz w:val="24"/>
          <w:szCs w:val="24"/>
          <w:lang w:eastAsia="ru-RU"/>
        </w:rPr>
        <w:t>Нижнебаканского</w:t>
      </w:r>
      <w:r w:rsidR="00991AC9" w:rsidRPr="0079376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Крымского района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391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Раздел I. Общие положения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99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 xml:space="preserve">1. Настоящий Порядок проведения оценки бюджетной и социальной эффективности предоставляемых (планируемых к предоставлению) налоговых льгот по местным налогам, подлежащим зачислению в бюджет </w:t>
      </w:r>
      <w:r w:rsidR="007E33F8" w:rsidRPr="00793761">
        <w:rPr>
          <w:rFonts w:ascii="Times New Roman" w:eastAsia="Times New Roman" w:hAnsi="Times New Roman"/>
          <w:sz w:val="24"/>
          <w:szCs w:val="24"/>
          <w:lang w:eastAsia="ru-RU"/>
        </w:rPr>
        <w:t>Нижнебаканского</w:t>
      </w:r>
      <w:r w:rsidR="00991AC9" w:rsidRPr="0079376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Крымского района </w:t>
      </w:r>
      <w:r w:rsidRPr="00793761">
        <w:rPr>
          <w:rFonts w:ascii="Times New Roman" w:hAnsi="Times New Roman" w:cs="Times New Roman"/>
          <w:sz w:val="24"/>
          <w:szCs w:val="24"/>
        </w:rPr>
        <w:t xml:space="preserve">(далее - Порядок) определяет процедуру проведения оценки бюджетной и социальной эффективности налоговых льгот по местным налогам, установленным </w:t>
      </w:r>
      <w:r w:rsidR="00991AC9" w:rsidRPr="0079376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E33F8" w:rsidRPr="00793761">
        <w:rPr>
          <w:rFonts w:ascii="Times New Roman" w:hAnsi="Times New Roman" w:cs="Times New Roman"/>
          <w:sz w:val="24"/>
          <w:szCs w:val="24"/>
        </w:rPr>
        <w:t>Нижнебаканского</w:t>
      </w:r>
      <w:r w:rsidR="00991AC9" w:rsidRPr="00793761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793761">
        <w:rPr>
          <w:rFonts w:ascii="Times New Roman" w:hAnsi="Times New Roman" w:cs="Times New Roman"/>
          <w:sz w:val="24"/>
          <w:szCs w:val="24"/>
        </w:rPr>
        <w:t>, и применяется в целях оптимизации количества налоговых льгот, обоснованности их предоставления, сокращения необоснованных потерь местного бюджета.</w:t>
      </w:r>
    </w:p>
    <w:p w:rsidR="004D21F0" w:rsidRPr="00793761" w:rsidRDefault="004D21F0" w:rsidP="0099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2. В настоящем Порядке используются следующие основные понятия и термины:</w:t>
      </w:r>
    </w:p>
    <w:p w:rsidR="004D21F0" w:rsidRPr="00793761" w:rsidRDefault="004D21F0" w:rsidP="0099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оценка бюджетной и социальной эффективности - процедура сопоставления результатов предоставления (планируемого предоставления) налоговых льгот с использованием показателей бюджетной и социальной эффективности и качественных характеристик социальной значимости по каждой категории налогоплательщиков;</w:t>
      </w:r>
    </w:p>
    <w:p w:rsidR="004D21F0" w:rsidRPr="00793761" w:rsidRDefault="004D21F0" w:rsidP="0099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бюджетная эффективность - влияние налоговой льготы на формирование доходов местного бюджета в результате использования налогоплательщиками соответствующей налоговой льготы;</w:t>
      </w:r>
    </w:p>
    <w:p w:rsidR="004D21F0" w:rsidRPr="00793761" w:rsidRDefault="004D21F0" w:rsidP="0099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социальная эффективность - последствия налоговой льготы, выраженные через социальную значимость деятельности налогоплательщика для общества в целом (создание благоприятных условий развития инфраструктуры социальной сферы и повышение социальной защищенности населения муниципального образования, создание новых рабочих мест, улучшение условий труда и прочее).</w:t>
      </w:r>
    </w:p>
    <w:p w:rsidR="004D21F0" w:rsidRPr="00793761" w:rsidRDefault="004D21F0" w:rsidP="0099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Иные понятия и термины используются в значениях, определенных Налоговым кодексом Российской Федерации и Бюджетным кодексом Российской Федерации.</w:t>
      </w:r>
    </w:p>
    <w:p w:rsidR="004D21F0" w:rsidRPr="00793761" w:rsidRDefault="004D21F0" w:rsidP="0099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3. Объектами оценки бюджетной и социальной эффективности предоставляемых (планируемых к предоставлению) налоговых льгот по местным налогам (далее – оценка эффективности налоговых льгот) являются налоговые льготы по их видам и категориям налогоплательщиков.</w:t>
      </w:r>
    </w:p>
    <w:p w:rsidR="004D21F0" w:rsidRPr="00793761" w:rsidRDefault="004D21F0" w:rsidP="0099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4. По налогоплательщикам - физическим лицам, не являющимися индивидуальными предпринимателями, бюджетная эффективность предоставляемых (планируемых к предоставлению) им налоговых льгот по местным налогам не определяется, а социальная эффективность принимается равной размеру предоставляемых (планируемых к предоставлению) налоговых льгот по местным налогам.</w:t>
      </w:r>
    </w:p>
    <w:p w:rsidR="004D21F0" w:rsidRPr="00793761" w:rsidRDefault="004D21F0" w:rsidP="0099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5. Оценка эффективности налоговых льгот производится по двум направлениям: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lastRenderedPageBreak/>
        <w:t>- оценка эффективности при внесении предложений о предоставлении налоговых льгот по местным налогам;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- оценка эффективности предоставляемых налоговых льгот по местным налогам.</w:t>
      </w:r>
    </w:p>
    <w:p w:rsidR="004D21F0" w:rsidRPr="00793761" w:rsidRDefault="004D21F0" w:rsidP="0099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 xml:space="preserve">6. Оценка эффективности налоговых льгот производится  </w:t>
      </w:r>
      <w:r w:rsidR="00991AC9" w:rsidRPr="0079376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E33F8" w:rsidRPr="00793761">
        <w:rPr>
          <w:rFonts w:ascii="Times New Roman" w:hAnsi="Times New Roman" w:cs="Times New Roman"/>
          <w:sz w:val="24"/>
          <w:szCs w:val="24"/>
        </w:rPr>
        <w:t>Нижнебаканского</w:t>
      </w:r>
      <w:r w:rsidR="00991AC9" w:rsidRPr="00793761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793761">
        <w:rPr>
          <w:rFonts w:ascii="Times New Roman" w:hAnsi="Times New Roman" w:cs="Times New Roman"/>
          <w:sz w:val="24"/>
          <w:szCs w:val="24"/>
        </w:rPr>
        <w:t xml:space="preserve"> (далее - Уполномоченный орган) ежегодно в следующие сроки: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- по планируемым к предоставлению налоговым льготам по местным налогам – в течение месяца со дня поступления предложений о предоставлении налоговых льгот по местным налогам. К рассмотрению принимаются предложения, поступившие в Уполномоченный орган в срок до 1 июня года, предшествующего году начала действия налоговой льготы;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- по предоставляемым налоговым льготам по местным налогам по состоянию на конец отчетного года – в срок до 1 июля года, следующего за отчетным годом.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991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Раздел II. Порядок оценки эффективности налоговых льгот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99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7. Оценка эффективности налоговых льгот производится Уполномоченным органом в разрезе отдельных видов местных налогов, в отношении каждой из предоставляемых (планируемых к предоставлению) налоговых льгот по местным налогам (далее – предоставляемые налоговые льготы) и по каждой категории их получателей на основе информации, представленной получателем налоговых льгот или претендующим на их получение, согласно приложению 1 к настоящему Порядку, а также данных налоговой, финансовой, статистической отчетности.</w:t>
      </w:r>
    </w:p>
    <w:p w:rsidR="004D21F0" w:rsidRPr="00793761" w:rsidRDefault="004D21F0" w:rsidP="0099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8. Оценка эффективности налоговых льгот производится в три этапа.</w:t>
      </w:r>
    </w:p>
    <w:p w:rsidR="004D21F0" w:rsidRPr="00793761" w:rsidRDefault="004D21F0" w:rsidP="0099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 xml:space="preserve">9. На первом этапе определяются потери бюджета </w:t>
      </w:r>
      <w:r w:rsidR="007E33F8" w:rsidRPr="00793761">
        <w:rPr>
          <w:rFonts w:ascii="Times New Roman" w:hAnsi="Times New Roman" w:cs="Times New Roman"/>
          <w:sz w:val="24"/>
          <w:szCs w:val="24"/>
        </w:rPr>
        <w:t>Нижнебаканского</w:t>
      </w:r>
      <w:r w:rsidR="00991AC9" w:rsidRPr="00793761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793761">
        <w:rPr>
          <w:rFonts w:ascii="Times New Roman" w:hAnsi="Times New Roman" w:cs="Times New Roman"/>
          <w:sz w:val="24"/>
          <w:szCs w:val="24"/>
        </w:rPr>
        <w:t xml:space="preserve"> – суммы недополученных (выпадающих) доходов бюджета в результате предоставления налоговых льгот. Оценка потерь бюджета </w:t>
      </w:r>
      <w:r w:rsidR="007E33F8" w:rsidRPr="00793761">
        <w:rPr>
          <w:rFonts w:ascii="Times New Roman" w:hAnsi="Times New Roman" w:cs="Times New Roman"/>
          <w:sz w:val="24"/>
          <w:szCs w:val="24"/>
        </w:rPr>
        <w:t>Нижнебаканского</w:t>
      </w:r>
      <w:r w:rsidR="00991AC9" w:rsidRPr="00793761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793761">
        <w:rPr>
          <w:rFonts w:ascii="Times New Roman" w:hAnsi="Times New Roman" w:cs="Times New Roman"/>
          <w:sz w:val="24"/>
          <w:szCs w:val="24"/>
        </w:rPr>
        <w:t>, обусловленная предоставлением налоговых льгот, осуществляется по форме согласно приложению 2 к настоящему Порядку.</w:t>
      </w:r>
    </w:p>
    <w:p w:rsidR="004D21F0" w:rsidRPr="00793761" w:rsidRDefault="004D21F0" w:rsidP="0099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Оценка потерь производится по следующим формулам: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- в случае если предоставление налоговой льготы заключается в уменьшении ставки налога: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ПБ = (НБ x СН) - (НБ x СНл), где: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E63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 xml:space="preserve">ПБ - сумма потерь бюджета </w:t>
      </w:r>
      <w:r w:rsidR="007E33F8" w:rsidRPr="00793761">
        <w:rPr>
          <w:rFonts w:ascii="Times New Roman" w:hAnsi="Times New Roman" w:cs="Times New Roman"/>
          <w:sz w:val="24"/>
          <w:szCs w:val="24"/>
        </w:rPr>
        <w:t>Нижнебаканского</w:t>
      </w:r>
      <w:r w:rsidR="00E6303B" w:rsidRPr="00793761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793761">
        <w:rPr>
          <w:rFonts w:ascii="Times New Roman" w:hAnsi="Times New Roman" w:cs="Times New Roman"/>
          <w:sz w:val="24"/>
          <w:szCs w:val="24"/>
        </w:rPr>
        <w:t>, обусловленная предоставлением налоговой льготы;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НБ - налогооблагаемая база;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СН - ставка местного налога, установленная в соответствии с законодательством Российской Федерации о налогах и сборах;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СНл - ставка местного налога, применяемая с учетом предоставления налоговой льготы;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-  в случае если предоставление налоговой льготы заключается в уменьшении налогооблагаемой базы: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ПБ = (НБ x СН) - (НБл x СН), где: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 xml:space="preserve">ПБ - сумма потерь бюджета </w:t>
      </w:r>
      <w:r w:rsidR="007E33F8" w:rsidRPr="00793761">
        <w:rPr>
          <w:rFonts w:ascii="Times New Roman" w:hAnsi="Times New Roman" w:cs="Times New Roman"/>
          <w:sz w:val="24"/>
          <w:szCs w:val="24"/>
        </w:rPr>
        <w:t>Нижнебаканского</w:t>
      </w:r>
      <w:r w:rsidR="00E6303B" w:rsidRPr="00793761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793761">
        <w:rPr>
          <w:rFonts w:ascii="Times New Roman" w:hAnsi="Times New Roman" w:cs="Times New Roman"/>
          <w:sz w:val="24"/>
          <w:szCs w:val="24"/>
        </w:rPr>
        <w:t>,  обусловленная предоставлением  налоговой льготы;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НБ - налогооблагаемая база;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НБл - налогооблагаемая база, уменьшенная в результате предоставления налоговой льготы;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СН - ставка местного налога, установленная в соответствии с законодательством Российской Федерации.</w:t>
      </w:r>
    </w:p>
    <w:p w:rsidR="004D21F0" w:rsidRPr="00793761" w:rsidRDefault="004D21F0" w:rsidP="0099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lastRenderedPageBreak/>
        <w:t>10. На втором этапе определяется бюджетная и социальная эффективность предоставляемых налоговых льгот: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- бюджетная эффективность предоставляемых налоговых льгот рассчитывается по формуле: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Эб = НП + СР, где: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Эб - сумма бюджетной эффективности предоставляемых налоговых льгот за отчетный (планируемый) период;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 xml:space="preserve">НП - объем прироста налоговых поступлений в бюджет </w:t>
      </w:r>
      <w:r w:rsidR="007E33F8" w:rsidRPr="00793761">
        <w:rPr>
          <w:rFonts w:ascii="Times New Roman" w:hAnsi="Times New Roman" w:cs="Times New Roman"/>
          <w:sz w:val="24"/>
          <w:szCs w:val="24"/>
        </w:rPr>
        <w:t>Нижнебаканского</w:t>
      </w:r>
      <w:r w:rsidR="00991AC9" w:rsidRPr="00793761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</w:t>
      </w:r>
      <w:r w:rsidRPr="00793761">
        <w:rPr>
          <w:rFonts w:ascii="Times New Roman" w:hAnsi="Times New Roman" w:cs="Times New Roman"/>
          <w:sz w:val="24"/>
          <w:szCs w:val="24"/>
        </w:rPr>
        <w:t xml:space="preserve"> за отчетный (планируемый) период;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 xml:space="preserve">СР - снижение расходов бюджета </w:t>
      </w:r>
      <w:r w:rsidR="007E33F8" w:rsidRPr="00793761">
        <w:rPr>
          <w:rFonts w:ascii="Times New Roman" w:hAnsi="Times New Roman" w:cs="Times New Roman"/>
          <w:sz w:val="24"/>
          <w:szCs w:val="24"/>
        </w:rPr>
        <w:t>Нижнебаканского</w:t>
      </w:r>
      <w:r w:rsidR="00991AC9" w:rsidRPr="00793761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793761">
        <w:rPr>
          <w:rFonts w:ascii="Times New Roman" w:hAnsi="Times New Roman" w:cs="Times New Roman"/>
          <w:sz w:val="24"/>
          <w:szCs w:val="24"/>
        </w:rPr>
        <w:t xml:space="preserve"> на прямое финансирование выполнения отдельными категориями налогоплательщиков социальных задач за отчетный (планируемый) период;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- социальная эффективность предоставляемых налоговых льгот определяется по формуле: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Эс = СЭ, где: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Эс - сумма социальной эффективности предоставляемых налоговых льгот за отчетный (планируемый) период;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СЭ - суммарный эффект (в денежном выражении), полученный населением в результате введения налоговой льготы по местному налогу (создание благоприятных условий развития инфраструктуры социальной сферы, повышение социальной защищенности населения муниципального образования, создание новых рабочих мест, улучшение условий труда и прочее) за отчетный (планируемый) период.</w:t>
      </w:r>
    </w:p>
    <w:p w:rsidR="004D21F0" w:rsidRPr="00793761" w:rsidRDefault="004D21F0" w:rsidP="0099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11. На третьем этапе производится оценка эффективности предоставляемых налоговых льгот путем сопоставления суммы потерь местного бюджета, обусловленной предоставлением налоговой льготы, с суммой бюджетной и (или) социальной эффективности предоставляемой налоговой льготы.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Эффективность предоставляемой налоговой льготы определяется по формуле: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Эфф = (Эб + Эс) / ПБ, где: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Эб - сумма бюджетной эффективности предоставляемой налоговой льготы;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Эс - сумма социальной эффективности предоставляемой налоговой льготы;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 xml:space="preserve">ПБ - сумма потерь бюджета </w:t>
      </w:r>
      <w:r w:rsidR="007E33F8" w:rsidRPr="00793761">
        <w:rPr>
          <w:rFonts w:ascii="Times New Roman" w:hAnsi="Times New Roman" w:cs="Times New Roman"/>
          <w:sz w:val="24"/>
          <w:szCs w:val="24"/>
        </w:rPr>
        <w:t>Нижнебаканского</w:t>
      </w:r>
      <w:r w:rsidR="00991AC9" w:rsidRPr="00793761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793761">
        <w:rPr>
          <w:rFonts w:ascii="Times New Roman" w:hAnsi="Times New Roman" w:cs="Times New Roman"/>
          <w:sz w:val="24"/>
          <w:szCs w:val="24"/>
        </w:rPr>
        <w:t>, обусловленная предоставлением налоговой льготы.</w:t>
      </w:r>
    </w:p>
    <w:p w:rsidR="004D21F0" w:rsidRPr="00793761" w:rsidRDefault="004D21F0" w:rsidP="0099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Если значение оценки эффективности предоставляемой налоговой льготы отдельным категориям налогоплательщиков меньше единицы, то эффективность предоставления налоговой льготы имеет низкое значение, если больше единицы - эффективность достаточная.</w:t>
      </w:r>
    </w:p>
    <w:p w:rsidR="004D21F0" w:rsidRPr="00793761" w:rsidRDefault="004D21F0" w:rsidP="0099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 xml:space="preserve">Сводная оценка эффективности предоставляемых налоговых льгот отдельным категориям налогоплательщиков, осуществляющим деятельность на территории </w:t>
      </w:r>
      <w:r w:rsidR="007E33F8" w:rsidRPr="00793761">
        <w:rPr>
          <w:rFonts w:ascii="Times New Roman" w:hAnsi="Times New Roman" w:cs="Times New Roman"/>
          <w:sz w:val="24"/>
          <w:szCs w:val="24"/>
        </w:rPr>
        <w:t>Нижнебаканского</w:t>
      </w:r>
      <w:r w:rsidR="00991AC9" w:rsidRPr="00793761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793761">
        <w:rPr>
          <w:rFonts w:ascii="Times New Roman" w:hAnsi="Times New Roman" w:cs="Times New Roman"/>
          <w:sz w:val="24"/>
          <w:szCs w:val="24"/>
        </w:rPr>
        <w:t>, осуществляется по форме согласно приложению 3 к настоящему Порядку.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AC9" w:rsidRPr="00793761" w:rsidRDefault="004D21F0" w:rsidP="00991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 xml:space="preserve">Раздел III. Применение результатов оценки эффективности </w:t>
      </w:r>
    </w:p>
    <w:p w:rsidR="004D21F0" w:rsidRPr="00793761" w:rsidRDefault="004D21F0" w:rsidP="00991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налоговых льгот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99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 xml:space="preserve">12. По результатам проведенной оценки эффективности налоговых льгот Уполномоченным органом составляется аналитическая записка, которая представляется </w:t>
      </w:r>
      <w:r w:rsidRPr="00793761">
        <w:rPr>
          <w:rFonts w:ascii="Times New Roman" w:hAnsi="Times New Roman" w:cs="Times New Roman"/>
          <w:sz w:val="24"/>
          <w:szCs w:val="24"/>
        </w:rPr>
        <w:lastRenderedPageBreak/>
        <w:t xml:space="preserve">Главе  </w:t>
      </w:r>
      <w:r w:rsidR="007E33F8" w:rsidRPr="00793761">
        <w:rPr>
          <w:rFonts w:ascii="Times New Roman" w:hAnsi="Times New Roman" w:cs="Times New Roman"/>
          <w:sz w:val="24"/>
          <w:szCs w:val="24"/>
        </w:rPr>
        <w:t>Нижнебаканского</w:t>
      </w:r>
      <w:r w:rsidR="00991AC9" w:rsidRPr="00793761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</w:t>
      </w:r>
      <w:r w:rsidRPr="00793761">
        <w:rPr>
          <w:rFonts w:ascii="Times New Roman" w:hAnsi="Times New Roman" w:cs="Times New Roman"/>
          <w:sz w:val="24"/>
          <w:szCs w:val="24"/>
        </w:rPr>
        <w:t>и в</w:t>
      </w:r>
      <w:r w:rsidR="00991AC9" w:rsidRPr="00793761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="007E33F8" w:rsidRPr="00793761">
        <w:rPr>
          <w:rFonts w:ascii="Times New Roman" w:hAnsi="Times New Roman" w:cs="Times New Roman"/>
          <w:sz w:val="24"/>
          <w:szCs w:val="24"/>
        </w:rPr>
        <w:t>Нижнебаканского</w:t>
      </w:r>
      <w:r w:rsidR="00991AC9" w:rsidRPr="00793761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793761">
        <w:rPr>
          <w:rFonts w:ascii="Times New Roman" w:hAnsi="Times New Roman" w:cs="Times New Roman"/>
          <w:sz w:val="24"/>
          <w:szCs w:val="24"/>
        </w:rPr>
        <w:t>.</w:t>
      </w:r>
    </w:p>
    <w:p w:rsidR="004D21F0" w:rsidRPr="00793761" w:rsidRDefault="004D21F0" w:rsidP="0099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Аналитическая записка должна содержать: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 xml:space="preserve">- перечень установленных на территории </w:t>
      </w:r>
      <w:r w:rsidR="007E33F8" w:rsidRPr="00793761">
        <w:rPr>
          <w:rFonts w:ascii="Times New Roman" w:hAnsi="Times New Roman" w:cs="Times New Roman"/>
          <w:sz w:val="24"/>
          <w:szCs w:val="24"/>
        </w:rPr>
        <w:t>Нижнебаканского</w:t>
      </w:r>
      <w:r w:rsidR="00991AC9" w:rsidRPr="00793761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793761">
        <w:rPr>
          <w:rFonts w:ascii="Times New Roman" w:hAnsi="Times New Roman" w:cs="Times New Roman"/>
          <w:sz w:val="24"/>
          <w:szCs w:val="24"/>
        </w:rPr>
        <w:t xml:space="preserve"> налоговых льгот по местным налогам и сумму выпадающих доходов бюджета </w:t>
      </w:r>
      <w:r w:rsidR="007E33F8" w:rsidRPr="00793761">
        <w:rPr>
          <w:rFonts w:ascii="Times New Roman" w:hAnsi="Times New Roman" w:cs="Times New Roman"/>
          <w:sz w:val="24"/>
          <w:szCs w:val="24"/>
        </w:rPr>
        <w:t>Нижнебаканского</w:t>
      </w:r>
      <w:r w:rsidR="00991AC9" w:rsidRPr="00793761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</w:t>
      </w:r>
      <w:r w:rsidRPr="00793761">
        <w:rPr>
          <w:rFonts w:ascii="Times New Roman" w:hAnsi="Times New Roman" w:cs="Times New Roman"/>
          <w:sz w:val="24"/>
          <w:szCs w:val="24"/>
        </w:rPr>
        <w:t>за отчетный год и прогнозируемые значения на текущий год и среднесрочный период;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- сведения о бюджетной и социальной эффективности действующих налоговых льгот по местным налогам и предложения по их сохранению, корректировке или отмене;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 xml:space="preserve">- перечень планируемых к предоставлению на территории </w:t>
      </w:r>
      <w:r w:rsidR="007E33F8" w:rsidRPr="00793761">
        <w:rPr>
          <w:rFonts w:ascii="Times New Roman" w:hAnsi="Times New Roman" w:cs="Times New Roman"/>
          <w:sz w:val="24"/>
          <w:szCs w:val="24"/>
        </w:rPr>
        <w:t>Нижнебаканского</w:t>
      </w:r>
      <w:r w:rsidR="00991AC9" w:rsidRPr="00793761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793761">
        <w:rPr>
          <w:rFonts w:ascii="Times New Roman" w:hAnsi="Times New Roman" w:cs="Times New Roman"/>
          <w:sz w:val="24"/>
          <w:szCs w:val="24"/>
        </w:rPr>
        <w:t xml:space="preserve"> налоговых льгот по местным налогам и прогнозируемую сумму выпадающих доходов бюджета </w:t>
      </w:r>
      <w:r w:rsidR="007E33F8" w:rsidRPr="00793761">
        <w:rPr>
          <w:rFonts w:ascii="Times New Roman" w:hAnsi="Times New Roman" w:cs="Times New Roman"/>
          <w:sz w:val="24"/>
          <w:szCs w:val="24"/>
        </w:rPr>
        <w:t>Нижнебаканского</w:t>
      </w:r>
      <w:r w:rsidR="00991AC9" w:rsidRPr="00793761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793761">
        <w:rPr>
          <w:rFonts w:ascii="Times New Roman" w:hAnsi="Times New Roman" w:cs="Times New Roman"/>
          <w:sz w:val="24"/>
          <w:szCs w:val="24"/>
        </w:rPr>
        <w:t xml:space="preserve">  в случае принятия решения о их предоставлении;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- прогноз бюджетной и социальной эффективности планируемых к предоставлению налоговых льгот по местным налогам в динамике по годам на среднесрочный период (не менее трех лет).</w:t>
      </w:r>
    </w:p>
    <w:p w:rsidR="004D21F0" w:rsidRPr="00793761" w:rsidRDefault="004D21F0" w:rsidP="0099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13. Результаты оценки эффективности налоговых льгот по местным налогам используются для: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- своевременного принятия мер по отмене неэффективных налоговых льгот по местным налогам;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- введения новых видов налоговых льгот по местным налогам;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 xml:space="preserve">- разработки проекта бюджета </w:t>
      </w:r>
      <w:r w:rsidR="007E33F8" w:rsidRPr="00793761">
        <w:rPr>
          <w:rFonts w:ascii="Times New Roman" w:hAnsi="Times New Roman" w:cs="Times New Roman"/>
          <w:sz w:val="24"/>
          <w:szCs w:val="24"/>
        </w:rPr>
        <w:t>Нижнебаканского</w:t>
      </w:r>
      <w:r w:rsidR="00991AC9" w:rsidRPr="00793761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79376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 (очередной финансовый год и плановый период ).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F8" w:rsidRPr="00793761" w:rsidRDefault="007E33F8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F8" w:rsidRPr="00793761" w:rsidRDefault="007E33F8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F8" w:rsidRPr="00793761" w:rsidRDefault="007E33F8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F8" w:rsidRPr="00793761" w:rsidRDefault="007E33F8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F8" w:rsidRPr="00793761" w:rsidRDefault="007E33F8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F8" w:rsidRPr="00793761" w:rsidRDefault="007E33F8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F8" w:rsidRPr="00793761" w:rsidRDefault="007E33F8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F8" w:rsidRPr="00793761" w:rsidRDefault="007E33F8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F8" w:rsidRPr="00793761" w:rsidRDefault="007E33F8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F8" w:rsidRPr="00793761" w:rsidRDefault="007E33F8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F8" w:rsidRPr="00793761" w:rsidRDefault="007E33F8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F8" w:rsidRPr="00793761" w:rsidRDefault="007E33F8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F8" w:rsidRPr="00793761" w:rsidRDefault="007E33F8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F8" w:rsidRPr="00793761" w:rsidRDefault="007E33F8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F8" w:rsidRPr="00793761" w:rsidRDefault="007E33F8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D21F0" w:rsidRPr="00793761" w:rsidRDefault="004D21F0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к Порядку оценки бюджетной и</w:t>
      </w:r>
    </w:p>
    <w:p w:rsidR="004D21F0" w:rsidRPr="00793761" w:rsidRDefault="004D21F0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социальной эффективности предоставляемых</w:t>
      </w:r>
    </w:p>
    <w:p w:rsidR="004D21F0" w:rsidRPr="00793761" w:rsidRDefault="004D21F0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(планируемых к предоставлению) налоговых</w:t>
      </w:r>
    </w:p>
    <w:p w:rsidR="004D21F0" w:rsidRPr="00793761" w:rsidRDefault="004D21F0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льгот по местным налогам, подлежащим</w:t>
      </w:r>
    </w:p>
    <w:p w:rsidR="00991AC9" w:rsidRPr="00793761" w:rsidRDefault="004D21F0" w:rsidP="00991A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 xml:space="preserve">зачислению в бюджет </w:t>
      </w:r>
      <w:r w:rsidR="007E33F8" w:rsidRPr="00793761">
        <w:rPr>
          <w:rFonts w:ascii="Times New Roman" w:hAnsi="Times New Roman" w:cs="Times New Roman"/>
          <w:sz w:val="24"/>
          <w:szCs w:val="24"/>
        </w:rPr>
        <w:t>Нижнебаканского</w:t>
      </w:r>
      <w:r w:rsidR="00991AC9" w:rsidRPr="00793761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4D21F0" w:rsidRPr="00793761" w:rsidRDefault="00991AC9" w:rsidP="00991A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поселения Крымского района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FD7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ИНФОРМАЦИЯ</w:t>
      </w:r>
    </w:p>
    <w:p w:rsidR="004D21F0" w:rsidRPr="00793761" w:rsidRDefault="004D21F0" w:rsidP="00FD7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lastRenderedPageBreak/>
        <w:t>для оценки эффективности налоговых льгот ________________________________________________________</w:t>
      </w:r>
    </w:p>
    <w:p w:rsidR="004D21F0" w:rsidRPr="00793761" w:rsidRDefault="004D21F0" w:rsidP="00FD7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(наименование налогоплательщика)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Вид льготы ____________________________________________________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п/п</w:t>
      </w:r>
      <w:r w:rsidRPr="00793761">
        <w:rPr>
          <w:rFonts w:ascii="Times New Roman" w:hAnsi="Times New Roman" w:cs="Times New Roman"/>
          <w:sz w:val="24"/>
          <w:szCs w:val="24"/>
        </w:rPr>
        <w:tab/>
        <w:t>Наименование показателя</w:t>
      </w:r>
      <w:r w:rsidRPr="00793761">
        <w:rPr>
          <w:rFonts w:ascii="Times New Roman" w:hAnsi="Times New Roman" w:cs="Times New Roman"/>
          <w:sz w:val="24"/>
          <w:szCs w:val="24"/>
        </w:rPr>
        <w:tab/>
        <w:t>Периоды</w:t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  <w:t>год, пред-шествующий отчетному году</w:t>
      </w:r>
      <w:r w:rsidRPr="00793761">
        <w:rPr>
          <w:rFonts w:ascii="Times New Roman" w:hAnsi="Times New Roman" w:cs="Times New Roman"/>
          <w:sz w:val="24"/>
          <w:szCs w:val="24"/>
        </w:rPr>
        <w:tab/>
        <w:t xml:space="preserve">отчетный </w:t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год</w:t>
      </w:r>
      <w:r w:rsidRPr="00793761">
        <w:rPr>
          <w:rFonts w:ascii="Times New Roman" w:hAnsi="Times New Roman" w:cs="Times New Roman"/>
          <w:sz w:val="24"/>
          <w:szCs w:val="24"/>
        </w:rPr>
        <w:tab/>
        <w:t xml:space="preserve">текущий </w:t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год</w:t>
      </w:r>
      <w:r w:rsidRPr="00793761">
        <w:rPr>
          <w:rFonts w:ascii="Times New Roman" w:hAnsi="Times New Roman" w:cs="Times New Roman"/>
          <w:sz w:val="24"/>
          <w:szCs w:val="24"/>
        </w:rPr>
        <w:tab/>
        <w:t xml:space="preserve">очередной </w:t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год</w:t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1</w:t>
      </w:r>
      <w:r w:rsidRPr="00793761">
        <w:rPr>
          <w:rFonts w:ascii="Times New Roman" w:hAnsi="Times New Roman" w:cs="Times New Roman"/>
          <w:sz w:val="24"/>
          <w:szCs w:val="24"/>
        </w:rPr>
        <w:tab/>
        <w:t>2</w:t>
      </w:r>
      <w:r w:rsidRPr="00793761">
        <w:rPr>
          <w:rFonts w:ascii="Times New Roman" w:hAnsi="Times New Roman" w:cs="Times New Roman"/>
          <w:sz w:val="24"/>
          <w:szCs w:val="24"/>
        </w:rPr>
        <w:tab/>
        <w:t>3</w:t>
      </w:r>
      <w:r w:rsidRPr="00793761">
        <w:rPr>
          <w:rFonts w:ascii="Times New Roman" w:hAnsi="Times New Roman" w:cs="Times New Roman"/>
          <w:sz w:val="24"/>
          <w:szCs w:val="24"/>
        </w:rPr>
        <w:tab/>
        <w:t>4</w:t>
      </w:r>
      <w:r w:rsidRPr="00793761">
        <w:rPr>
          <w:rFonts w:ascii="Times New Roman" w:hAnsi="Times New Roman" w:cs="Times New Roman"/>
          <w:sz w:val="24"/>
          <w:szCs w:val="24"/>
        </w:rPr>
        <w:tab/>
        <w:t>5</w:t>
      </w:r>
      <w:r w:rsidRPr="00793761">
        <w:rPr>
          <w:rFonts w:ascii="Times New Roman" w:hAnsi="Times New Roman" w:cs="Times New Roman"/>
          <w:sz w:val="24"/>
          <w:szCs w:val="24"/>
        </w:rPr>
        <w:tab/>
        <w:t>6</w:t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1.</w:t>
      </w:r>
      <w:r w:rsidRPr="00793761">
        <w:rPr>
          <w:rFonts w:ascii="Times New Roman" w:hAnsi="Times New Roman" w:cs="Times New Roman"/>
          <w:sz w:val="24"/>
          <w:szCs w:val="24"/>
        </w:rPr>
        <w:tab/>
        <w:t>Общая сумма средств, высвобожденных у налогоплательщика в результате применения налоговой льготы</w:t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2.</w:t>
      </w:r>
      <w:r w:rsidRPr="00793761">
        <w:rPr>
          <w:rFonts w:ascii="Times New Roman" w:hAnsi="Times New Roman" w:cs="Times New Roman"/>
          <w:sz w:val="24"/>
          <w:szCs w:val="24"/>
        </w:rPr>
        <w:tab/>
        <w:t xml:space="preserve">Сумма налогов, уплаченных в местный бюджет, всего, тыс. руб., </w:t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в том числе:</w:t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ab/>
        <w:t>- земельный налог</w:t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ab/>
        <w:t>- налог на имущество физических лиц</w:t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ab/>
        <w:t>СПРАВОЧНО:</w:t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наличие задолженности по налоговым платежам (с указанием видов налогов), тыс. руб.</w:t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3.</w:t>
      </w:r>
      <w:r w:rsidRPr="00793761">
        <w:rPr>
          <w:rFonts w:ascii="Times New Roman" w:hAnsi="Times New Roman" w:cs="Times New Roman"/>
          <w:sz w:val="24"/>
          <w:szCs w:val="24"/>
        </w:rPr>
        <w:tab/>
        <w:t>Объем бюджетного финансирования, тыс. руб.</w:t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4.</w:t>
      </w:r>
      <w:r w:rsidRPr="00793761">
        <w:rPr>
          <w:rFonts w:ascii="Times New Roman" w:hAnsi="Times New Roman" w:cs="Times New Roman"/>
          <w:sz w:val="24"/>
          <w:szCs w:val="24"/>
        </w:rPr>
        <w:tab/>
        <w:t>Среднесписочная численность персонала, чел.</w:t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ab/>
        <w:t>из них социально уязвимых категорий, чел.</w:t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ab/>
        <w:t>- пенсионеры, чел.</w:t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ab/>
        <w:t>- инвалиды, чел.</w:t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ab/>
        <w:t>- другие категории (указать), чел.</w:t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5.</w:t>
      </w:r>
      <w:r w:rsidRPr="00793761">
        <w:rPr>
          <w:rFonts w:ascii="Times New Roman" w:hAnsi="Times New Roman" w:cs="Times New Roman"/>
          <w:sz w:val="24"/>
          <w:szCs w:val="24"/>
        </w:rPr>
        <w:tab/>
        <w:t>Среднемесячная заработная плата, руб.</w:t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6.</w:t>
      </w:r>
      <w:r w:rsidRPr="00793761">
        <w:rPr>
          <w:rFonts w:ascii="Times New Roman" w:hAnsi="Times New Roman" w:cs="Times New Roman"/>
          <w:sz w:val="24"/>
          <w:szCs w:val="24"/>
        </w:rPr>
        <w:tab/>
        <w:t>Выручка от продажи товаров, работ, услуг, тыс. руб.</w:t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7.</w:t>
      </w:r>
      <w:r w:rsidRPr="00793761">
        <w:rPr>
          <w:rFonts w:ascii="Times New Roman" w:hAnsi="Times New Roman" w:cs="Times New Roman"/>
          <w:sz w:val="24"/>
          <w:szCs w:val="24"/>
        </w:rPr>
        <w:tab/>
        <w:t>Прибыль (убыток) до налогообложения, тыс. руб.</w:t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8.</w:t>
      </w:r>
      <w:r w:rsidRPr="00793761">
        <w:rPr>
          <w:rFonts w:ascii="Times New Roman" w:hAnsi="Times New Roman" w:cs="Times New Roman"/>
          <w:sz w:val="24"/>
          <w:szCs w:val="24"/>
        </w:rPr>
        <w:tab/>
        <w:t>Чистая прибыль (убыток), тыс. руб.</w:t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9.</w:t>
      </w:r>
      <w:r w:rsidRPr="00793761">
        <w:rPr>
          <w:rFonts w:ascii="Times New Roman" w:hAnsi="Times New Roman" w:cs="Times New Roman"/>
          <w:sz w:val="24"/>
          <w:szCs w:val="24"/>
        </w:rPr>
        <w:tab/>
        <w:t>Объем инвестиций в основной капитал, тыс. руб.</w:t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10.</w:t>
      </w:r>
      <w:r w:rsidRPr="00793761">
        <w:rPr>
          <w:rFonts w:ascii="Times New Roman" w:hAnsi="Times New Roman" w:cs="Times New Roman"/>
          <w:sz w:val="24"/>
          <w:szCs w:val="24"/>
        </w:rPr>
        <w:tab/>
        <w:t>Сумма средств, направленных на социально-значимые цели, всего, тыс. руб.,</w:t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в том числе:</w:t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ab/>
        <w:t>- снижение тарифов, цен, расценок, тыс. руб.</w:t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ab/>
        <w:t>- вложения в инфраструктуру муниципального образования, тыс. руб.</w:t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ab/>
        <w:t>- иные (указать), тыс. руб.</w:t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F8" w:rsidRPr="00793761" w:rsidRDefault="007E33F8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F8" w:rsidRPr="00793761" w:rsidRDefault="007E33F8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F8" w:rsidRPr="00793761" w:rsidRDefault="007E33F8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F8" w:rsidRPr="00793761" w:rsidRDefault="007E33F8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F8" w:rsidRPr="00793761" w:rsidRDefault="007E33F8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F8" w:rsidRPr="00793761" w:rsidRDefault="007E33F8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F8" w:rsidRPr="00793761" w:rsidRDefault="007E33F8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F8" w:rsidRPr="00793761" w:rsidRDefault="007E33F8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F8" w:rsidRPr="00793761" w:rsidRDefault="007E33F8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F8" w:rsidRPr="00793761" w:rsidRDefault="007E33F8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283" w:rsidRPr="00793761" w:rsidRDefault="00FD7283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D21F0" w:rsidRPr="00793761" w:rsidRDefault="004D21F0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lastRenderedPageBreak/>
        <w:t>к Порядку оценки бюджетной и</w:t>
      </w:r>
    </w:p>
    <w:p w:rsidR="004D21F0" w:rsidRPr="00793761" w:rsidRDefault="004D21F0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социальной эффективности предоставляемых</w:t>
      </w:r>
    </w:p>
    <w:p w:rsidR="004D21F0" w:rsidRPr="00793761" w:rsidRDefault="004D21F0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(планируемых к предоставлению) налоговых</w:t>
      </w:r>
    </w:p>
    <w:p w:rsidR="004D21F0" w:rsidRPr="00793761" w:rsidRDefault="004D21F0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льгот по местным налогам, подлежащим</w:t>
      </w:r>
    </w:p>
    <w:p w:rsidR="00FD7283" w:rsidRPr="00793761" w:rsidRDefault="004D21F0" w:rsidP="00FD72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 xml:space="preserve">зачислению в бюджет </w:t>
      </w:r>
      <w:r w:rsidR="007E33F8" w:rsidRPr="00793761">
        <w:rPr>
          <w:rFonts w:ascii="Times New Roman" w:hAnsi="Times New Roman" w:cs="Times New Roman"/>
          <w:sz w:val="24"/>
          <w:szCs w:val="24"/>
        </w:rPr>
        <w:t>Нижнебаканского</w:t>
      </w:r>
      <w:r w:rsidR="00FD7283" w:rsidRPr="00793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1F0" w:rsidRPr="00793761" w:rsidRDefault="00FD7283" w:rsidP="00FD72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сельского поселения Крымского района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FD7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 xml:space="preserve">Оценка потерь бюджета </w:t>
      </w:r>
      <w:r w:rsidR="007E33F8" w:rsidRPr="00793761">
        <w:rPr>
          <w:rFonts w:ascii="Times New Roman" w:hAnsi="Times New Roman" w:cs="Times New Roman"/>
          <w:sz w:val="24"/>
          <w:szCs w:val="24"/>
        </w:rPr>
        <w:t>Нижнебаканского</w:t>
      </w:r>
      <w:r w:rsidR="00FD7283" w:rsidRPr="00793761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793761">
        <w:rPr>
          <w:rFonts w:ascii="Times New Roman" w:hAnsi="Times New Roman" w:cs="Times New Roman"/>
          <w:sz w:val="24"/>
          <w:szCs w:val="24"/>
        </w:rPr>
        <w:t>, обусловленная предоставлением налоговых льгот,</w:t>
      </w:r>
    </w:p>
    <w:p w:rsidR="004D21F0" w:rsidRPr="00793761" w:rsidRDefault="004D21F0" w:rsidP="00FD7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по состоянию на "___" ____________ 20___ г.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Вид налога _____________________________________________________________</w:t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Содержание льготы ______________________________________________________</w:t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Категория получателей льготы _____________________________________________</w:t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Основание предоставления льготы _________________________________________</w:t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Дата предоставления льготы _______________________________________________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 xml:space="preserve">N </w:t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п/п</w:t>
      </w:r>
      <w:r w:rsidRPr="00793761">
        <w:rPr>
          <w:rFonts w:ascii="Times New Roman" w:hAnsi="Times New Roman" w:cs="Times New Roman"/>
          <w:sz w:val="24"/>
          <w:szCs w:val="24"/>
        </w:rPr>
        <w:tab/>
        <w:t>Показатель</w:t>
      </w:r>
      <w:r w:rsidRPr="00793761">
        <w:rPr>
          <w:rFonts w:ascii="Times New Roman" w:hAnsi="Times New Roman" w:cs="Times New Roman"/>
          <w:sz w:val="24"/>
          <w:szCs w:val="24"/>
        </w:rPr>
        <w:tab/>
        <w:t xml:space="preserve">Значения </w:t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показателя</w:t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по годам</w:t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(не менее трех лет)</w:t>
      </w:r>
      <w:r w:rsidRPr="00793761">
        <w:rPr>
          <w:rFonts w:ascii="Times New Roman" w:hAnsi="Times New Roman" w:cs="Times New Roman"/>
          <w:sz w:val="24"/>
          <w:szCs w:val="24"/>
        </w:rPr>
        <w:tab/>
        <w:t xml:space="preserve">Примечание    </w:t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1.</w:t>
      </w:r>
      <w:r w:rsidRPr="00793761">
        <w:rPr>
          <w:rFonts w:ascii="Times New Roman" w:hAnsi="Times New Roman" w:cs="Times New Roman"/>
          <w:sz w:val="24"/>
          <w:szCs w:val="24"/>
        </w:rPr>
        <w:tab/>
        <w:t>Налогооблагаемая база по налогу за период с</w:t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начала года, тыс. руб.</w:t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2.</w:t>
      </w:r>
      <w:r w:rsidRPr="00793761">
        <w:rPr>
          <w:rFonts w:ascii="Times New Roman" w:hAnsi="Times New Roman" w:cs="Times New Roman"/>
          <w:sz w:val="24"/>
          <w:szCs w:val="24"/>
        </w:rPr>
        <w:tab/>
        <w:t>Размер сокращения налогооблагаемой базы по налогу за период с начала года, тыс. руб.</w:t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  <w:t>При освобождении от налогообложения части налогооблагаемой базы</w:t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3.</w:t>
      </w:r>
      <w:r w:rsidRPr="00793761">
        <w:rPr>
          <w:rFonts w:ascii="Times New Roman" w:hAnsi="Times New Roman" w:cs="Times New Roman"/>
          <w:sz w:val="24"/>
          <w:szCs w:val="24"/>
        </w:rPr>
        <w:tab/>
        <w:t>Ставка налога, установленная в соответствии с законодательством Российской Федерации о налогах и сборах, %</w:t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4.</w:t>
      </w:r>
      <w:r w:rsidRPr="00793761">
        <w:rPr>
          <w:rFonts w:ascii="Times New Roman" w:hAnsi="Times New Roman" w:cs="Times New Roman"/>
          <w:sz w:val="24"/>
          <w:szCs w:val="24"/>
        </w:rPr>
        <w:tab/>
        <w:t>Льготная ставка налога,  %</w:t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  <w:t>При применении пониженной ставки налога</w:t>
      </w:r>
    </w:p>
    <w:p w:rsidR="004D21F0" w:rsidRPr="00793761" w:rsidRDefault="004D21F0" w:rsidP="00EF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5.</w:t>
      </w:r>
      <w:r w:rsidRPr="00793761">
        <w:rPr>
          <w:rFonts w:ascii="Times New Roman" w:hAnsi="Times New Roman" w:cs="Times New Roman"/>
          <w:sz w:val="24"/>
          <w:szCs w:val="24"/>
        </w:rPr>
        <w:tab/>
        <w:t>Сумма потерь местного бюджета (сумма недополученных доходов), обусловленная предоставления налоговых льгот, тыс. руб.</w:t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229" w:rsidRDefault="00EF3229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761" w:rsidRDefault="00793761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761" w:rsidRDefault="00793761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761" w:rsidRDefault="00793761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761" w:rsidRDefault="00793761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761" w:rsidRDefault="00793761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761" w:rsidRDefault="00793761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761" w:rsidRDefault="00793761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761" w:rsidRDefault="00793761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761" w:rsidRDefault="00793761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761" w:rsidRDefault="00793761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761" w:rsidRDefault="00793761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761" w:rsidRDefault="00793761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761" w:rsidRDefault="00793761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761" w:rsidRDefault="00793761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761" w:rsidRPr="00793761" w:rsidRDefault="00793761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3229" w:rsidRPr="00793761" w:rsidRDefault="00EF3229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D21F0" w:rsidRPr="00793761" w:rsidRDefault="004D21F0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к Порядку оценки бюджетной и</w:t>
      </w:r>
    </w:p>
    <w:p w:rsidR="004D21F0" w:rsidRPr="00793761" w:rsidRDefault="004D21F0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социальной эффективности предоставляемых</w:t>
      </w:r>
    </w:p>
    <w:p w:rsidR="004D21F0" w:rsidRPr="00793761" w:rsidRDefault="004D21F0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(планируемых к предоставлению) налоговых</w:t>
      </w:r>
    </w:p>
    <w:p w:rsidR="004D21F0" w:rsidRPr="00793761" w:rsidRDefault="004D21F0" w:rsidP="00391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льгот по местным налогам, подлежащим</w:t>
      </w:r>
    </w:p>
    <w:p w:rsidR="00EF3229" w:rsidRPr="00793761" w:rsidRDefault="004D21F0" w:rsidP="00EF32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 xml:space="preserve">зачислению в бюджет </w:t>
      </w:r>
      <w:r w:rsidR="007E33F8" w:rsidRPr="00793761">
        <w:rPr>
          <w:rFonts w:ascii="Times New Roman" w:hAnsi="Times New Roman" w:cs="Times New Roman"/>
          <w:sz w:val="24"/>
          <w:szCs w:val="24"/>
        </w:rPr>
        <w:t>Нижнебаканского</w:t>
      </w:r>
      <w:r w:rsidR="00EF3229" w:rsidRPr="00793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229" w:rsidRPr="00793761" w:rsidRDefault="00EF3229" w:rsidP="00EF32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сельского поселения Крымского района</w:t>
      </w:r>
    </w:p>
    <w:p w:rsidR="004D21F0" w:rsidRPr="00793761" w:rsidRDefault="004D21F0" w:rsidP="00EF32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EF3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Сводная оценка эффективности предоставляемых налоговых льгот</w:t>
      </w:r>
    </w:p>
    <w:p w:rsidR="004D21F0" w:rsidRPr="00793761" w:rsidRDefault="004D21F0" w:rsidP="00EF3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отдельным категориям налогоплательщиков, осуществляющим</w:t>
      </w:r>
    </w:p>
    <w:p w:rsidR="004D21F0" w:rsidRPr="00793761" w:rsidRDefault="004D21F0" w:rsidP="00EF3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 xml:space="preserve">деятельность на территории </w:t>
      </w:r>
      <w:r w:rsidR="007E33F8" w:rsidRPr="00793761">
        <w:rPr>
          <w:rFonts w:ascii="Times New Roman" w:hAnsi="Times New Roman" w:cs="Times New Roman"/>
          <w:sz w:val="24"/>
          <w:szCs w:val="24"/>
        </w:rPr>
        <w:t>Нижнебаканского</w:t>
      </w:r>
      <w:r w:rsidR="00EF3229" w:rsidRPr="00793761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793761">
        <w:rPr>
          <w:rFonts w:ascii="Times New Roman" w:hAnsi="Times New Roman" w:cs="Times New Roman"/>
          <w:sz w:val="24"/>
          <w:szCs w:val="24"/>
        </w:rPr>
        <w:t>,</w:t>
      </w:r>
      <w:r w:rsidR="00EF3229" w:rsidRPr="00793761">
        <w:rPr>
          <w:rFonts w:ascii="Times New Roman" w:hAnsi="Times New Roman" w:cs="Times New Roman"/>
          <w:sz w:val="24"/>
          <w:szCs w:val="24"/>
        </w:rPr>
        <w:t xml:space="preserve"> </w:t>
      </w:r>
      <w:r w:rsidRPr="00793761">
        <w:rPr>
          <w:rFonts w:ascii="Times New Roman" w:hAnsi="Times New Roman" w:cs="Times New Roman"/>
          <w:sz w:val="24"/>
          <w:szCs w:val="24"/>
        </w:rPr>
        <w:t>за период с "___" ____________ 20__ г. по "__" ____________ 20__ г.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№ п/п</w:t>
      </w:r>
      <w:r w:rsidRPr="00793761">
        <w:rPr>
          <w:rFonts w:ascii="Times New Roman" w:hAnsi="Times New Roman" w:cs="Times New Roman"/>
          <w:sz w:val="24"/>
          <w:szCs w:val="24"/>
        </w:rPr>
        <w:tab/>
        <w:t>Наименование категории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61">
        <w:rPr>
          <w:rFonts w:ascii="Times New Roman" w:hAnsi="Times New Roman" w:cs="Times New Roman"/>
          <w:sz w:val="24"/>
          <w:szCs w:val="24"/>
        </w:rPr>
        <w:t>налогоплательщиков</w:t>
      </w:r>
      <w:r w:rsidRPr="00793761">
        <w:rPr>
          <w:rFonts w:ascii="Times New Roman" w:hAnsi="Times New Roman" w:cs="Times New Roman"/>
          <w:sz w:val="24"/>
          <w:szCs w:val="24"/>
        </w:rPr>
        <w:tab/>
        <w:t>Сумма потерь местного бюджета (сумма недополученных доходов)</w:t>
      </w:r>
      <w:r w:rsidRPr="00793761">
        <w:rPr>
          <w:rFonts w:ascii="Times New Roman" w:hAnsi="Times New Roman" w:cs="Times New Roman"/>
          <w:sz w:val="24"/>
          <w:szCs w:val="24"/>
        </w:rPr>
        <w:tab/>
        <w:t>Эффект от предоставления налоговых льгот (сумма бюджетной и социальной эффективности)</w:t>
      </w:r>
      <w:r w:rsidRPr="00793761">
        <w:rPr>
          <w:rFonts w:ascii="Times New Roman" w:hAnsi="Times New Roman" w:cs="Times New Roman"/>
          <w:sz w:val="24"/>
          <w:szCs w:val="24"/>
        </w:rPr>
        <w:tab/>
        <w:t>Оценка эффективности налоговых льгот</w:t>
      </w:r>
    </w:p>
    <w:p w:rsidR="004D21F0" w:rsidRPr="00793761" w:rsidRDefault="004D21F0" w:rsidP="0039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3761">
        <w:rPr>
          <w:rFonts w:ascii="Times New Roman" w:hAnsi="Times New Roman" w:cs="Times New Roman"/>
          <w:sz w:val="24"/>
          <w:szCs w:val="24"/>
        </w:rPr>
        <w:t>Итого</w:t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  <w:r w:rsidRPr="00793761">
        <w:rPr>
          <w:rFonts w:ascii="Times New Roman" w:hAnsi="Times New Roman" w:cs="Times New Roman"/>
          <w:sz w:val="24"/>
          <w:szCs w:val="24"/>
        </w:rPr>
        <w:tab/>
      </w:r>
    </w:p>
    <w:p w:rsidR="00CA4176" w:rsidRPr="00A7512F" w:rsidRDefault="00CA4176" w:rsidP="00391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4176" w:rsidRPr="00A7512F" w:rsidSect="0080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21F0"/>
    <w:rsid w:val="0008174F"/>
    <w:rsid w:val="00147FB9"/>
    <w:rsid w:val="0018304E"/>
    <w:rsid w:val="002A0F15"/>
    <w:rsid w:val="0039178A"/>
    <w:rsid w:val="00454041"/>
    <w:rsid w:val="004C35D4"/>
    <w:rsid w:val="004D21F0"/>
    <w:rsid w:val="00565B81"/>
    <w:rsid w:val="0063362B"/>
    <w:rsid w:val="00641789"/>
    <w:rsid w:val="00793761"/>
    <w:rsid w:val="007E33F8"/>
    <w:rsid w:val="00806D1A"/>
    <w:rsid w:val="00991AC9"/>
    <w:rsid w:val="00A265B7"/>
    <w:rsid w:val="00A7512F"/>
    <w:rsid w:val="00CA4176"/>
    <w:rsid w:val="00CE4CF5"/>
    <w:rsid w:val="00D76E2A"/>
    <w:rsid w:val="00E6303B"/>
    <w:rsid w:val="00EF3229"/>
    <w:rsid w:val="00F8776A"/>
    <w:rsid w:val="00FD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7512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A751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12F"/>
    <w:rPr>
      <w:rFonts w:ascii="Tahoma" w:hAnsi="Tahoma" w:cs="Tahoma"/>
      <w:sz w:val="16"/>
      <w:szCs w:val="16"/>
    </w:rPr>
  </w:style>
  <w:style w:type="paragraph" w:customStyle="1" w:styleId="WW-">
    <w:name w:val="WW-Базовый"/>
    <w:uiPriority w:val="99"/>
    <w:rsid w:val="007E33F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3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8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120B0-344A-4A05-BCF4-53AC7910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16</cp:revision>
  <cp:lastPrinted>2017-10-24T07:29:00Z</cp:lastPrinted>
  <dcterms:created xsi:type="dcterms:W3CDTF">2017-07-11T04:59:00Z</dcterms:created>
  <dcterms:modified xsi:type="dcterms:W3CDTF">2020-02-06T11:59:00Z</dcterms:modified>
</cp:coreProperties>
</file>