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4C79A8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B29F9" w:rsidRDefault="00EC769F" w:rsidP="00DB29F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4AE">
        <w:rPr>
          <w:sz w:val="28"/>
          <w:szCs w:val="28"/>
        </w:rPr>
        <w:t>05.07</w:t>
      </w:r>
      <w:r w:rsidR="00015F69">
        <w:rPr>
          <w:sz w:val="28"/>
          <w:szCs w:val="28"/>
        </w:rPr>
        <w:t>.2013</w:t>
      </w:r>
      <w:r>
        <w:rPr>
          <w:sz w:val="28"/>
          <w:szCs w:val="28"/>
        </w:rPr>
        <w:tab/>
        <w:t xml:space="preserve">      </w:t>
      </w:r>
      <w:r w:rsidR="00445E37">
        <w:rPr>
          <w:sz w:val="28"/>
          <w:szCs w:val="28"/>
        </w:rPr>
        <w:t>№ 1</w:t>
      </w:r>
      <w:r w:rsidR="007534AE">
        <w:rPr>
          <w:sz w:val="28"/>
          <w:szCs w:val="28"/>
        </w:rPr>
        <w:t>77</w:t>
      </w:r>
    </w:p>
    <w:p w:rsidR="00DB29F9" w:rsidRDefault="00DB29F9" w:rsidP="00DB29F9">
      <w:pPr>
        <w:tabs>
          <w:tab w:val="left" w:pos="8080"/>
        </w:tabs>
        <w:rPr>
          <w:sz w:val="28"/>
          <w:szCs w:val="28"/>
        </w:rPr>
      </w:pPr>
    </w:p>
    <w:p w:rsidR="00DB29F9" w:rsidRDefault="00DB29F9" w:rsidP="00DB29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E1681D" w:rsidRPr="00E1681D" w:rsidRDefault="00E1681D" w:rsidP="00E1681D">
      <w:pPr>
        <w:jc w:val="both"/>
        <w:rPr>
          <w:sz w:val="28"/>
          <w:szCs w:val="28"/>
        </w:rPr>
      </w:pPr>
    </w:p>
    <w:p w:rsidR="007534AE" w:rsidRPr="007534AE" w:rsidRDefault="007534AE" w:rsidP="007534AE">
      <w:pPr>
        <w:jc w:val="center"/>
        <w:rPr>
          <w:b/>
          <w:bCs/>
          <w:sz w:val="28"/>
          <w:szCs w:val="28"/>
        </w:rPr>
      </w:pPr>
      <w:r w:rsidRPr="007534AE">
        <w:rPr>
          <w:b/>
          <w:bCs/>
          <w:sz w:val="28"/>
          <w:szCs w:val="28"/>
        </w:rPr>
        <w:t>О п</w:t>
      </w:r>
      <w:r w:rsidR="00EA1430">
        <w:rPr>
          <w:b/>
          <w:bCs/>
          <w:sz w:val="28"/>
          <w:szCs w:val="28"/>
        </w:rPr>
        <w:t>р</w:t>
      </w:r>
      <w:r w:rsidRPr="007534AE">
        <w:rPr>
          <w:b/>
          <w:bCs/>
          <w:sz w:val="28"/>
          <w:szCs w:val="28"/>
        </w:rPr>
        <w:t>оведении публичных с</w:t>
      </w:r>
      <w:r>
        <w:rPr>
          <w:b/>
          <w:bCs/>
          <w:sz w:val="28"/>
          <w:szCs w:val="28"/>
        </w:rPr>
        <w:t>лушаний по проекту изменений в П</w:t>
      </w:r>
      <w:r w:rsidRPr="007534AE">
        <w:rPr>
          <w:b/>
          <w:bCs/>
          <w:sz w:val="28"/>
          <w:szCs w:val="28"/>
        </w:rPr>
        <w:t>равила землепользования и застройки Нижнебаканского сельского поселения Крымского района</w:t>
      </w:r>
    </w:p>
    <w:p w:rsidR="007534AE" w:rsidRPr="00CD2761" w:rsidRDefault="007534AE" w:rsidP="007534AE">
      <w:pPr>
        <w:rPr>
          <w:bCs/>
          <w:sz w:val="28"/>
          <w:szCs w:val="28"/>
        </w:rPr>
      </w:pP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proofErr w:type="gramStart"/>
      <w:r w:rsidRPr="00CD2761">
        <w:rPr>
          <w:bCs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Нижнебаканского сельского поселения Крымского района, в соответствии со статьями 31, 33 Градостроительного кодекса Российской Федерации, </w:t>
      </w:r>
      <w:r w:rsidRPr="007534AE">
        <w:rPr>
          <w:bCs/>
          <w:sz w:val="28"/>
          <w:szCs w:val="28"/>
        </w:rPr>
        <w:t>Положением о порядке проведения публичных слушаний на территории Нижнебаканского сельского поселения Крымского района, утвержденного решением Совета Нижнебаканского</w:t>
      </w:r>
      <w:proofErr w:type="gramEnd"/>
      <w:r w:rsidRPr="007534AE">
        <w:rPr>
          <w:bCs/>
          <w:sz w:val="28"/>
          <w:szCs w:val="28"/>
        </w:rPr>
        <w:t xml:space="preserve"> сельского поселения Крымского района от 03.11.2006 года №</w:t>
      </w:r>
      <w:r>
        <w:rPr>
          <w:bCs/>
          <w:sz w:val="28"/>
          <w:szCs w:val="28"/>
        </w:rPr>
        <w:t xml:space="preserve"> </w:t>
      </w:r>
      <w:r w:rsidRPr="007534AE">
        <w:rPr>
          <w:bCs/>
          <w:sz w:val="28"/>
          <w:szCs w:val="28"/>
        </w:rPr>
        <w:t>56,</w:t>
      </w:r>
      <w:r w:rsidRPr="00CD2761">
        <w:rPr>
          <w:bCs/>
          <w:sz w:val="28"/>
          <w:szCs w:val="28"/>
        </w:rPr>
        <w:t xml:space="preserve"> руководствуясь статьей 32 Устава Нижнебаканского сельского поселения Крымского района </w:t>
      </w:r>
      <w:proofErr w:type="spellStart"/>
      <w:proofErr w:type="gramStart"/>
      <w:r w:rsidRPr="00CD2761">
        <w:rPr>
          <w:bCs/>
          <w:sz w:val="28"/>
          <w:szCs w:val="28"/>
        </w:rPr>
        <w:t>п</w:t>
      </w:r>
      <w:proofErr w:type="spellEnd"/>
      <w:proofErr w:type="gramEnd"/>
      <w:r w:rsidRPr="00CD2761">
        <w:rPr>
          <w:bCs/>
          <w:sz w:val="28"/>
          <w:szCs w:val="28"/>
        </w:rPr>
        <w:t xml:space="preserve"> о с т а </w:t>
      </w:r>
      <w:proofErr w:type="spellStart"/>
      <w:r w:rsidRPr="00CD2761">
        <w:rPr>
          <w:bCs/>
          <w:sz w:val="28"/>
          <w:szCs w:val="28"/>
        </w:rPr>
        <w:t>н</w:t>
      </w:r>
      <w:proofErr w:type="spellEnd"/>
      <w:r w:rsidRPr="00CD2761">
        <w:rPr>
          <w:bCs/>
          <w:sz w:val="28"/>
          <w:szCs w:val="28"/>
        </w:rPr>
        <w:t xml:space="preserve"> о в л я ю: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 xml:space="preserve">1. Обнародовать и разместить на официальном сайте администрации Нижнебаканского сельского поселения Крымского района проект изменений в правила землепользования и застройки Нижнебаканского сельского поселения Крымского района в срок до </w:t>
      </w:r>
      <w:r w:rsidR="00F80F99">
        <w:rPr>
          <w:bCs/>
          <w:sz w:val="28"/>
          <w:szCs w:val="28"/>
        </w:rPr>
        <w:t>22</w:t>
      </w:r>
      <w:r w:rsidRPr="00CD2761">
        <w:rPr>
          <w:bCs/>
          <w:sz w:val="28"/>
          <w:szCs w:val="28"/>
        </w:rPr>
        <w:t xml:space="preserve"> июля 2013 года.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 xml:space="preserve">2. В период с </w:t>
      </w:r>
      <w:r w:rsidR="00F80F99">
        <w:rPr>
          <w:bCs/>
          <w:sz w:val="28"/>
          <w:szCs w:val="28"/>
        </w:rPr>
        <w:t>22</w:t>
      </w:r>
      <w:r w:rsidRPr="00CD2761">
        <w:rPr>
          <w:bCs/>
          <w:sz w:val="28"/>
          <w:szCs w:val="28"/>
        </w:rPr>
        <w:t xml:space="preserve"> июля по </w:t>
      </w:r>
      <w:r>
        <w:rPr>
          <w:bCs/>
          <w:sz w:val="28"/>
          <w:szCs w:val="28"/>
        </w:rPr>
        <w:t>1</w:t>
      </w:r>
      <w:r w:rsidR="00F80F99">
        <w:rPr>
          <w:bCs/>
          <w:sz w:val="28"/>
          <w:szCs w:val="28"/>
        </w:rPr>
        <w:t>2</w:t>
      </w:r>
      <w:r w:rsidRPr="00CD2761">
        <w:rPr>
          <w:bCs/>
          <w:sz w:val="28"/>
          <w:szCs w:val="28"/>
        </w:rPr>
        <w:t xml:space="preserve"> сентября 2013 года провести публичные слушания по проекту изменений в правила землепользования и застройки Нижнебаканского сельского поселения Крымского района с участием жителей Нижнебаканского сельского поселения  в форме проведения встреч жителей поселения с руководством администрации Нижнебаканского сельского поселения и разработчиками проекта изменений в правила землепользования и застройки.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>3. Утвердить план мероприятий по проведению публичных слушаний по проекту изменений в правила землепользования и застройки Нижнебаканского сельского поселения Крымского района (приложение).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lastRenderedPageBreak/>
        <w:t xml:space="preserve">4. Назначить уполномоченным органом по проведению публичных слушаний комиссию по землепользованию и застройке Нижнебаканского сельского поселения Крымского района, созданную постановлением администрации Нижнебаканского сельского поселения Крымского района от </w:t>
      </w:r>
      <w:r>
        <w:rPr>
          <w:bCs/>
          <w:sz w:val="28"/>
          <w:szCs w:val="28"/>
        </w:rPr>
        <w:t>14.06.2013</w:t>
      </w:r>
      <w:r w:rsidRPr="00CD2761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155</w:t>
      </w:r>
      <w:r w:rsidRPr="00CD2761">
        <w:rPr>
          <w:bCs/>
          <w:sz w:val="28"/>
          <w:szCs w:val="28"/>
        </w:rPr>
        <w:t>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>5. Комиссии по землепользованию и застройке Нижнебаканского сельского поселения Крымского района (</w:t>
      </w:r>
      <w:r>
        <w:rPr>
          <w:bCs/>
          <w:sz w:val="28"/>
          <w:szCs w:val="28"/>
        </w:rPr>
        <w:t>Ткаченко</w:t>
      </w:r>
      <w:r w:rsidRPr="00CD2761">
        <w:rPr>
          <w:bCs/>
          <w:sz w:val="28"/>
          <w:szCs w:val="28"/>
        </w:rPr>
        <w:t>):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 xml:space="preserve">5.1. С </w:t>
      </w:r>
      <w:r w:rsidR="00F80F99">
        <w:rPr>
          <w:bCs/>
          <w:sz w:val="28"/>
          <w:szCs w:val="28"/>
        </w:rPr>
        <w:t>22</w:t>
      </w:r>
      <w:r w:rsidRPr="00CD2761">
        <w:rPr>
          <w:bCs/>
          <w:sz w:val="28"/>
          <w:szCs w:val="28"/>
        </w:rPr>
        <w:t xml:space="preserve"> июля по </w:t>
      </w:r>
      <w:r>
        <w:rPr>
          <w:bCs/>
          <w:sz w:val="28"/>
          <w:szCs w:val="28"/>
        </w:rPr>
        <w:t>1</w:t>
      </w:r>
      <w:r w:rsidR="00F80F99">
        <w:rPr>
          <w:bCs/>
          <w:sz w:val="28"/>
          <w:szCs w:val="28"/>
        </w:rPr>
        <w:t>2</w:t>
      </w:r>
      <w:r w:rsidRPr="00CD2761">
        <w:rPr>
          <w:bCs/>
          <w:sz w:val="28"/>
          <w:szCs w:val="28"/>
        </w:rPr>
        <w:t xml:space="preserve"> сентября 2013 года </w:t>
      </w:r>
      <w:proofErr w:type="gramStart"/>
      <w:r w:rsidRPr="00CD2761">
        <w:rPr>
          <w:bCs/>
          <w:sz w:val="28"/>
          <w:szCs w:val="28"/>
        </w:rPr>
        <w:t>разместить экспозицию</w:t>
      </w:r>
      <w:proofErr w:type="gramEnd"/>
      <w:r w:rsidRPr="00CD2761">
        <w:rPr>
          <w:bCs/>
          <w:sz w:val="28"/>
          <w:szCs w:val="28"/>
        </w:rPr>
        <w:t xml:space="preserve"> материалов проекта изменений в правила землепользования и застройки Нижнебаканского сельского поселения Крымского района в фойе администрации Нижнебаканского сельского поселения по адресу: </w:t>
      </w:r>
      <w:r>
        <w:rPr>
          <w:bCs/>
          <w:sz w:val="28"/>
          <w:szCs w:val="28"/>
        </w:rPr>
        <w:t>станица Нижнебаканская, улица Шевченко, 2.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>5.2. Организовать выступления разработчиков проекта изменений в правила землепользования и застройки Нижнебаканского сельского поселения на публичных слушаниях.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>5.3. Подготовить и обеспечить опубликование в средствах массовой информации заключения о результатах публичных слушаний.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>6. Настоящее постановление вступает в силу со дня его подписания.</w:t>
      </w:r>
    </w:p>
    <w:p w:rsidR="007534AE" w:rsidRPr="00CD2761" w:rsidRDefault="007534AE" w:rsidP="007534AE">
      <w:pPr>
        <w:ind w:firstLine="851"/>
        <w:jc w:val="both"/>
        <w:rPr>
          <w:bCs/>
          <w:sz w:val="28"/>
          <w:szCs w:val="28"/>
        </w:rPr>
      </w:pPr>
      <w:r w:rsidRPr="00CD2761">
        <w:rPr>
          <w:bCs/>
          <w:sz w:val="28"/>
          <w:szCs w:val="28"/>
        </w:rPr>
        <w:t xml:space="preserve">7. </w:t>
      </w:r>
      <w:proofErr w:type="gramStart"/>
      <w:r w:rsidRPr="00CD2761">
        <w:rPr>
          <w:bCs/>
          <w:sz w:val="28"/>
          <w:szCs w:val="28"/>
        </w:rPr>
        <w:t>Контроль за</w:t>
      </w:r>
      <w:proofErr w:type="gramEnd"/>
      <w:r w:rsidRPr="00CD276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36165" w:rsidRDefault="00E36165" w:rsidP="00DB29F9">
      <w:pPr>
        <w:jc w:val="both"/>
        <w:rPr>
          <w:sz w:val="28"/>
          <w:szCs w:val="28"/>
        </w:rPr>
      </w:pPr>
    </w:p>
    <w:p w:rsidR="007534AE" w:rsidRPr="00E36165" w:rsidRDefault="007534AE" w:rsidP="00DB29F9">
      <w:pPr>
        <w:jc w:val="both"/>
        <w:rPr>
          <w:sz w:val="28"/>
          <w:szCs w:val="28"/>
        </w:rPr>
      </w:pPr>
    </w:p>
    <w:p w:rsidR="00DB29F9" w:rsidRPr="00E36165" w:rsidRDefault="00B66D99" w:rsidP="00DB29F9">
      <w:pPr>
        <w:jc w:val="both"/>
        <w:rPr>
          <w:sz w:val="28"/>
          <w:szCs w:val="28"/>
        </w:rPr>
      </w:pPr>
      <w:r w:rsidRPr="00E36165">
        <w:rPr>
          <w:sz w:val="28"/>
          <w:szCs w:val="28"/>
        </w:rPr>
        <w:t>Г</w:t>
      </w:r>
      <w:r w:rsidR="0006023A" w:rsidRPr="00E36165">
        <w:rPr>
          <w:sz w:val="28"/>
          <w:szCs w:val="28"/>
        </w:rPr>
        <w:t>лав</w:t>
      </w:r>
      <w:r w:rsidRPr="00E36165">
        <w:rPr>
          <w:sz w:val="28"/>
          <w:szCs w:val="28"/>
        </w:rPr>
        <w:t>а</w:t>
      </w:r>
      <w:r w:rsidR="00DB29F9" w:rsidRPr="00E36165">
        <w:rPr>
          <w:sz w:val="28"/>
          <w:szCs w:val="28"/>
        </w:rPr>
        <w:t xml:space="preserve"> Нижнебаканского </w:t>
      </w:r>
      <w:proofErr w:type="gramStart"/>
      <w:r w:rsidR="00DB29F9" w:rsidRPr="00E36165">
        <w:rPr>
          <w:sz w:val="28"/>
          <w:szCs w:val="28"/>
        </w:rPr>
        <w:t>сельского</w:t>
      </w:r>
      <w:proofErr w:type="gramEnd"/>
      <w:r w:rsidR="00DB29F9" w:rsidRPr="00E36165">
        <w:rPr>
          <w:sz w:val="28"/>
          <w:szCs w:val="28"/>
        </w:rPr>
        <w:t xml:space="preserve"> </w:t>
      </w:r>
    </w:p>
    <w:p w:rsidR="00DB29F9" w:rsidRDefault="00DB29F9" w:rsidP="00DB29F9">
      <w:pPr>
        <w:jc w:val="both"/>
        <w:rPr>
          <w:sz w:val="28"/>
          <w:szCs w:val="28"/>
        </w:rPr>
      </w:pPr>
      <w:r w:rsidRPr="00E36165">
        <w:rPr>
          <w:sz w:val="28"/>
          <w:szCs w:val="28"/>
        </w:rPr>
        <w:t>поселения Кр</w:t>
      </w:r>
      <w:r w:rsidR="008928DB" w:rsidRPr="00E36165">
        <w:rPr>
          <w:sz w:val="28"/>
          <w:szCs w:val="28"/>
        </w:rPr>
        <w:t xml:space="preserve">ымского района  </w:t>
      </w:r>
      <w:r w:rsidR="008928DB" w:rsidRPr="00E36165">
        <w:rPr>
          <w:sz w:val="28"/>
          <w:szCs w:val="28"/>
        </w:rPr>
        <w:tab/>
      </w:r>
      <w:r w:rsidR="008928DB" w:rsidRPr="00E36165">
        <w:rPr>
          <w:sz w:val="28"/>
          <w:szCs w:val="28"/>
        </w:rPr>
        <w:tab/>
      </w:r>
      <w:r w:rsidR="008928DB" w:rsidRPr="00E36165">
        <w:rPr>
          <w:sz w:val="28"/>
          <w:szCs w:val="28"/>
        </w:rPr>
        <w:tab/>
      </w:r>
      <w:r w:rsidR="008928DB" w:rsidRPr="00E36165">
        <w:rPr>
          <w:sz w:val="28"/>
          <w:szCs w:val="28"/>
        </w:rPr>
        <w:tab/>
      </w:r>
      <w:r w:rsidR="008928DB" w:rsidRPr="00E36165">
        <w:rPr>
          <w:sz w:val="28"/>
          <w:szCs w:val="28"/>
        </w:rPr>
        <w:tab/>
        <w:t xml:space="preserve">    </w:t>
      </w:r>
      <w:r w:rsidR="0006023A" w:rsidRPr="00E36165">
        <w:rPr>
          <w:sz w:val="28"/>
          <w:szCs w:val="28"/>
        </w:rPr>
        <w:t xml:space="preserve">     </w:t>
      </w:r>
      <w:r w:rsidR="00B66D99" w:rsidRPr="00E36165">
        <w:rPr>
          <w:sz w:val="28"/>
          <w:szCs w:val="28"/>
        </w:rPr>
        <w:t>А.А. Кукос</w:t>
      </w:r>
      <w:r w:rsidR="0006023A" w:rsidRPr="00E36165">
        <w:rPr>
          <w:sz w:val="28"/>
          <w:szCs w:val="28"/>
        </w:rPr>
        <w:t xml:space="preserve"> </w:t>
      </w: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DB29F9">
      <w:pPr>
        <w:jc w:val="both"/>
        <w:rPr>
          <w:sz w:val="28"/>
          <w:szCs w:val="28"/>
        </w:rPr>
      </w:pPr>
    </w:p>
    <w:p w:rsidR="00F80F99" w:rsidRDefault="00F80F99" w:rsidP="00F80F9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F80F99" w:rsidRDefault="00F80F99" w:rsidP="00F80F9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05.07.2013 №177</w:t>
      </w:r>
    </w:p>
    <w:p w:rsidR="00F80F99" w:rsidRDefault="00F80F99" w:rsidP="00F80F99">
      <w:pPr>
        <w:jc w:val="both"/>
        <w:rPr>
          <w:sz w:val="28"/>
          <w:szCs w:val="28"/>
        </w:rPr>
      </w:pPr>
    </w:p>
    <w:p w:rsidR="00F80F99" w:rsidRDefault="00F80F99" w:rsidP="00F80F99">
      <w:pPr>
        <w:jc w:val="center"/>
        <w:rPr>
          <w:sz w:val="28"/>
          <w:szCs w:val="28"/>
        </w:rPr>
      </w:pPr>
    </w:p>
    <w:p w:rsidR="00F80F99" w:rsidRDefault="00F80F99" w:rsidP="00F80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F80F99" w:rsidRDefault="00F80F99" w:rsidP="00F80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по проекту изменений в </w:t>
      </w:r>
      <w:r w:rsidRPr="00F80F99">
        <w:rPr>
          <w:sz w:val="28"/>
          <w:szCs w:val="28"/>
        </w:rPr>
        <w:t>Правила землепользования и застройки Нижнебаканского сельского поселения Крымского района</w:t>
      </w:r>
    </w:p>
    <w:p w:rsidR="00F80F99" w:rsidRDefault="00F80F99" w:rsidP="00F80F9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808"/>
        <w:gridCol w:w="5170"/>
      </w:tblGrid>
      <w:tr w:rsidR="00F80F99" w:rsidTr="00015BA3">
        <w:tc>
          <w:tcPr>
            <w:tcW w:w="594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09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5301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80F99" w:rsidTr="00015BA3">
        <w:tc>
          <w:tcPr>
            <w:tcW w:w="594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 августа 2013 года в 14.00</w:t>
            </w:r>
          </w:p>
        </w:tc>
        <w:tc>
          <w:tcPr>
            <w:tcW w:w="5301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хутор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Гапоновский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 домовладения по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улиц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Речной, 3</w:t>
            </w:r>
          </w:p>
        </w:tc>
      </w:tr>
      <w:tr w:rsidR="00F80F99" w:rsidTr="00015BA3">
        <w:tc>
          <w:tcPr>
            <w:tcW w:w="594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9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 августа 2013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301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Жемчужн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ый, 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Центральн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ая, 1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конторы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F80F99" w:rsidTr="00015BA3">
        <w:tc>
          <w:tcPr>
            <w:tcW w:w="594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9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сентября 2013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301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станица Неберджаевская,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улиц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Ленина, 48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 культуры)</w:t>
            </w:r>
          </w:p>
        </w:tc>
      </w:tr>
      <w:tr w:rsidR="00F80F99" w:rsidTr="00015BA3">
        <w:tc>
          <w:tcPr>
            <w:tcW w:w="594" w:type="dxa"/>
            <w:vAlign w:val="center"/>
          </w:tcPr>
          <w:p w:rsidR="00F80F99" w:rsidRDefault="00F80F99" w:rsidP="00015BA3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9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 сентября 2013</w:t>
            </w:r>
            <w:r w:rsidRPr="005A7A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5301" w:type="dxa"/>
            <w:vAlign w:val="center"/>
          </w:tcPr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станица Нижнебаканская, </w:t>
            </w:r>
          </w:p>
          <w:p w:rsidR="00F80F9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улица Шевченко, 2 </w:t>
            </w:r>
          </w:p>
          <w:p w:rsidR="00F80F99" w:rsidRPr="005A7AB9" w:rsidRDefault="00F80F99" w:rsidP="00015BA3">
            <w:pPr>
              <w:pStyle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(здание администрации)</w:t>
            </w:r>
          </w:p>
        </w:tc>
      </w:tr>
    </w:tbl>
    <w:p w:rsidR="00F80F99" w:rsidRDefault="00F80F99" w:rsidP="00F80F99">
      <w:pPr>
        <w:rPr>
          <w:sz w:val="28"/>
          <w:szCs w:val="28"/>
        </w:rPr>
      </w:pPr>
    </w:p>
    <w:p w:rsidR="00F80F99" w:rsidRPr="00F80F99" w:rsidRDefault="00F80F99" w:rsidP="00F80F99">
      <w:pPr>
        <w:rPr>
          <w:sz w:val="28"/>
          <w:szCs w:val="28"/>
        </w:rPr>
      </w:pPr>
    </w:p>
    <w:p w:rsidR="00F80F99" w:rsidRDefault="00F80F99" w:rsidP="00F80F99">
      <w:pPr>
        <w:rPr>
          <w:sz w:val="28"/>
          <w:szCs w:val="28"/>
        </w:rPr>
      </w:pPr>
    </w:p>
    <w:p w:rsidR="00F80F99" w:rsidRDefault="00F80F99" w:rsidP="00F80F9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F80F99" w:rsidRPr="00F80F99" w:rsidRDefault="00F80F99" w:rsidP="00F80F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П.И.Ткаченко</w:t>
      </w:r>
    </w:p>
    <w:sectPr w:rsidR="00F80F99" w:rsidRPr="00F80F99" w:rsidSect="00445E37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0109"/>
    <w:rsid w:val="00012CD9"/>
    <w:rsid w:val="00015F69"/>
    <w:rsid w:val="00036E7F"/>
    <w:rsid w:val="0005260F"/>
    <w:rsid w:val="0006023A"/>
    <w:rsid w:val="000C1B9D"/>
    <w:rsid w:val="001367A1"/>
    <w:rsid w:val="00184351"/>
    <w:rsid w:val="001A20BB"/>
    <w:rsid w:val="001B2AFD"/>
    <w:rsid w:val="001B7B02"/>
    <w:rsid w:val="001F7583"/>
    <w:rsid w:val="002160FD"/>
    <w:rsid w:val="002256A0"/>
    <w:rsid w:val="002312CD"/>
    <w:rsid w:val="002327CB"/>
    <w:rsid w:val="00252316"/>
    <w:rsid w:val="00274C47"/>
    <w:rsid w:val="002852DE"/>
    <w:rsid w:val="002972AC"/>
    <w:rsid w:val="002B4199"/>
    <w:rsid w:val="002C788F"/>
    <w:rsid w:val="002D5861"/>
    <w:rsid w:val="002E2B10"/>
    <w:rsid w:val="002E5A70"/>
    <w:rsid w:val="00313CBE"/>
    <w:rsid w:val="00325C33"/>
    <w:rsid w:val="00325E70"/>
    <w:rsid w:val="003446C3"/>
    <w:rsid w:val="00397A08"/>
    <w:rsid w:val="003A5B6F"/>
    <w:rsid w:val="003C776E"/>
    <w:rsid w:val="00440CA9"/>
    <w:rsid w:val="00445E37"/>
    <w:rsid w:val="00482890"/>
    <w:rsid w:val="004C6D18"/>
    <w:rsid w:val="004C79A8"/>
    <w:rsid w:val="004D2B86"/>
    <w:rsid w:val="004D3909"/>
    <w:rsid w:val="004D5B49"/>
    <w:rsid w:val="00521A4C"/>
    <w:rsid w:val="005316BB"/>
    <w:rsid w:val="00545330"/>
    <w:rsid w:val="00550BAE"/>
    <w:rsid w:val="005707AB"/>
    <w:rsid w:val="00596EB0"/>
    <w:rsid w:val="005F7407"/>
    <w:rsid w:val="00602BA6"/>
    <w:rsid w:val="006723C9"/>
    <w:rsid w:val="006D4B3C"/>
    <w:rsid w:val="006E66C8"/>
    <w:rsid w:val="007534AE"/>
    <w:rsid w:val="00767998"/>
    <w:rsid w:val="007840F4"/>
    <w:rsid w:val="007933B0"/>
    <w:rsid w:val="007D61E0"/>
    <w:rsid w:val="007E5911"/>
    <w:rsid w:val="007F148C"/>
    <w:rsid w:val="008052CD"/>
    <w:rsid w:val="00834AB4"/>
    <w:rsid w:val="0083523A"/>
    <w:rsid w:val="008473F1"/>
    <w:rsid w:val="0087260E"/>
    <w:rsid w:val="0089211E"/>
    <w:rsid w:val="008928DB"/>
    <w:rsid w:val="00897FC0"/>
    <w:rsid w:val="008A13FC"/>
    <w:rsid w:val="00900998"/>
    <w:rsid w:val="00915295"/>
    <w:rsid w:val="00915B70"/>
    <w:rsid w:val="009301EB"/>
    <w:rsid w:val="009344C7"/>
    <w:rsid w:val="00973FE7"/>
    <w:rsid w:val="00994AE2"/>
    <w:rsid w:val="009B1EDA"/>
    <w:rsid w:val="009D3485"/>
    <w:rsid w:val="009D3967"/>
    <w:rsid w:val="009D7CF4"/>
    <w:rsid w:val="00A52330"/>
    <w:rsid w:val="00A83553"/>
    <w:rsid w:val="00B131E3"/>
    <w:rsid w:val="00B34B72"/>
    <w:rsid w:val="00B36CEC"/>
    <w:rsid w:val="00B44887"/>
    <w:rsid w:val="00B55285"/>
    <w:rsid w:val="00B66D99"/>
    <w:rsid w:val="00BB7FE4"/>
    <w:rsid w:val="00BD0855"/>
    <w:rsid w:val="00BD1931"/>
    <w:rsid w:val="00BE0109"/>
    <w:rsid w:val="00BF4C13"/>
    <w:rsid w:val="00C03180"/>
    <w:rsid w:val="00C05E4B"/>
    <w:rsid w:val="00C22949"/>
    <w:rsid w:val="00C42D91"/>
    <w:rsid w:val="00C60F38"/>
    <w:rsid w:val="00C65947"/>
    <w:rsid w:val="00C90DB9"/>
    <w:rsid w:val="00C9487A"/>
    <w:rsid w:val="00CA3431"/>
    <w:rsid w:val="00CB4FAF"/>
    <w:rsid w:val="00CB5B21"/>
    <w:rsid w:val="00CE74CC"/>
    <w:rsid w:val="00D9081D"/>
    <w:rsid w:val="00D973C9"/>
    <w:rsid w:val="00DA5145"/>
    <w:rsid w:val="00DB29F9"/>
    <w:rsid w:val="00DC21B3"/>
    <w:rsid w:val="00DF3BA9"/>
    <w:rsid w:val="00DF7837"/>
    <w:rsid w:val="00E011D0"/>
    <w:rsid w:val="00E06093"/>
    <w:rsid w:val="00E1681D"/>
    <w:rsid w:val="00E36165"/>
    <w:rsid w:val="00E507D4"/>
    <w:rsid w:val="00E75A3E"/>
    <w:rsid w:val="00E767EC"/>
    <w:rsid w:val="00E84F2A"/>
    <w:rsid w:val="00EA1430"/>
    <w:rsid w:val="00EA59C7"/>
    <w:rsid w:val="00EB3065"/>
    <w:rsid w:val="00EB7110"/>
    <w:rsid w:val="00EC769F"/>
    <w:rsid w:val="00ED6A5A"/>
    <w:rsid w:val="00EE6942"/>
    <w:rsid w:val="00EE7583"/>
    <w:rsid w:val="00EF3501"/>
    <w:rsid w:val="00F22B73"/>
    <w:rsid w:val="00F347E1"/>
    <w:rsid w:val="00F57B90"/>
    <w:rsid w:val="00F630DB"/>
    <w:rsid w:val="00F80262"/>
    <w:rsid w:val="00F80F99"/>
    <w:rsid w:val="00F865EC"/>
    <w:rsid w:val="00FB414C"/>
    <w:rsid w:val="00FC3DE4"/>
    <w:rsid w:val="00FD69BD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uiPriority w:val="5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0F9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5</cp:revision>
  <cp:lastPrinted>2013-07-08T05:53:00Z</cp:lastPrinted>
  <dcterms:created xsi:type="dcterms:W3CDTF">2013-07-05T12:15:00Z</dcterms:created>
  <dcterms:modified xsi:type="dcterms:W3CDTF">2013-07-10T10:40:00Z</dcterms:modified>
</cp:coreProperties>
</file>