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A8" w:rsidRPr="00013C70" w:rsidRDefault="00EA6D1B" w:rsidP="00013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/>
      </w:tblPr>
      <w:tblGrid>
        <w:gridCol w:w="642"/>
        <w:gridCol w:w="2478"/>
        <w:gridCol w:w="6769"/>
      </w:tblGrid>
      <w:tr w:rsidR="002C1E4B" w:rsidRPr="002C1E4B" w:rsidTr="00B377AF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FC1B91" w:rsidRDefault="0048623F" w:rsidP="009739D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Министерство энергетики Российской Федерации</w:t>
            </w:r>
          </w:p>
          <w:p w:rsidR="0048623F" w:rsidRPr="00FC1B91" w:rsidRDefault="009739D9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FC1B91">
              <w:rPr>
                <w:rFonts w:ascii="Times New Roman" w:hAnsi="Times New Roman"/>
                <w:sz w:val="22"/>
                <w:szCs w:val="24"/>
              </w:rPr>
              <w:br/>
            </w:r>
            <w:r w:rsidRPr="00FC1B91">
              <w:rPr>
                <w:rFonts w:ascii="Times New Roman" w:hAnsi="Times New Roman"/>
                <w:sz w:val="22"/>
                <w:szCs w:val="24"/>
              </w:rPr>
              <w:t>об установлении публичного сервитута)</w:t>
            </w:r>
          </w:p>
        </w:tc>
      </w:tr>
      <w:tr w:rsidR="002C1E4B" w:rsidRPr="002C1E4B" w:rsidTr="00B377AF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510AC9" w:rsidRDefault="00BE5A06" w:rsidP="0085751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Э</w:t>
            </w:r>
            <w:r w:rsidR="00310766" w:rsidRPr="00FC1B91">
              <w:rPr>
                <w:rFonts w:ascii="Times New Roman" w:hAnsi="Times New Roman"/>
                <w:sz w:val="22"/>
                <w:szCs w:val="24"/>
              </w:rPr>
              <w:t xml:space="preserve">ксплуатация </w:t>
            </w:r>
            <w:r w:rsidR="00663917" w:rsidRPr="00663917">
              <w:rPr>
                <w:rFonts w:ascii="Times New Roman" w:hAnsi="Times New Roman"/>
                <w:sz w:val="22"/>
                <w:szCs w:val="24"/>
              </w:rPr>
              <w:t xml:space="preserve">магистрального нефтепровода федерального значения </w:t>
            </w:r>
          </w:p>
          <w:p w:rsidR="001B79AD" w:rsidRPr="007434DE" w:rsidRDefault="00510AC9" w:rsidP="0085751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10AC9">
              <w:rPr>
                <w:rFonts w:ascii="Times New Roman" w:hAnsi="Times New Roman"/>
                <w:sz w:val="22"/>
                <w:szCs w:val="24"/>
              </w:rPr>
              <w:t>«</w:t>
            </w:r>
            <w:r w:rsidR="00AF2275" w:rsidRPr="007434DE">
              <w:rPr>
                <w:rFonts w:ascii="Times New Roman" w:hAnsi="Times New Roman"/>
                <w:sz w:val="28"/>
                <w:szCs w:val="28"/>
              </w:rPr>
              <w:t>Магистральный трубопровод «Тихорецк-Новороссийск 11» Ду800 (7,938-237,28 км): для пер</w:t>
            </w:r>
            <w:bookmarkStart w:id="0" w:name="_GoBack"/>
            <w:bookmarkEnd w:id="0"/>
            <w:r w:rsidR="00AF2275" w:rsidRPr="007434DE">
              <w:rPr>
                <w:rFonts w:ascii="Times New Roman" w:hAnsi="Times New Roman"/>
                <w:sz w:val="28"/>
                <w:szCs w:val="28"/>
              </w:rPr>
              <w:t>екачки нефтепродуктов: общая протяженность 229,342 км., начальный пункт (НПС, км, ПК) Тихорецкая (0 км), конечный пункт (НПС,км,ПК) н/б «Грушовая» (237,280 км)</w:t>
            </w:r>
            <w:r w:rsidRPr="007434DE">
              <w:rPr>
                <w:rFonts w:ascii="Times New Roman" w:hAnsi="Times New Roman"/>
                <w:sz w:val="22"/>
                <w:szCs w:val="24"/>
              </w:rPr>
              <w:t>»</w:t>
            </w:r>
          </w:p>
          <w:p w:rsidR="000545C6" w:rsidRPr="00FC1B91" w:rsidRDefault="000545C6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(цель установления публичного сервитута)</w:t>
            </w:r>
          </w:p>
        </w:tc>
      </w:tr>
      <w:tr w:rsidR="00F0096B" w:rsidRPr="002C1E4B" w:rsidTr="00B377AF">
        <w:tc>
          <w:tcPr>
            <w:tcW w:w="642" w:type="dxa"/>
            <w:vMerge w:val="restart"/>
            <w:vAlign w:val="center"/>
          </w:tcPr>
          <w:p w:rsidR="00F0096B" w:rsidRPr="002C1E4B" w:rsidRDefault="00F0096B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0096B" w:rsidRPr="00FC1B91" w:rsidRDefault="00F0096B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F0096B" w:rsidRPr="00FC1B91" w:rsidRDefault="00F0096B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23:32:0402004:718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23:32:0402004:734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23:32:0402004:94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Парковский,  секция 4 часть контура 14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23:32:0402004:567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район, Парковское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23:32:0000000:48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на территории Парковского, Архангельского, Фастовецкого и Юго-Северного сельских округов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23:32:0000000:43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ФАД М-29 "Кавказ"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23:32:0000000:74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район, посёлок Парковый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23:32:0403005:8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Парковский, п. Парковый, Промзона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23:32:0403005:2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район, посёлок Парковый, секция 4 часть контура 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на территории Терновского, Фастовецкого, Парковского сельских округов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23:32:0402002:1238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Россия, Краснодарский край, Тихорецкий район, п. Парковый, секция 11 часть контура 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23:32:0402002:1573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Тихорецкий, Парковское сельское поселение, в непосредственной близости с земельным участком с кадастровым номером 23:32:0402002:1015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23:32:0402002:1015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район, посёлок Парковый, секция 11 контур 101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23:32:0402002:1022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п. Парковый, секция 11 часть контура 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23:32:0402002:2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 с/о Парковский,  секция 11, часть контура 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23:32:0402002:1560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район, с/п Парковское, п. Парковый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23:32:0403007:858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р-н, п Восточный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23:32:0403007:853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Тихорецкий, п. Восточный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23:32:0403007:15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с/о Парковский, п. Восточный, ул. Волгоградская, дом 238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23:32:0403007:862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с/о Парковский, п. Восточный, ул. Волгоградская, 236 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23:32:0403007:110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с/о Парковский, п. Восточный, ул. Волгоградская, дом 234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23:32:0402002:1566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Краснодарский, Тихорецкий район, Парковский сельский округ, секция 10 часть контура 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23:32:0402002:1567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23:32:0402002:1561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р-н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23:32:0000000:1903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23:32:0402001:219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23:32:0402001:221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Тихорецкий, с/п. Парковское, южнее земельного участка с кадастровым номером 23:32:0000000:1109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23:32:0402001:220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23:32:0402001:76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Парковский,  секция 3 контур 49,13,14, секция 4 часть контура 10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23:32:0000000:1425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с/п Парковское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23:32:0000000:1941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Парковский, секция 1 часть контура 1, 8, 13 ,14 ,19, секция 2 часть контура 1, 6, секция 3 контуры 101, 12, 18, 24, 33, 1, 1001, 1701, 23, 3201, 7, 10, 17, 32, секция 4 контуры 6, 601, 12, 19, 25, 2501, 2502, 31, 36, часть контура 15,22,28,34,39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23:32:0402001:211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Парковский, секция 3 часть контура 32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23:32:0402001:210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с/о Парковский, секция 3, часть контура 32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23:32:0402001:83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с/о Парковский, в границах ООО Агрокомплекс "Тихорецкий"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23:32:0000000:21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23:32:0000000:2259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Тихорецкий, с/о Алексеевский, секция 7 контур 1,2,5,7,9,13,18,61,31,34-42; секция 9 контур 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23:32:0601000:424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Алексеевский, в границах КСХП "Челбасское", секция 9 часть контура 22, секция 10 часть контура 21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23:32:0601000:418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район, Алексеевское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23:32:0000000:2331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Тихорецкий, сельский округ Алексеевский, северо-западнее п. Овощной, между СКЖД и г. Тихорецк, северо-западнее п. Пригородного на север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23:32:0601000:396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23:32:0601000:465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Тихорецкий, с/п Алексеевское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23:32:0601000:397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23:32:0601000:106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с/о Алексеевский, секция 9 часть контура 26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23:32:0602010:50</w:t>
            </w:r>
          </w:p>
        </w:tc>
        <w:tc>
          <w:tcPr>
            <w:tcW w:w="6769" w:type="dxa"/>
            <w:vAlign w:val="center"/>
          </w:tcPr>
          <w:p w:rsidR="00077403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с/о Алексеевский,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х. Школьный,  секция 9 часть контура 33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23:32:0602010:51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 х. Школьный,  секция 9,  часть контура 33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23:32:0601000:97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23:32:0000000:1392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Тихорецкий, с/п. Алексеевское, ст-ца. Краснооктябрьская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23:32:0000000:66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хут. Школьный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23:32:0602008:2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 ст-ца Краснооктябрьская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23:32:0000000:13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на территории Алексеевского сельского округа.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23:32:0602000:698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район, Алексеевское сельское поселение, секция 16, часть контура 17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23:32:0602000:716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Алексеевский, секция 16, контур 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23:32:0602000:765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в границах кадастрового квартала 23:32:0602000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23:32:0602000:764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 в границах кадастрового квартала 23:32:0602000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23:32:0602000:951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Тихорецкий, с/п. Алексеевское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23:32:0602000:718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Тихорецкий, с/о Алексеевский, секция 9, </w:t>
            </w: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часть контура 42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23:32:0602000:896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Алексеевский, секция 9 часть контура 42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23:32:0602000:683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в границах ЗАО им. Мичурина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23:32:0602000:918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Тихорецкий, с/о Алексеевский секция 13 часть контура 18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23:32:0602000:38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Алексеевский, секция 9-15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23:32:0602000:893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Тихорецкий, с/о Алексеевский, секция 11 часть контура 1,8,13,20, секция 13 часть контура 1,7,13,27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23:32:0602000:816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Алексеевский, секция 11 часть контура 1, секция 15 часть контура 1, контур 10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23:32:0000000:75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 р-н Тихорецкий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23:05:0205000:387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23:05:0205000:407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Выселковский р-н,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23:05:0205000:406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23:05:0205000:405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23:05:0205000:404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23:05:0205000:403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23:05:0205000:402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23:05:0205004:59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п. Газырь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23:05:0205000:427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23:05:0205005:12</w:t>
            </w:r>
          </w:p>
        </w:tc>
        <w:tc>
          <w:tcPr>
            <w:tcW w:w="6769" w:type="dxa"/>
            <w:vAlign w:val="center"/>
          </w:tcPr>
          <w:p w:rsidR="00077403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Выселковский, с/п Газырское, в границах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с-з "Газырский"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23:05:0205005:9</w:t>
            </w:r>
          </w:p>
        </w:tc>
        <w:tc>
          <w:tcPr>
            <w:tcW w:w="6769" w:type="dxa"/>
            <w:vAlign w:val="center"/>
          </w:tcPr>
          <w:p w:rsidR="00077403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Выселковский, с/п Газырское, в границах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с-з "Газырский"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23:05:0205000:425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23:05:0205000:423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23:05:0205000:422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23:05:0205000:421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23:05:0205000:419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23:05:0000000:180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 р-н 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23:05:0501000:10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на территории Крупского сельского  округа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23:05:0501000:309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в границах с/п Крупского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23:05:0501001:1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23:05:0403000:727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23:05:0000000:204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23:05:0403000:135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23:05:0403000:1098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Выселковский, с/п. Бейсугское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23:05:0403004:40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Бейсугское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23:05:0000000:271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23:05:0403004:41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Бейсугское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23:05:0000000:270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23:05:0403004:16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из земель АО им. Калинина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23:05:0403004:36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Бейсугское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23:05:0403000:359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Бейсугское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23:05:0000000:1183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23:05:0403000:759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23:05:0403000:195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с/п Бейсугского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23:05:0403000:729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23:05:0403000:1103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 р-н, в границах Бейсугского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23:05:0403000:1104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 р-н, в границах Бейсугского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23:05:0403000:755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23:05:0403000:151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23:05:0403000:728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23:05:0403000:348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с/п Бейсугского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23:05:0403000:716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23:05:0403000:125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р-н, в границах с/о Бейсугского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23:05:0000000:412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район, в границах Новомалороссийского с/п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</w:t>
            </w:r>
            <w:r w:rsidR="00077403">
              <w:rPr>
                <w:rFonts w:ascii="Times New Roman" w:hAnsi="Times New Roman"/>
                <w:color w:val="000000"/>
                <w:sz w:val="22"/>
                <w:szCs w:val="22"/>
              </w:rPr>
              <w:t>елковский район, с/п Бейсугское</w:t>
            </w: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07740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автодорога "п.Бейсуг-Новомалороссийская ст.Новогражданская"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23:05:0801001:33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Новомалороссийское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23:05:0801001:122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в границах Новомалороссийского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23:05:0801001:64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Новомалороссийское, в границах АО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23:05:0801001:231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примерно в 1,6 км севернее ст. Новомалороссийской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23:05:0801001:230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примерно в 1,6 км севернее ст. Новомалороссийской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23:05:0801001:233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примерно в 1,6 км севернее ст. Новомалороссийской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23:05:0801001:232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примерно в 1,6 км севернее ст. Новомалороссийской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23:05:0801001:239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Выселковский район, в границах Новомалороссийского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23:05:0801001:63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Новомалороссийское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23:05:0801001:2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Новомалороссийское, в границах АО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23:05:0801001:1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23:05:0000000:411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район, в границах Новомалороссийского с/п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23:05:0801000:35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2.5 км от ст-цы Новомалороссийская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23:05:0000000:210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с/п Новомалороссийское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23:05:0801000:584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Выселковский, в границах </w:t>
            </w: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Новомалороссийского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23:05:0801000:363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23:05:0801000:231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с/п Новомалороссийского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23:05:0000000:189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Новомалороссийское, в границах АО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23:05:0801000:253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Выселковский, в границах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с/п Новомалороссийского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23:05:0801000:1555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район, с/п Новомалороссийское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23:05:0801000:1554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район, с/п Новомалороссийское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23:05:0801000:1551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район, с\п Новомалороссийское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23:05:0801000:357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Выселковский, земли АО"Колос"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ст. Новомалороссийская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23:05:0801000:1552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район, с\п Новомалороссийское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23:05:0701000:876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23:05:0701000:1332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р-н, в границах АО "им. Чернявского"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23:05:0701000:1365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23:05:0701000:983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23:05:0701000:875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23:05:0701000:1008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23:05:0701000:1339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район, в границах Бузиновского сельского поселения Выселковского района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23:05:0701000:848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Россия, Краснодарский край, Выселковский район, в границах Бузиновского сельского поселения Выселковского района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23:05:0701000:1009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23:05:0000000:1844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 Выселковский район, Бузиновское сельское поселение, примерно в 0,3 км от станицы Бузиновская по направлению на восток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23:05:0701000:999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23:05:0702015:39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Бузиновское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23:00:0000000:458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Выселковский,  р-н Тихорецкий,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ст. Новомалороссийская, электросетевой комплекс ПС-110/35/10 кВ "Рассвет" с прилегающими ПС и ВЛ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23:05:0000000:1843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 Выселковский район, Бузиновское сельское поселение, примерно в 0,3 км от станицы Бузиновская по направлению на восток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23:05:0701000:1003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23:05:0701000:990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23:05:0701000:354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23:05:0000000:273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23:05:0701000:356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Выселковский, в северо-западной части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ст-цы Бузиновской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23:05:0701000:193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Бузиновское с/п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23:05:0701000:214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Бузиновское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23:05:0701000:843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23:05:0701000:884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23:05:0701000:885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23:05:0701000:890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23:05:0701000:886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23:05:0701000:887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23:05:0701000:89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с/п Бузиновского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23:05:0000000:182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Выселковский, в границах АО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"им. Чернявского"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23:05:0701000:859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в границах Бузиновского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23:05:0601000:1772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23:05:0601000:1565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23:05:0601000:1564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23:05:0601000:1563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23:05:0000000:205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23:05:0601000:1863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23:05:0601000:1862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23:05:0601000:1860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23:05:0601000:1859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23:05:0601000:1989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Россия, Краснодарский край, Выселковский район, Выселковское сельское поселение, граничит с Бузиновским с/п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23:05:0601000:1855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23:05:0601000:1854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23:05:0601000:192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с/о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23:05:0601000:227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Выселковского с/о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23:05:0000000:202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23:05:0601006:4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23:05:0601006:7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с/п Выселковское, в 1,5 км юго-восточнее ст. Выселки на землях бр. №3 А.О. " Дружба"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23:05:0601006:8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 , р-н Выселковский, в границах АО "Дружба"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23:05:0601006:5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23:05:0601006:9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Выселковское, в границах АО "Дружба"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23:05:0601006:10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на землях бригады №3 АО "Дружба"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23:05:0601006:12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23:05:0601006:3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23:05:0000000:171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23:05:0601000:260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Выселковское, в границах АО "Дружба"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23:05:0601000:1825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23:05:0601000:1747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23:05:0601000:1746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23:00:0000000:500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ст-ца Выселки, Электросетевой комплекс ПС-35/6  "Дружба" с прилегающими ВЛ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23:05:0601000:1876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23:05:0601000:1875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23:05:0000000:1152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23:05:0000000:1151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23:05:0601003:1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23:05:0000000:1146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23:05:0601000:1662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23:05:0601000:1624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23:05:0601000:1623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23:05:0601000:1622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23:05:0601000:1584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23:05:0601000:722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восточная окраина х. Иногородне-Малеваный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23:05:0601000:1691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23:05:0601000:1585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23:05:0601000:2176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23:05:0601000:1992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23:05:0601000:1024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23:05:0601000:2564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р-н, Выселковское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23:05:0601000:1829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23:05:0000000:1149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23:05:0601000:1685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23:05:0601000:1684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23:05:0601000:1473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23:05:0601005:42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 в границах АО "Дружба"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23:05:0000000:1140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23:05:0601000:305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23:05:0601005:152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23:05:0000000:1172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23:05:0601005:43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Выселковское, примерно в 0,9 км по направлению на юг от ориентира х. Иногородне-Малеваный, расположенного за пределами участка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23:05:0601005:156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примерно в 1,1 км от ориентира по направлению на юг. Ориентир х. Иногородне-Малеваный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23:05:0601005:148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23:05:0601005:147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23:05:0601005:154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23:05:0601005:479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район, в границах Выселковского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23:05:0000000:274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23:05:0000000:89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23:05:0601005:31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АО "Дружба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23:05:0601005:158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23:12:0702000:1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Бураковское, Севернее х. Бураковского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23:12:0614000:256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р-н, Кореновское городское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23:12:0614000:257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23:12:0614000:571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23:12:0000000:20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район,  а/д  "п. Свободный - х. Казаче-Малеваный", в границах Кореновского г/п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23:12:0614000:258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23:12:0614000:255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23:12:0000000:1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23:12:0000000:1178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23:12:0000000:66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23:00:0000000:455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Усть-Лабинский р-н, Кореновский р-н, г. Кореновск, х. Бабиче-Коренновский, Электросетевой комплекс ПС-110/35/10 кВ "Кореновская" с прилегающими ПС и ВЛ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23:00:0000000:96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город Краснодар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23:12:0603000:833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23:12:0603000:841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23:12:0603000:856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23:12:0603000:854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23:12:0603000:853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23:12:0603000:846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23:12:0603000:696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23:12:0603000:105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23:12:0603000:827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23:12:0603000:805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23:12:0603000:795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23:12:0603000:799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23:12:0603000:727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23:12:0603000:420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район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23:12:0000000:42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 автомагистраль М-4 "Дон", км 1257 + 797 - км 1298 + 326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23:12:0603000:484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23:12:0603000:512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23:12:0603000:784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23:12:0603000:787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23:12:0603000:774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23:12:0603000:775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23:12:0603000:760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23:12:0603000:761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23:12:0603000:776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23:12:0000000:1109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23:12:0603000:657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23:12:0603000:734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23:12:0603000:67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район, а/д "Кореновск-Тимашевск"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23:12:0606001:1274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г. Кореновск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23:12:0608000:863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23:12:0608000:131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1,1 км западнее г. Кореновск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23:12:0608000:1746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23:12:0608000:1747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23:12:0608000:1450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Кореновский, г. Кореновск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23:12:0608000:357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 Кореновский район, г. Кореновск, юго-западная окраина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23:12:0608000:763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23:12:0608000:762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23:12:0608000:388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г. Кореновск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23:12:0608000:389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г. Кореновск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23:12:0608000:218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г Кореновск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г. Кореновск, 1,9 км юго-западнее окраины г. Кореновск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23:12:0000000:62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 Краснодарский, р-н Кореновский, в границах ЗАО "им.Ленина"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23:12:0000000:34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р-н, газопровод Кореновск-Выселки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23:12:0000000:33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23:12:0608000:666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г. Кореновск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23:12:0608000:652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установлено относительно ориентира Краснодарский край, Кореновский район, а/д «подъезд к ст. Сергиевская» в границах Кореновского г/п, расположенного в границах участка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23:12:0000000:1725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Кореновский, ст-ца. Платнировская, участок </w:t>
            </w: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находится примерно в 1,5 км от ориентира по направлению на северо-запад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23:12:0903000:831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Кореновский, ст-ца. Платнировская, Участок находится примерно в 1,5 км от ориентира по направлению на северо-запад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23:12:0903000:427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ст-ца. Платнировская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23:00:0000000:483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г. Кореновск, электросетевой комплекс ПС-35/10 кВ "Кореновский завод сухой сыворотки" с прилегающими ВЛ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23:12:0903000:130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ст. Платнировская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23:12:0903000:366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с/п Платнировское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23:12:0903000:11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с/п Платнировское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23:12:0903000:420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ст-ца. Платнировская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23:12:0903000:125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район Кореновский, ст. Платнировская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23:12:0903000:412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Кореновский район, Платнировское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23:12:0903000:424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ст-ца. Платнировская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23:12:0903000:395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с/п Платнировское, 0,7 км западнее ст. Платнировской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23:12:0904000:404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х Левченко, южная окраина х.Левченко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23:12:0000000:799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23:12:0904000:430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с/п. Платнировское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23:12:0904000:429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с/п. Платнировское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23:12:0904000:761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Кореновский р-н, с/п Платнировское, южная окраина х. Левченко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23:12:0904000:385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установлено относительно ориентира Краснодарский край, Кореновский район, а/д «Платнировская-Сергиевская-Дядьковская» в границах Платнировского с/п, расположенного в границах участка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23:12:0904000:433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23:12:0903000:18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с/п Платнировское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23:12:0803000:125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23:12:0803000:87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23:12:0803000:124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23:12:0803000:86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23:12:0803000:97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23:12:0803000:112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23:12:0803000:76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23:12:0803000:111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23:12:0803000:75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23:12:0803000:115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23:12:0803000:94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23:12:0803000:82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23:12:0803000:120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23:12:0803000:173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23:12:0803000:172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23:12:0803000:119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23:12:0803000:80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23:12:0803000:118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23:12:0803000:79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23:12:0803000:95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23:12:0803000:117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23:12:0803000:78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23:12:0803000:77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23:07:0402000:1257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23:07:0402000:251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 в границах ООО 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23:07:0402000:1282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23:07:0402000:1272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23:07:0402000:1274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23:07:0402000:1213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23:07:0402000:1281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23:07:0402000:1202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р-н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23:07:0402000:1258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 Краснодарский край, Динской р-н, в границах ООО 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23:07:0402000:1275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23:07:0402000:1199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23:07:0402000:1268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23:07:0402000:1208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23:07:0402000:1263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23:07:0402000:434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Старомышастовского с/п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23:07:0401049:47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Динской, ст-ца. Старомышастовская, Старомышаставское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23:07:0402000:307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ООО "Агрофирма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23:07:0402000:54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ООО "Агрофирма "Луч", участок № 3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23:07:0000000:17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ООО "Агрофирма "Луч", участок №4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23:07:0402000:736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23:07:0402000:740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23:07:0402000:1214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"Агрофирма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"Агрофирма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23:07:0402000:1219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"Агрофирма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"Агрофирма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23:07:0402000:1221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"Агрофирма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23:07:0402000:781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23:07:0402000:782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23:07:0402000:445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ООО "Агрофирма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23:07:0402000:1250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23:07:0402000:319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ООО "Агрофирма 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23:07:0402000:311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 р-н Динской, в границах ООО "Агрофирма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23:07:0402000:1256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23:07:0402000:315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ООО "Агрофирма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23:07:0000000:6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Динского района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23:00:0000000:128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г. Краснодар, электросетевой комплекс ПС-35/10 кВ "Ново-Титаровская" с прилегающими ПС и ВЛ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23:07:0403000:73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автодорога Краснодар-Ейск 20+80 км справа от дороги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23:07:0403000:399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автодорога Краснодар-Ейск 20+80 км справа от дороги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23:07:0000000:12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23:07:0000000:4462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Старомышастовское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23:07:0403000:68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автодорога Краснодар-Ейск 20+150 км. слева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23:07:0403000:412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23:07:0403000:71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автодорога Краснодар - Ейск 20 км., 720 м. к западу от дороги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23:07:0403000:408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23:07:0403000:69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автодорога Краснодар-Ейск 20 км., 1550 м. к западу от дороги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23:07:0403000:411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23:07:0403000:9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ОАО "Старомышастовское"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23:07:0203000:55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 в границах ЗАО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23:07:0203000:587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ЗАО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23:07:0203000:361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Динской, ст-ца. Новотитаровская, тер. Нива, уч. 206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23:07:0203018:4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 в границах ЗАО 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23:07:0203018:3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 границах ЗАО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23:07:0104004:9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станица Нововеличковская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23:07:0104004:3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АО " 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23:07:0104004:4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23:07:0104000:232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 в границах СПК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23:07:0104002:16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СПК "Колос" участок №5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23:07:0104002:9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 р-н Динской, примерно в 2 км по направлению на восток от ориентира ст. Нововеличковская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23:07:0104002:25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АО " 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23:07:0104002:15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"Колос", участок №4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23:00:0000000:451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Тимашевский, р-н Калининский, р-н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23:07:0104000:1100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в границах СПК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23:07:0104000:2798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23:07:0104001:3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СПК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23:07:0000000:3218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23:07:0104000:1356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Динской, с/п. Нововеличковское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23:07:0104000:97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ст-ца Нововеличковская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23:07:0104000:1304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Динской, с/п. Нововеличковское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23:07:0104000:1310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Динской, с/п. Нововеличковское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23:07:0104000:1270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23:07:0104000:1057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 р-н Динской, в границах СПК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23:07:0104000:1343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23:07:0104000:233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 в границах СПК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23:07:0104000:223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"Колос", бригада №5, на поле участок огород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23:07:0104000:1435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Динкой, с/п. Нововеличковское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23:07:0104000:1350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Динской, с/п. Нововеличковское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23:07:0104000:224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"Колос", бригада №5, на поле участок огород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23:07:0104000:1445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23:07:0104000:391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 в границах СПК "Колос", участок №7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в границах СПК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23:07:0104000:390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 в границах СПК "Колос",  участок №7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23:07:0104009:34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в границах СПК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23:07:0104000:392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с/п Нововеличковское, 1000 м на юго-восток от ст. Нововеличковской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23:07:0000000:11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23:07:0104000:192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23:07:0104000:386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23:07:0104000:385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23:07:0104000:1087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"Колос", участок № 8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23:07:0104000:1088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в границах СПК "Колос", участок № 8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23:00:0000000:130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р-н, электросетевой комплекс ПС-35/10 кВ "Воронцовская" с прилегающими ВЛ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23:07:0106010:2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 в границах ЗАО "Воронцовское"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23:07:0106000:76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ЗАО  "Воронцовское"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23:07:0106000:336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23:07:0106000:21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ЗАО "Воронцовское"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23:07:0106008:6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ЗАО "Воронцовское", участок № 12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23:07:0106008:4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ЗАО "Воронцовское", участок № 11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23:07:0000000:45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23:07:0106011:17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23:07:0106011:2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ЗАО "Воронцовское", участок 13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23:07:0106011:15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23:13:1002000:572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район, на территории СПК  " Марьянский"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23:13:1002000:2458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Красноармейский район, установлено относительно ориентира, расположенного в границах участка. Почтовый адрес ориентира: Краснодарский край, Красноармейский район, на территории СПК "Марьянский"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23:13:1002000:1847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23:13:1002000:1726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23:13:1002000:1756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23:13:1002000:1725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23:13:1002000:434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 р-н Красноармейский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23:13:1002000:1066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Красноармейский, 3850 метров на север от ст. Марьянская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23:13:1002000:54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Красноармейский, 3900 метров на север от ст.  Марьянской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23:13:1002000:57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район, Марьянское с/п, в плане границ СХПК "Марьянский"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23:13:1002000:53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Красноармейский, Марьянское с/п, в плане границ СХПК "Марьянский"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23:13:1002004:2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район, СХПК "Марьянский"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Красноармейский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23:13:1002000:460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район.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23:13:1002000:490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Красноармейский, в границах Марьянского с/п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23:13:1002000:2394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23:13:1002000:2380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р-н, Марьянское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23:13:1002000:2400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Красноармейский, Марьянское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23:13:1002000:2379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Красноармейский, Марьянское с/п, в плане границ СХПК "Марьянский"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23:13:0000000:2528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р-н, Марьянское сельское поселение.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23:13:1002000:2395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23:13:1002000:1804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23:13:0000000:1355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23:13:0000000:506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р-н, Марьянское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23:13:1002000:1067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Красноармейский, с/п Марьянское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23:13:1002000:1259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Красноармейский, Марьянское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район, с/п Марьянское, в плане границ СХПК "Марьянский"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23:13:1002000:56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район, Марьянский с/п, в плане границ СХПК "Марьянский"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23:13:0000000:103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Красноармейский, Марьянское с/п, в плане границ СХПК "Марьянский"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23:13:0000000:16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23:13:0000000:17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23:01:0201000:476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плане границ к-за "Искра"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23:01:0201011:1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севернее х. Косовичи, участок 8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23:01:0201000:466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севернее хутора Васильевского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23:01:0201000:1301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муниципальный район, сельское поселение Федоровское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23:01:0000000:400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Абинский район, Федоровское сельское </w:t>
            </w: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поселение, севернее хутора Васильевского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23:01:0000000:212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Федоровское сельское поселение, севернее хутора Васильевского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автодорога Федоровская-Косовичи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23:01:0201014:14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западная сторона х. Свердловского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23:01:0201014:13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западная сторона х. Свердловского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23:01:0201014:15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 западная сторона х. Свердловского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23:01:0201014:31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колхоза "Искра"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23:01:0201014:29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колхоза "Искра"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23:01:0201005:1031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земли колхоза "Искра" с западной стороны х.Свердловский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23:01:0201000:461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ОАО "Искра"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23:01:0201000:1320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с/п Федоровское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23:01:0201000:1360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в границах ОАО "Искра" (с.5 к.641-646,651-654,631-635,621-624,611-614,601-604,591-596,581-585,571-574; с.8 к.403-405; с.23 к.102, 103, 201-204, 301, 302, 403-405; 23 к. 3101,2901, 2101, 2302,2502,2702,2902,3103,3302,202,402,602,802,1202,102,1402,1602,101,301,302,801,701,101,702,901,902,1802,1201,1001,1401,1601,1102,1302,1801,1701,1502,1702; с.24 к.1462,1482,1502,1522,1542,1562,1582,1602,1622,1461,1481,1501,1511,1541,1561,1581,1601,1621,1451,1471,1491,1511,1531,1551,1571,1591,161; с.25 к.14502,14702,14902,15102,15302,15502,15702,15902,10702,10902,11102,11302,11502,11702,11902,12102,10701,10901,11101,11201,11401,11601, 11801,12101,12001,10601,10801,11001,11201,11401,11601,11801,10602,10802,11002,11202,11402,11602,11802,12002, с.26 к.12201,12301,12401,12602,12802,13002,13202,12202,12302,12402,801,12801,13001,13201,12501,12701,12901,13101,12502,12702,12902,13102;с.27 к.13402,13602,13802,14002,14202,14402,13404,13601,13801,14001,14201,14401,14301,13301,13501,13701,13901,14101,13302,13502,13702,13902,14102,14302,14303;с.28 к.8402,8602,8802,9002,9202,9402,8401,8601,8801,9001,9201,9401,8301,8501,8701,8901,9101,9301,8302,8502,8702,8902,9102,9302; с.30 к.9602,9802,10002,10202,10402,10501,10502,9601,9801,10001,10201,10401,10504,9501,9901,10101,10301,9502,9702,9902,10102,10302;с.39 к.2702,2701,2801-2803,2901-2903,3001,3002,3102,3101,3201,3301-3303,3402,3401,3502,36,37,38,4201,4202,4203; с.19, к.17, 19,39,43,46)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23:01:0000000:1075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с/п. Федоровское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23:26:0000000:3214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23:26:0801000:820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с/п. Михайловское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23:26:0801000:815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23:26:0000000:3637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23:26:0801000:1230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р-н, в границах СХ ТОО "Родина"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23:00:0000000:124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Краснодарский край, Северский, Абинский районы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23:01:0201000:417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в границах земель ОАО "Искра"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23:26:0801000:1231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СХ ТОО "Родина"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23:26:0801000:797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23:26:0801000:827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Северский, Афипское лесничество, </w:t>
            </w: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Убинское участковое лесничество, квартал 1Г1, часть выдела 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23:26:0801000:806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Афипское лесничество, Убинское участковое лесничество, квартал 1Г1, часть выдела 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23:26:0801000:828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1Г1, части выделов 1, 2, 3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23:26:0801000:807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1Г1, части выделов 1, 2, 3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23:26:0801000:754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Афипское лесничество, Убинское участковое лесничество, квартал 1Г1, части выделов 1, 2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23:26:0801000:597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Убинское участковое лесничество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23:26:0801000:826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1Г1, часть выдела 3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23:26:0801000:808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1Г1, часть выдела 3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23:26:0801000:785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23:26:0801000:817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границах СХ ТОО "Родина"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23:26:0801000:1232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р-н, в границах СХ ТОО "Родина"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23:26:0801000:801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23:01:0402000:427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колхоза имени Кирова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23:01:0402000:386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земель колхоза имени Кирова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23:01:0402000:1821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колхоз им. Кирова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23:01:0402000:1827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23:01:0402000:1828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Абинский, Местоположение установлено относительно ориентира, расположенного в границах участка. Почтовый адрес ориентира: Краснодарский край, р-н. Абинский.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23:01:0402000:1823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Абинский район, в границах колхоза им. С.М.Кирова, секция 29,47,27, контуры 30,36,38, секция 39, контуры 16,20,25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23:01:0402000:1822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Абинский район, в границах колхоза им. С.М.Кирова, секция 29,47,27, контуры 30,36,38, секция 39, контуры 16,20,25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23:01:0402000:1370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им. С.М.Кирова, секция 29, 47, 27, контуры 30, 36, 38, секция 39, контуры 16, 20, 25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23:01:0402000:1348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им. С.М.Кирова, секция 29,47,27, контуры 30,36,38, секция 39, контуры 16,20,25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23:01:0402000:1346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им. С.М.Кирова, секция 29,47,27, контуры 30,36,38, секция 39, контуры 16,20,25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23:01:0402000:229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колхоза им. Кирова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23:01:0402000:1007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им. С.М. Кирова секция 29,47,27, контур 30,36,38 , секция 39, контуры 16,20,25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23:01:0402000:37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земель колхоза имени "Кирова"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23:01:0402000:383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колхоза имени 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23:01:0402000:1335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юго-восточнее станицы Мингрельской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23:01:0402000:369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Абинский, в границах колхоза имени </w:t>
            </w: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23:01:0402000:379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колхоза имени 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23:01:0402000:368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имени 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23:01:0402000:1464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с/п. Мингрельское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23:01:0402000:1462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23:01:0402000:1439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муниципальный район, сельское поселение Мингрельское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23:01:0402000:1448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р-н, Мингрельское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23:01:0402000:381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колхоза имени 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23:01:0402000:1482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23:01:0402000:377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имени 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23:01:0402000:366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колхоза имени Кирова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23:01:0000000:1074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с/п. Мингрельское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23:01:0402000:1825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автодорога Фёдоровская-Холмская-Новый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23:00:0000000:230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плане колхоза "им. Кирова"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23:01:0402000:36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земель колхоза имени "Кирова"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23:01:0801000:641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плане границ колхоза "Кавказ"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23:01:0401000:1117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плане бывшего колхоза "Звезда" секция 32 контур 1; 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23:01:0000000:1033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Абинского лесничества, Холмского участкового лесничества, квартал 31Б, части выделов 11, 10, 5, 12, 13, квартале 32Б, части выделов 6, 3, 4, 7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23:01:0801000:594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плане границ колхоза "Кавказ"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23:01:0000000:1020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Абинского лесничества, Холмского участкового лесничества, квартал 39Б, части выделов 17, 26, 27, 29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23:01:0000000:390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плане границ колхоза "Кавказ"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23:01:0801007:1078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Ахтырское городское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23:01:0000000:947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р-н, пгт Ахтырский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23:01:0801007:1074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Абинский,Абинского лесничества, Холмского участкового лесничества, квартал 45Б, части выделов 2, 4, 7, 8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23:01:0903000:1008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Холмское участковое лесничество Абинского лесничества (Абинское лесничество, Холмское участковое лесничество, квартала 1А-43А, 1Б-79Б, 1В-93В, 1Г, 1Г1-5Г1, 1Г2-4Г2, 1Г3-11Г3, 1Г4-6Г4)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23:01:0605000:1033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на территории Абинского городского поселения, в границах ТОО «Колос», южнее хутора Коробкин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23:01:0605000:1001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 ТОО "Колос",  секция 1,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контур 53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23:01:0605000:1041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23:01:0605000:1039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23:01:0605000:1040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23:01:0000000:922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на территории Абинского городского поселения, в границах колхоза «Нива», юго-западнее хутора Коробкин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23:01:0601000:558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23:01:0601000:559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23:01:0601000:2175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в плане границ колхоза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23:01:0601000:562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23:01:0601000:561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23:01:0601000:563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23:01:0601000:560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23:01:0601000:1699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23:01:0000000:1136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23:01:0601000:246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23:01:0601000:2113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в границах колхоза "Нива".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23:01:0000000:902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31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23:01:0601000:1692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23:01:0601000:1693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23:01:0601000:2174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в границах колхоза "Нива".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автодорога Абинск-Варнавинское водохранилище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23:01:0601000:1730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23:01:0601000:1081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колхоза "Нива", секция 21, контур 14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23:01:0601000:1718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23:01:0601000:414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севернее г.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23:00:0000000:573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кр. Краснодарский, г.Краснодар, Северский р-н, Абинский р-н, Крымский р-н, г. Крымск, г.Геленджик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23:01:0502001:1021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северная окраина г.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23:01:0502001:28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1300 метрах  восточнее хутора Бережного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23:01:0502001:1022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северная окраина г.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23:01:0502001:1020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северная окраина г.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23:01:0000000:21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северо-западнее г. Абинска, в границах земель колхоза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23:01:0501024:1114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23:01:0501024:1524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Абинский муниципальный район, Абинское городское поселение, северо-западная окраина города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23:00:0000000:253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23:01:0501024:1113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северная окраина г.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23:01:0501024:1111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г. Абинск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23:01:0501026:1047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Абинский район, северо-западная окраина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г.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23:01:0601000:1657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г. Абинск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23:01:0000000:1100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г. Абинск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23:01:0000000:933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23:01:0601000:1173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западная окраина города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23:01:0601000:1314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западная окраина города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23:01:0601000:1713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г. Абинск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23:01:0601000:1082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на западной окраине г.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23:01:0601000:395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на территории бригады №5 колхоза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23:01:0601000:1455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западнее города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административно-территориальных границах Абинского района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23:01:0000000:64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23:01:0000000:1284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23:01:0000000:1251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г. Абинск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23:01:0603000:1676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Абинское лесничество, Шапсугское участковое лесничество, квартал 1В1, часть выдела 3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23:01:0603000:1354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Абинский, г. Абинск,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ул. Промышленная, д. 4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23:01:0603000:1328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23:01:0603001:38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плане ТОО "Абинское", "Гусева балка"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23:01:0603001:21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устье скважины № 139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23:01:0000000:1139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23:01:0603001:63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 в двух километрах западнее города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23:01:0604000:1009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Шапсугское участковое лесничество Абинского лесничества (Абинское лесничество, Шапсугское участковое лесничество, квартала 1А-49А, 14Б-64Б, 1В-14В, 1В1-17В1)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23:01:0000000:45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плане границ ТОО "Абинское"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23:01:0603001:64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западнее г.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на землях Абинского района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23:01:0603000:1001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ТОО по откорму и экспорту лошадей "Абинское", секция 4, контур 24,26,64, секция 5, контур 19,20,21,27,41, секция 3, контур 3,6,11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23:01:0603000:211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западнее г. Абинска, на Украинском месторождении нефти и газа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23:01:0603000:195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западнее г. Абинска, на Абино-Украинском месторождении нефти и газа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23:01:0603000:1261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23:01:0603000:337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плане границ ТОО по откорму и экспорту лошадей "Абинское"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23:01:0603000:1675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23:01:0000000:1249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23:15:0926001:223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Абинское лесничество, Шапсугское участковое лесничество, квартал 2В1, часть выдела 19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23:15:0926001:208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23:15:0926001:222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23:15:0926001:57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р-н, в границах СП "Новоукраинский"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23:15:0000000:19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автодорога "Подъезд к х. Верхняя Ставрополька"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23:15:0000000:1014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23:15:0000000:72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в границах СП "Новоукраинский" (с.15, к.54; с.16,  к.36, 75, 105, 59, 65, 87; с.29, к.63, 79; с.40, к.2, 4, 14; с.27, к.66; с.29, к.51, 52, 56, 57, 64, 65, 75, 78, 86, 83, 92, 93, 94, 97; с.32, к.83, 84, 85, 124; с.40, к.6, 11, 19, 20, 27, 30, 46; с.36. к.11, 47)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23:15:0926001:216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23:15:0926001:210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23:15:0926001:15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в границах Пригородного сельского округа СХПК "Новоукраинский", Украинское месторождение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23:15:0926001:196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23:15:0926001:209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23:15:0000000:1334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в границах ООО АПК "Крымская" структурное подразделение "Новоукраинское" (секция 33 часть контура 41,116,51,85,87,90,97, секция 27 часть контура 41, секция 29 контур 66)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23:15:0000000:1055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электросетевой комплекс 6 кВ НУ-3 от ПС-35/6 кВ "Новоукраинская" с прилегающими ВЛ и ТП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23:15:0926000:450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 в границах земель подразделения "Новоукраинское ООО АПК "Крымская" (секция 33 контур 5, секция 27 контур 25, секция 27 часть контура 27)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23:15:0926000:1456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Пригородное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23:15:0926000:107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23:15:0926000:1301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в границах СХПК "Новоукраинский" (с.6, к.60, 34, 76, 24, 29, 72; с.1, к.1, 12, 15, 63; с.4к.11; с.9, к.6, 9, 11, 13,18, 23, 25, 21, 27, 28, 30, 32, 33, 34, 36, 37; с.2к.71, 76, 80, 82,86,114, 118, 119, 121, 33; с.12,к.7,15, 9, 30,50, 53, 58)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23:00:0000000:210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Крымский, Абинский районы, город Геленджик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23:15:0926000:276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в границах СХПК "Новоукраинский", ( с.6, к.60, 34, 76, 24, 29, 72; с.1, к.1, 12, 15, 63; с.4к.11; с.9,  к.6, 9, 11, 13,18, 23, 25, 21, 27, 28, 30, 32, 33, 34, 36, 37; с.2к.71, 76, 80, 82,86,114, 118, 119, 121, 33; с.12,к.7,15, 9, 30,50, 53, 58)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23:15:0926000:1281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в границах СХПК "Новоукраинский", (с.1 ч.к.1; с.9, к.6, 9, 11, ч.к.13,18, к.23,25, 21, 27, 28, 30, 32, 33, 34, 36, 37)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23:15:0926000:1960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р-н, в границах СХПК "Новоукраинский"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23:15:0926000:1467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р-он, с/пос. Пригородное, в границах СХПК "Новоукраинский"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23:15:0000000:1031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электросетевой комплекс 6 кВ К-7 от ПС-220/110/35/10/6 кВ "Крымская" с прилегающими ВЛ и ТП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23:15:0926000:1327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23:15:0926000:529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23:15:0000000:1333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Пригородное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23:15:0000000:85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23:15:0000000:41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Крымское участковое лесничество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23:45:0000000:3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в административных границах Крымского городского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23:45:0103002:5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вдоль нефтеровода "Новороссийск-Краснодар"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23:45:0000000:683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23:45:0000000:684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23:45:0000000:708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23:45:0103002:248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23:45:0103002:232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23:45:0103002:231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23:45:0000000:696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23:45:0000000:695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23:45:0000000:665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Крымское городское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23:15:0000000:1167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Крымское лесничество, Варнавинское участковое лесничество, квартал 12А части выделов 2, 6, 5, 12, 11, 17, 18, 22, 20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23:15:0000000:958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р-н.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23:15:0000000:2159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р-н, с/пос. Пригородное, в границах бывшего СХПК "Новоукраинский"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23:15:0000000:81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Крымский, с/пос. Пригородное, в  границах бывшего СХПК "Новоукраинский"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23:15:0926000:603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Крымский, с/пос. Пригородное,  в границах СХПК "Новоукраинский" (с4. к70,  73, 75, 80 ;  с7. к4, 9, 17, 18,  19, 20, 37, 43, 83;  с9. к1, 2, 3;  с19. к106 ; с31. к11, 25, 26, 72, 79, 81, 89;  с32. к119 )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23:15:0000000:1122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с/п. Нижнебаканское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23:15:1005000:987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с/п Нижнебаканское, в границах бывшего колхоза им. Советской Армии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23:15:1005000:750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 в границах колхоза им. Советской Армии, секция  40, контур 45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23:15:1005000:507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Крымский, с/п Нижнебаканское, в границах колхоза им. Советской Армии (секция 59 часть контура 1, секция 41 контур 44, секция 43 контур 8)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23:15:1005000:748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 в границах колхоза им. Советской Армии, секция 40, часть контура 35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23:15:1005000:391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 в границах колхоза им. Советской Армии (сек.40, часть конт.32, 68, контура 34,35,42,45; секция 41, контура 47,49)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23:15:1005000:994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Крымский, с/п Нижнебаканское, в границах бывшего колхоза им. Советской Армии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23:15:1005000:1991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Нижнебаканское сельское поселение, в границах бывшего колхоза имени Советской Армии (секция 61, часть контура 15, секция 43 часть контуров 13, 22, 32)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23:15:0000000:1043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электросетевой комплекс 10 кВ БК-7 от ПС-35/10 кВ "Баканская" с прилегающими ВЛ и ТП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23:15:1005000:733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в границах бывшего колхоза имени Советской Армии (секция 60 контур 29)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23:15:1005000:1379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с/п Нижнебаканское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23:15:1005000:2150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23:15:0000000:84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23:47:0106053:18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Новороссийск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23:47:0000000:312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Новороссийск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23:47:0000000:426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 Новороссийск,  нефтебаза "Грушовая"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23:32:0403005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23:32:0403007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23:50:0302056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23:32:0601000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23:32:0601011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23:32:0601012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23:05:0501000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23:05:0501001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23:05:0702015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23:05:0702004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23:12:0702000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23:12:0614000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23:12:0612000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23:12:0606001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23:12:0607000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23:12:0904000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23:07:0401049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23:07:0403000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23:07:0203000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23:07:0203018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23:07:0106008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23:01:0201014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23:01:0401000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23:01:0401002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23:01:0801000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23:01:0801007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23:01:0605000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23:01:0502001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23:01:0501024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23:01:0501026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23:45:0103001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Крымское городское поселение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Крымского района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23:45:0103002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Крымское городское поселение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Крымского района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23:15:0924001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23:15:1005000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23:15:1007001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23:47:0106053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муниципального образования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город-герой Новороссийск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23:47:0106055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муниципального образования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город-герой Новороссийск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Муниципального Образования Город Новороссийск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город Новороссийск, ул. Советов, д.18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8 (8617) 61-40-73 (Прием обращений юридических лиц)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(8617) 64-68-53 (Информацию по письменным обращениям граждан)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novoros@mo.krasnodar.ru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E0CBE">
              <w:rPr>
                <w:rFonts w:ascii="Times New Roman" w:hAnsi="Times New Roman"/>
                <w:sz w:val="24"/>
                <w:szCs w:val="24"/>
              </w:rPr>
              <w:t>м</w:t>
            </w:r>
            <w:r w:rsidRPr="00AC62FA">
              <w:rPr>
                <w:rFonts w:ascii="Times New Roman" w:hAnsi="Times New Roman"/>
                <w:sz w:val="24"/>
                <w:szCs w:val="24"/>
              </w:rPr>
              <w:t>униципального</w:t>
            </w:r>
            <w:r w:rsidR="00EE0CBE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 w:rsidRPr="00AC62FA">
              <w:rPr>
                <w:rFonts w:ascii="Times New Roman" w:hAnsi="Times New Roman"/>
                <w:sz w:val="24"/>
                <w:szCs w:val="24"/>
              </w:rPr>
              <w:t xml:space="preserve"> Крымский район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город Новороссийск, ул. Советов, д.18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8 (86131) 21-272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krymsk@mo.krasnodar.ru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Нижнебаканского Сельского Поселения Крымского района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Крымский район, станица Нижнебаканская, ул. Шевченко, д.2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8 (86131) 2-81-64 (глава)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(86131) 2-81-60 (секретарь)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bakansp@mail.ru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Крымского городского Поселения Крымского района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Крымский район, город Крымск, ул. Демьяна Бедного, д. 16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8 (86131) 2-14-75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admgoroda@mail.ru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Пригородного сельского поселения Крымского района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хутор Новоукраинский, ул. Темченко, 39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8 (86131) 7-62-26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prigorod_adm49@mail.ru</w:t>
            </w:r>
          </w:p>
          <w:p w:rsidR="00AC62FA" w:rsidRPr="007D2E48" w:rsidRDefault="00AC62FA" w:rsidP="00AC62FA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E0CBE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AC62FA">
              <w:rPr>
                <w:rFonts w:ascii="Times New Roman" w:hAnsi="Times New Roman"/>
                <w:sz w:val="24"/>
                <w:szCs w:val="24"/>
              </w:rPr>
              <w:t xml:space="preserve"> Абинск</w:t>
            </w:r>
            <w:r w:rsidR="00EE0CBE">
              <w:rPr>
                <w:rFonts w:ascii="Times New Roman" w:hAnsi="Times New Roman"/>
                <w:sz w:val="24"/>
                <w:szCs w:val="24"/>
              </w:rPr>
              <w:t>ий</w:t>
            </w:r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Абинский район, город Абинск, Интернациональная ул., д.31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(86150) 54-164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abinsk@mo.krasnodar.ru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Абинского городского Поселения Абинского района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г.Абинск, ул. Кубанская, 18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8 (86150) 5-12-60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abinsck@yandex.ru, gorod_abinsk@mail.ru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Ахтырского городского Поселения Абинского района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Абинский район, поселок городского типа Ахтырский, ул. Дзержинского, д.39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8 (86150) 3-70-80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Адрес электронной почты: </w:t>
            </w:r>
            <w:r w:rsidR="00852427"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axtirski@mail.ru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Холмского Сельского Поселения Абинского района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Абинский район, станица Холмская, ул. Мира, д.2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8 (86150) 3-11-18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xolmsk75@mail.ru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Мингрельского Сельского Поселения Абинского района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Абинский район, станица Мингрельская, Советская ул., д.67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8 (86150) 97-5-01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mingr_adm@mail.ru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Федоровского Сельского Поселения Абинского района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Абинский район, станица Федоровская, Первомайская ул., д.1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8 (86150) 98-2-97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 fedorovka2010@yandex.ru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Северский район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Северский район, станица Северская, ул. Ленина, д.69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 8 (861) 662-52-09 (приемная главы)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 seversky@mo.krasnodar.ru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Муниципального</w:t>
            </w:r>
            <w:r w:rsidR="00CD2836"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Михайловское сельское поселение</w:t>
            </w: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Образования Северский район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Северский район, село Михайловское, Советская ул., д.11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 8 (86166) 3-63-25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 sorokinalw@mail.ru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Красноармейский район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Красноармейский район, станица Полтавская, Красная ул., д.122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 8 (6165) 3-28-11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 kr_armeysk@mo.krasnodar.ru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Марьянского Сельского Поселения Красноармейского района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Красноармейский р-н, ст-ца Марьянская, Красная ул, д. 31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 8 (86165) 9-63-35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 adm_mar_sp@mail.ru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Динской район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Динской район, станица Динская, Красная ул., д.55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 8 (86162) 6-17-02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 dinskaya@mo.krasnodar.ru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Нововеличковского Сельского Поселения Динского района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Динской район, станица Нововеличковская, Красная ул., д.53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 8 (86162) 7-67-50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 novovelsp@yandex.ru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Новотитаровского Сельского Поселения Динского района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Динской район, станица Новотитаровская, Советская ул., д.63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 8(86162) 4-35-40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 adm.ntsp@bk.ru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Старомышастовского Сельского Поселения Динского района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Динской район, станица Старомышастовская, Красная ул., д.133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 8 (86162) 7-53-23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 staromishastovskaysp@mail.ru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г. Кореновск ул. Красная, 41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 8 (86142) 4-14-08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Общественная приемная: Краснодарский край, г. Кореновск ул. Красная 25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 8 (86142) 4-26-02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 korenovsk@mo.krasnodar.ru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Сергиевского Сельского Поселения Кореновского района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Кореновский район, станица Сергиевская, ул. Айвазяна, д.48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 8 (86142) 9-87-19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 sergievka@list.ru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Кореновского городского Поселения Кореновского района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Кореновский район, город Кореновск, Красная ул., д.41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 8 (86142) 4-17-37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 korenovsk-gorod@mail.ru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Бураковского Сельского Поселения Кореновского района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Кореновский район, хутор Бураковский, ул. Гагарина, д. 7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8 (86142) 2-73-28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 burakovsk@yandex.ru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Платнировского Сельского Поселения Кореновского района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Кореновский район, станица Платнировская, Красная ул., д.47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8 (86142) 71-2-70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 platnirovka@mail.ru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Выселковский район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станица Выселки, ул. Ленина, д. 37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(86157) 7-37-80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 vsladm@mail.kuban.ru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Выселковского Сельского Поселения Выселковского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станица Выселки, ул. Ленина, д.39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(86157) 7-33-92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 admvsp@mail.ru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Бузиновского Сельского Поселения Выселковского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станица Бузиновская, Советская ул, д. 7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(86157 ) 4-56-25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buzinka@mail.ru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Новомалороссийского Сельского Поселения Выселковского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станица Новомалороссийская, Почтовая ул., д. 33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(86157) 4-21-95, 8 (86157) 4-21-74, 8 (86157) 4-21-76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novomaloross_adm@mail.ru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Бейсугского Сельского Поселения Выселковского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поселок Бейсуг, ул. Ленина, д. 17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(86157) 3-12-51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pochta-beisug@mail.ru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Крупского Сельского Поселения Выселковского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станица Крупская, ул. Ленина, д.55 к.А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(86157) 3-55-60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krup-admin@mail.ru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Газырского Сельского Поселения Выселковского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поселок Газырь, Садовая ул., д.1 к.Д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(86157) 3-36-57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 gazyrskay-adm@mail.ru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Тихорецкий район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Тихорецкий район, город Тихорецк, Октябрьская ул., д.38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(86196) 4-15-09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 tikhorezky@mo.krasnodar.ru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Алексеевского Сельского Поселения Тихорецкого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Тихорецкий район, станица Алексеевская, ул. Ленина, д.36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(86196) 9-44-44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 alekseevskoep@list.ru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Тихорецкого городского Поселения Тихорецкого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Тихорецкий район, город Тихорецк, Октябрьская ул., д.93 к.А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(86196) 7-36-05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 tihoreck@list.ru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Парковского Сельского Поселения Тихорецкого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Тихорецкий район, поселок Парковый, ул. Гагарина, д. 24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8(86196) 4-72-40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 parkov@list.ru </w:t>
            </w:r>
          </w:p>
          <w:p w:rsidR="00405B7B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044711" w:rsidRDefault="00044711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48D" w:rsidRPr="002C1E4B" w:rsidRDefault="008F648D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B00188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B0018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8F648D" w:rsidRPr="00B00188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F648D" w:rsidRPr="002C1E4B" w:rsidTr="002B2013">
        <w:trPr>
          <w:trHeight w:val="8334"/>
        </w:trPr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077403" w:rsidRDefault="00531144" w:rsidP="008F648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F648D" w:rsidRPr="00077403">
                <w:rPr>
                  <w:rFonts w:ascii="Times New Roman" w:hAnsi="Times New Roman"/>
                  <w:sz w:val="24"/>
                  <w:szCs w:val="24"/>
                </w:rPr>
                <w:t>https://minenergo.gov.ru</w:t>
              </w:r>
            </w:hyperlink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https://admparkovskoe.ru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https://tihoretsk-gorod.ru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http://aleks.tih.ru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http://gazirskoe.ru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https://krupadmin.ru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https://beisug-adm.ru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https://novomaloross.ru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https://admbuz.viselki.ru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https://xn----ctbalb2abf2acnofe2l.xn--p1ai/ (выселковское-сп.рф)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http://www.platnirovskaja.ru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http://wp.burakovskaja.ru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http://korenovsk-gorod.ru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http://www.wp.sergievka.ru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http://staromyshastovskaja.ru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https://novotitarovskaya.info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http://www.novovelichkovskaya.ru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http://maradmin.ru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https://sp-mihailovskoe.ru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http://fedorovka-sp.ru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http://mingr-adm.ru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http://adm-holmskaya.ru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http://ahtirsky.ru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https://abinskcity.ru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https://adm-prigorod.ru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https://xn----ftbdvalramfg2j.xn--p1ai/ (крымск-город.рф)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https://n-bakansp.ru</w:t>
            </w:r>
          </w:p>
          <w:p w:rsidR="002B201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https://admnvrsk.ru</w:t>
            </w:r>
          </w:p>
          <w:p w:rsidR="008F648D" w:rsidRPr="002C1E4B" w:rsidRDefault="008F648D" w:rsidP="00D107FA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АО «Черномортранснефть»</w:t>
            </w:r>
          </w:p>
          <w:p w:rsidR="008F648D" w:rsidRPr="002C1E4B" w:rsidRDefault="00CD01DF" w:rsidP="00852427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353911</w:t>
            </w:r>
            <w:r w:rsidR="008F648D" w:rsidRPr="00D30A7D">
              <w:rPr>
                <w:rFonts w:ascii="Times New Roman" w:hAnsi="Times New Roman"/>
                <w:sz w:val="24"/>
                <w:szCs w:val="24"/>
              </w:rPr>
              <w:t>, Россия, Краснодарский край, г. Новороссийск, шоссе Сухумское, дом 85, корпус 1</w:t>
            </w:r>
            <w:r w:rsidR="00852427">
              <w:rPr>
                <w:rFonts w:ascii="Times New Roman" w:hAnsi="Times New Roman"/>
                <w:sz w:val="24"/>
                <w:szCs w:val="24"/>
              </w:rPr>
              <w:t>, а</w:t>
            </w:r>
            <w:r w:rsidR="00852427" w:rsidRPr="00AC62FA">
              <w:rPr>
                <w:rFonts w:ascii="Times New Roman" w:hAnsi="Times New Roman"/>
                <w:sz w:val="24"/>
                <w:szCs w:val="24"/>
              </w:rPr>
              <w:t>дрес электронной почты:  parkov@list.ru</w:t>
            </w:r>
            <w:r w:rsidR="008F648D" w:rsidRPr="002C1E4B">
              <w:rPr>
                <w:rFonts w:ascii="Times New Roman" w:hAnsi="Times New Roman"/>
                <w:sz w:val="24"/>
                <w:szCs w:val="24"/>
              </w:rPr>
              <w:t> </w:t>
            </w:r>
            <w:r w:rsidR="008F648D" w:rsidRPr="00D30A7D">
              <w:rPr>
                <w:rFonts w:ascii="Times New Roman" w:hAnsi="Times New Roman"/>
                <w:sz w:val="24"/>
                <w:szCs w:val="24"/>
              </w:rPr>
              <w:t>chtn@nvr.transneft.ru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2C1E4B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3758A7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49F" w:rsidRDefault="00D0749F" w:rsidP="00082E4F">
      <w:pPr>
        <w:spacing w:after="0" w:line="240" w:lineRule="auto"/>
      </w:pPr>
      <w:r>
        <w:separator/>
      </w:r>
    </w:p>
  </w:endnote>
  <w:endnote w:type="continuationSeparator" w:id="1">
    <w:p w:rsidR="00D0749F" w:rsidRDefault="00D0749F" w:rsidP="0008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49F" w:rsidRDefault="00D0749F" w:rsidP="00082E4F">
      <w:pPr>
        <w:spacing w:after="0" w:line="240" w:lineRule="auto"/>
      </w:pPr>
      <w:r>
        <w:separator/>
      </w:r>
    </w:p>
  </w:footnote>
  <w:footnote w:type="continuationSeparator" w:id="1">
    <w:p w:rsidR="00D0749F" w:rsidRDefault="00D0749F" w:rsidP="00082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329C1"/>
    <w:multiLevelType w:val="hybridMultilevel"/>
    <w:tmpl w:val="FB4AD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B2C5A"/>
    <w:multiLevelType w:val="hybridMultilevel"/>
    <w:tmpl w:val="5798D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F58"/>
    <w:rsid w:val="0000332D"/>
    <w:rsid w:val="00004F95"/>
    <w:rsid w:val="00013C70"/>
    <w:rsid w:val="0002073B"/>
    <w:rsid w:val="00025B3D"/>
    <w:rsid w:val="0003758D"/>
    <w:rsid w:val="00041208"/>
    <w:rsid w:val="00042E41"/>
    <w:rsid w:val="0004376E"/>
    <w:rsid w:val="00044711"/>
    <w:rsid w:val="00046EBD"/>
    <w:rsid w:val="0004740E"/>
    <w:rsid w:val="000545C6"/>
    <w:rsid w:val="00060582"/>
    <w:rsid w:val="00063DA1"/>
    <w:rsid w:val="00064B90"/>
    <w:rsid w:val="00070C83"/>
    <w:rsid w:val="00077403"/>
    <w:rsid w:val="00082E4F"/>
    <w:rsid w:val="0009033F"/>
    <w:rsid w:val="000A4C2C"/>
    <w:rsid w:val="000D4AE1"/>
    <w:rsid w:val="000D5CF1"/>
    <w:rsid w:val="000F0315"/>
    <w:rsid w:val="00103A7D"/>
    <w:rsid w:val="00107765"/>
    <w:rsid w:val="00131CB6"/>
    <w:rsid w:val="0014154A"/>
    <w:rsid w:val="00175D7D"/>
    <w:rsid w:val="00191AA8"/>
    <w:rsid w:val="001A3FCD"/>
    <w:rsid w:val="001A59BC"/>
    <w:rsid w:val="001A5A50"/>
    <w:rsid w:val="001B79AD"/>
    <w:rsid w:val="001E24AF"/>
    <w:rsid w:val="001E7046"/>
    <w:rsid w:val="001F5C4F"/>
    <w:rsid w:val="00206402"/>
    <w:rsid w:val="00210B9E"/>
    <w:rsid w:val="00212AC8"/>
    <w:rsid w:val="00215F01"/>
    <w:rsid w:val="00217C48"/>
    <w:rsid w:val="00220C74"/>
    <w:rsid w:val="00230898"/>
    <w:rsid w:val="00233726"/>
    <w:rsid w:val="00251A29"/>
    <w:rsid w:val="00254193"/>
    <w:rsid w:val="00267455"/>
    <w:rsid w:val="00275AF7"/>
    <w:rsid w:val="002827A1"/>
    <w:rsid w:val="00283C4C"/>
    <w:rsid w:val="002A0CB1"/>
    <w:rsid w:val="002A73EA"/>
    <w:rsid w:val="002B0313"/>
    <w:rsid w:val="002B1B8A"/>
    <w:rsid w:val="002B2013"/>
    <w:rsid w:val="002B2100"/>
    <w:rsid w:val="002C1C82"/>
    <w:rsid w:val="002C1E4B"/>
    <w:rsid w:val="002C559D"/>
    <w:rsid w:val="002E490B"/>
    <w:rsid w:val="002F2E07"/>
    <w:rsid w:val="003044AB"/>
    <w:rsid w:val="00310766"/>
    <w:rsid w:val="00313FA0"/>
    <w:rsid w:val="00314D58"/>
    <w:rsid w:val="00321B49"/>
    <w:rsid w:val="0032328E"/>
    <w:rsid w:val="00331CDB"/>
    <w:rsid w:val="00364A30"/>
    <w:rsid w:val="00370EB4"/>
    <w:rsid w:val="003758A7"/>
    <w:rsid w:val="003A746A"/>
    <w:rsid w:val="003B46BB"/>
    <w:rsid w:val="003C3753"/>
    <w:rsid w:val="003D5AC3"/>
    <w:rsid w:val="003E2DBD"/>
    <w:rsid w:val="003E4C82"/>
    <w:rsid w:val="003E725A"/>
    <w:rsid w:val="003F373A"/>
    <w:rsid w:val="0040285F"/>
    <w:rsid w:val="00405B7B"/>
    <w:rsid w:val="00414BF3"/>
    <w:rsid w:val="00415D75"/>
    <w:rsid w:val="004222E1"/>
    <w:rsid w:val="00424358"/>
    <w:rsid w:val="00426282"/>
    <w:rsid w:val="00426433"/>
    <w:rsid w:val="00431D25"/>
    <w:rsid w:val="00434CF5"/>
    <w:rsid w:val="00446166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B4524"/>
    <w:rsid w:val="004B621E"/>
    <w:rsid w:val="004D0C0D"/>
    <w:rsid w:val="004D21C2"/>
    <w:rsid w:val="004D2510"/>
    <w:rsid w:val="004E2506"/>
    <w:rsid w:val="004F0619"/>
    <w:rsid w:val="004F1DC4"/>
    <w:rsid w:val="004F442E"/>
    <w:rsid w:val="004F4F9B"/>
    <w:rsid w:val="00503D06"/>
    <w:rsid w:val="00510AC9"/>
    <w:rsid w:val="00525F11"/>
    <w:rsid w:val="00531144"/>
    <w:rsid w:val="00540A2C"/>
    <w:rsid w:val="00543EE2"/>
    <w:rsid w:val="00555188"/>
    <w:rsid w:val="0056624C"/>
    <w:rsid w:val="00566934"/>
    <w:rsid w:val="00571CF7"/>
    <w:rsid w:val="0058612F"/>
    <w:rsid w:val="00596CC4"/>
    <w:rsid w:val="005A406B"/>
    <w:rsid w:val="005B57DC"/>
    <w:rsid w:val="005B6B9F"/>
    <w:rsid w:val="005C0196"/>
    <w:rsid w:val="005C10BA"/>
    <w:rsid w:val="005D24F0"/>
    <w:rsid w:val="005E59CE"/>
    <w:rsid w:val="005F1AB9"/>
    <w:rsid w:val="005F2411"/>
    <w:rsid w:val="005F6518"/>
    <w:rsid w:val="005F7EB3"/>
    <w:rsid w:val="00607A54"/>
    <w:rsid w:val="00625C34"/>
    <w:rsid w:val="00633064"/>
    <w:rsid w:val="00636529"/>
    <w:rsid w:val="00647621"/>
    <w:rsid w:val="0066067A"/>
    <w:rsid w:val="00663917"/>
    <w:rsid w:val="0069179E"/>
    <w:rsid w:val="00692C89"/>
    <w:rsid w:val="00694D7B"/>
    <w:rsid w:val="006976C7"/>
    <w:rsid w:val="006A6EE7"/>
    <w:rsid w:val="006B0E63"/>
    <w:rsid w:val="006B1A48"/>
    <w:rsid w:val="006B1FEC"/>
    <w:rsid w:val="006C2EDF"/>
    <w:rsid w:val="006C762D"/>
    <w:rsid w:val="007434DE"/>
    <w:rsid w:val="00745CEB"/>
    <w:rsid w:val="007477B2"/>
    <w:rsid w:val="00755FDA"/>
    <w:rsid w:val="007611D1"/>
    <w:rsid w:val="00764453"/>
    <w:rsid w:val="00772CA6"/>
    <w:rsid w:val="007814BD"/>
    <w:rsid w:val="00785955"/>
    <w:rsid w:val="0079045D"/>
    <w:rsid w:val="00791EC9"/>
    <w:rsid w:val="007A08AC"/>
    <w:rsid w:val="007B4838"/>
    <w:rsid w:val="007C00EF"/>
    <w:rsid w:val="007D2E48"/>
    <w:rsid w:val="007E2E2D"/>
    <w:rsid w:val="007F17DC"/>
    <w:rsid w:val="00807501"/>
    <w:rsid w:val="00817392"/>
    <w:rsid w:val="00817CA8"/>
    <w:rsid w:val="00820117"/>
    <w:rsid w:val="0082141A"/>
    <w:rsid w:val="00825450"/>
    <w:rsid w:val="00825BEA"/>
    <w:rsid w:val="00831F2A"/>
    <w:rsid w:val="0083269E"/>
    <w:rsid w:val="008355AC"/>
    <w:rsid w:val="00835CBC"/>
    <w:rsid w:val="008373AB"/>
    <w:rsid w:val="00837B1B"/>
    <w:rsid w:val="00842DA7"/>
    <w:rsid w:val="00846AC0"/>
    <w:rsid w:val="00852427"/>
    <w:rsid w:val="0085508F"/>
    <w:rsid w:val="00855098"/>
    <w:rsid w:val="00857511"/>
    <w:rsid w:val="00860F67"/>
    <w:rsid w:val="008707FE"/>
    <w:rsid w:val="00877343"/>
    <w:rsid w:val="008A4279"/>
    <w:rsid w:val="008A5816"/>
    <w:rsid w:val="008A6BD0"/>
    <w:rsid w:val="008A7BE3"/>
    <w:rsid w:val="008B7C75"/>
    <w:rsid w:val="008C03D5"/>
    <w:rsid w:val="008E208A"/>
    <w:rsid w:val="008F648D"/>
    <w:rsid w:val="00913054"/>
    <w:rsid w:val="009370B3"/>
    <w:rsid w:val="009479AF"/>
    <w:rsid w:val="00947A5D"/>
    <w:rsid w:val="00956979"/>
    <w:rsid w:val="00962939"/>
    <w:rsid w:val="00962BEA"/>
    <w:rsid w:val="009739D9"/>
    <w:rsid w:val="009900BE"/>
    <w:rsid w:val="009A31B9"/>
    <w:rsid w:val="009A6E2D"/>
    <w:rsid w:val="009D16AA"/>
    <w:rsid w:val="009E00BA"/>
    <w:rsid w:val="009E7C70"/>
    <w:rsid w:val="009F57C9"/>
    <w:rsid w:val="00A00305"/>
    <w:rsid w:val="00A01E5C"/>
    <w:rsid w:val="00A35C7A"/>
    <w:rsid w:val="00A37084"/>
    <w:rsid w:val="00A37E7B"/>
    <w:rsid w:val="00A45D13"/>
    <w:rsid w:val="00A50B57"/>
    <w:rsid w:val="00A53E8D"/>
    <w:rsid w:val="00A54DE1"/>
    <w:rsid w:val="00A63F58"/>
    <w:rsid w:val="00A70B2B"/>
    <w:rsid w:val="00A74DCE"/>
    <w:rsid w:val="00A77456"/>
    <w:rsid w:val="00A83972"/>
    <w:rsid w:val="00A93A41"/>
    <w:rsid w:val="00A96C1F"/>
    <w:rsid w:val="00AA5976"/>
    <w:rsid w:val="00AA7E97"/>
    <w:rsid w:val="00AB0D17"/>
    <w:rsid w:val="00AB618D"/>
    <w:rsid w:val="00AC2628"/>
    <w:rsid w:val="00AC62FA"/>
    <w:rsid w:val="00AD0C3A"/>
    <w:rsid w:val="00AD3AC5"/>
    <w:rsid w:val="00AD52A4"/>
    <w:rsid w:val="00AD5DAC"/>
    <w:rsid w:val="00AE5BA9"/>
    <w:rsid w:val="00AE5CF7"/>
    <w:rsid w:val="00AF2275"/>
    <w:rsid w:val="00AF29DE"/>
    <w:rsid w:val="00B00188"/>
    <w:rsid w:val="00B03EE7"/>
    <w:rsid w:val="00B2214E"/>
    <w:rsid w:val="00B26BE1"/>
    <w:rsid w:val="00B304E9"/>
    <w:rsid w:val="00B311F6"/>
    <w:rsid w:val="00B348AB"/>
    <w:rsid w:val="00B377AF"/>
    <w:rsid w:val="00B43A2C"/>
    <w:rsid w:val="00B53C15"/>
    <w:rsid w:val="00B54946"/>
    <w:rsid w:val="00B6403F"/>
    <w:rsid w:val="00B65D8B"/>
    <w:rsid w:val="00B67D28"/>
    <w:rsid w:val="00B70023"/>
    <w:rsid w:val="00B83C34"/>
    <w:rsid w:val="00B95BB1"/>
    <w:rsid w:val="00BA1045"/>
    <w:rsid w:val="00BA7BE1"/>
    <w:rsid w:val="00BB31E0"/>
    <w:rsid w:val="00BB545F"/>
    <w:rsid w:val="00BD5128"/>
    <w:rsid w:val="00BD76DF"/>
    <w:rsid w:val="00BD77F6"/>
    <w:rsid w:val="00BE14FC"/>
    <w:rsid w:val="00BE5A0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71687"/>
    <w:rsid w:val="00C7748A"/>
    <w:rsid w:val="00C80CCF"/>
    <w:rsid w:val="00C81216"/>
    <w:rsid w:val="00C82DBC"/>
    <w:rsid w:val="00C85C28"/>
    <w:rsid w:val="00C85C87"/>
    <w:rsid w:val="00CA25FC"/>
    <w:rsid w:val="00CB27F7"/>
    <w:rsid w:val="00CB35B6"/>
    <w:rsid w:val="00CC74B8"/>
    <w:rsid w:val="00CD01DF"/>
    <w:rsid w:val="00CD01F3"/>
    <w:rsid w:val="00CD088E"/>
    <w:rsid w:val="00CD2836"/>
    <w:rsid w:val="00CD64AF"/>
    <w:rsid w:val="00CF7997"/>
    <w:rsid w:val="00D04F58"/>
    <w:rsid w:val="00D0749F"/>
    <w:rsid w:val="00D107FA"/>
    <w:rsid w:val="00D223EB"/>
    <w:rsid w:val="00D27505"/>
    <w:rsid w:val="00D4297E"/>
    <w:rsid w:val="00D75C35"/>
    <w:rsid w:val="00D9290E"/>
    <w:rsid w:val="00D92B0E"/>
    <w:rsid w:val="00DA5638"/>
    <w:rsid w:val="00DA62B2"/>
    <w:rsid w:val="00DC30E7"/>
    <w:rsid w:val="00DC4A22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90EBD"/>
    <w:rsid w:val="00E95A48"/>
    <w:rsid w:val="00EA1B3C"/>
    <w:rsid w:val="00EA290A"/>
    <w:rsid w:val="00EA395B"/>
    <w:rsid w:val="00EA6D1B"/>
    <w:rsid w:val="00ED7729"/>
    <w:rsid w:val="00EE0CBE"/>
    <w:rsid w:val="00EE3ABC"/>
    <w:rsid w:val="00EF6684"/>
    <w:rsid w:val="00EF6748"/>
    <w:rsid w:val="00F0096B"/>
    <w:rsid w:val="00F206BA"/>
    <w:rsid w:val="00F271B9"/>
    <w:rsid w:val="00F33F8F"/>
    <w:rsid w:val="00F35483"/>
    <w:rsid w:val="00F3600C"/>
    <w:rsid w:val="00F521CD"/>
    <w:rsid w:val="00F61E10"/>
    <w:rsid w:val="00F62269"/>
    <w:rsid w:val="00F66826"/>
    <w:rsid w:val="00F763ED"/>
    <w:rsid w:val="00F80192"/>
    <w:rsid w:val="00F878FF"/>
    <w:rsid w:val="00FA3773"/>
    <w:rsid w:val="00FA49D2"/>
    <w:rsid w:val="00FB79A0"/>
    <w:rsid w:val="00FC1B91"/>
    <w:rsid w:val="00FC2C50"/>
    <w:rsid w:val="00FC3C32"/>
    <w:rsid w:val="00FC51A6"/>
    <w:rsid w:val="00FD4A3D"/>
    <w:rsid w:val="00FE1D98"/>
    <w:rsid w:val="00FF1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4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53C1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5D71A-7860-46A4-8D14-FBBEC559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11930</Words>
  <Characters>68007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Valay</cp:lastModifiedBy>
  <cp:revision>2</cp:revision>
  <cp:lastPrinted>2019-08-27T09:19:00Z</cp:lastPrinted>
  <dcterms:created xsi:type="dcterms:W3CDTF">2024-08-28T08:33:00Z</dcterms:created>
  <dcterms:modified xsi:type="dcterms:W3CDTF">2024-08-28T08:33:00Z</dcterms:modified>
</cp:coreProperties>
</file>