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66" w:rsidRDefault="00DA2537" w:rsidP="003A4E66">
      <w:pPr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>ПРОЕКТ</w:t>
      </w:r>
      <w:r w:rsidR="003A4E66">
        <w:rPr>
          <w:noProof/>
          <w:sz w:val="28"/>
          <w:szCs w:val="28"/>
        </w:rPr>
        <w:t xml:space="preserve">    </w:t>
      </w:r>
    </w:p>
    <w:p w:rsidR="003A4E66" w:rsidRDefault="003A4E66" w:rsidP="00FA60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3A4E66" w:rsidRDefault="00A026AE" w:rsidP="00FA60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НИЖНЕБАКАНСКОГО </w:t>
      </w:r>
      <w:r w:rsidR="003A4E66">
        <w:rPr>
          <w:b/>
          <w:sz w:val="32"/>
          <w:szCs w:val="32"/>
        </w:rPr>
        <w:t xml:space="preserve"> СЕЛЬСКОГО ПОСЕЛЕНИЯ</w:t>
      </w:r>
    </w:p>
    <w:p w:rsidR="003A4E66" w:rsidRDefault="003A4E66" w:rsidP="00FA60F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3A4E66" w:rsidRDefault="003A4E66" w:rsidP="003A4E66">
      <w:pPr>
        <w:jc w:val="center"/>
        <w:rPr>
          <w:b/>
          <w:sz w:val="36"/>
          <w:szCs w:val="36"/>
        </w:rPr>
      </w:pPr>
    </w:p>
    <w:p w:rsidR="003A4E66" w:rsidRPr="000C35FE" w:rsidRDefault="003A4E66" w:rsidP="003A4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A4E66" w:rsidRDefault="003A4E66" w:rsidP="003A4E66"/>
    <w:p w:rsidR="003A4E66" w:rsidRDefault="00A026AE" w:rsidP="003A4E66">
      <w:pPr>
        <w:ind w:firstLine="0"/>
      </w:pPr>
      <w:r>
        <w:t>__________</w:t>
      </w:r>
      <w:r w:rsidR="003A4E66">
        <w:t xml:space="preserve">                                                                                    </w:t>
      </w:r>
      <w:r>
        <w:t xml:space="preserve">                           № _____</w:t>
      </w:r>
    </w:p>
    <w:p w:rsidR="003A4E66" w:rsidRPr="000C35FE" w:rsidRDefault="003A4E66" w:rsidP="003A4E66">
      <w:pPr>
        <w:jc w:val="center"/>
      </w:pPr>
    </w:p>
    <w:p w:rsidR="003A4E66" w:rsidRDefault="00A026AE" w:rsidP="003A4E66">
      <w:pPr>
        <w:jc w:val="center"/>
        <w:rPr>
          <w:b/>
        </w:rPr>
      </w:pPr>
      <w:r>
        <w:t>станица Нижнебаканская</w:t>
      </w:r>
    </w:p>
    <w:p w:rsidR="00A400AC" w:rsidRPr="003A4E66" w:rsidRDefault="003A4E66" w:rsidP="003A4E66">
      <w:pPr>
        <w:autoSpaceDE/>
        <w:autoSpaceDN/>
        <w:adjustRightInd/>
        <w:spacing w:after="248" w:line="230" w:lineRule="exact"/>
        <w:ind w:firstLine="0"/>
        <w:jc w:val="right"/>
        <w:rPr>
          <w:rFonts w:ascii="Times New Roman" w:hAnsi="Times New Roman" w:cs="Times New Roman"/>
          <w:b/>
          <w:color w:val="000000"/>
        </w:rPr>
      </w:pPr>
      <w:r>
        <w:rPr>
          <w:b/>
        </w:rPr>
        <w:t xml:space="preserve"> </w:t>
      </w:r>
    </w:p>
    <w:p w:rsid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Совета </w:t>
      </w:r>
      <w:r w:rsidR="00A026AE">
        <w:rPr>
          <w:rFonts w:ascii="Times New Roman" w:hAnsi="Times New Roman" w:cs="Times New Roman"/>
          <w:b/>
        </w:rPr>
        <w:t xml:space="preserve">Нижнебаканского </w:t>
      </w:r>
      <w:r>
        <w:rPr>
          <w:rFonts w:ascii="Times New Roman" w:hAnsi="Times New Roman" w:cs="Times New Roman"/>
          <w:b/>
        </w:rPr>
        <w:t xml:space="preserve"> сельского </w:t>
      </w:r>
      <w:r w:rsidR="00A400AC">
        <w:rPr>
          <w:rFonts w:ascii="Times New Roman" w:hAnsi="Times New Roman" w:cs="Times New Roman"/>
          <w:b/>
        </w:rPr>
        <w:t>поселения Крымского райо</w:t>
      </w:r>
      <w:r w:rsidR="00A026AE">
        <w:rPr>
          <w:rFonts w:ascii="Times New Roman" w:hAnsi="Times New Roman" w:cs="Times New Roman"/>
          <w:b/>
        </w:rPr>
        <w:t>на от 21 декабря 2021 года № 111</w:t>
      </w:r>
      <w:r>
        <w:rPr>
          <w:rFonts w:ascii="Times New Roman" w:hAnsi="Times New Roman" w:cs="Times New Roman"/>
          <w:b/>
        </w:rPr>
        <w:t xml:space="preserve"> «</w:t>
      </w:r>
      <w:r w:rsidRPr="00265F53">
        <w:rPr>
          <w:rFonts w:ascii="Times New Roman" w:hAnsi="Times New Roman" w:cs="Times New Roman"/>
          <w:b/>
        </w:rPr>
        <w:t>Об утверждении Положения о муниципальном контро</w:t>
      </w:r>
      <w:r>
        <w:rPr>
          <w:rFonts w:ascii="Times New Roman" w:hAnsi="Times New Roman" w:cs="Times New Roman"/>
          <w:b/>
        </w:rPr>
        <w:t>ле на автомобильном транспорте, городском наземном электрическом транспорте</w:t>
      </w:r>
      <w:r w:rsidRPr="00265F53">
        <w:rPr>
          <w:rFonts w:ascii="Times New Roman" w:hAnsi="Times New Roman" w:cs="Times New Roman"/>
          <w:b/>
        </w:rPr>
        <w:t xml:space="preserve"> и в дорожном хозяйстве в границах населенных пунктов </w:t>
      </w:r>
      <w:r w:rsidR="00A026AE">
        <w:rPr>
          <w:rFonts w:ascii="Times New Roman" w:hAnsi="Times New Roman" w:cs="Times New Roman"/>
          <w:b/>
        </w:rPr>
        <w:t xml:space="preserve">Нижнебаканского </w:t>
      </w:r>
      <w:r w:rsidRPr="00265F53">
        <w:rPr>
          <w:rFonts w:ascii="Times New Roman" w:hAnsi="Times New Roman" w:cs="Times New Roman"/>
          <w:b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b/>
        </w:rPr>
        <w:t>»</w:t>
      </w:r>
    </w:p>
    <w:p w:rsid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DC0BD4" w:rsidRPr="00DC0BD4" w:rsidRDefault="00DC0BD4" w:rsidP="00DC0BD4">
      <w:pPr>
        <w:ind w:firstLine="0"/>
        <w:jc w:val="center"/>
        <w:rPr>
          <w:rFonts w:ascii="Times New Roman" w:hAnsi="Times New Roman" w:cs="Times New Roman"/>
          <w:b/>
        </w:rPr>
      </w:pP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proofErr w:type="gramStart"/>
      <w:r w:rsidRPr="00DC0BD4">
        <w:rPr>
          <w:rFonts w:ascii="Times New Roman" w:hAnsi="Times New Roman" w:cs="Times New Roman"/>
          <w:color w:val="000000" w:themeColor="text1"/>
        </w:rPr>
        <w:t>Руководствуясь </w:t>
      </w:r>
      <w:hyperlink r:id="rId4" w:anchor="/document/186367/entry/0" w:history="1">
        <w:r w:rsidRPr="00DC0BD4">
          <w:rPr>
            <w:rStyle w:val="a5"/>
            <w:rFonts w:ascii="Times New Roman" w:hAnsi="Times New Roman"/>
            <w:color w:val="000000" w:themeColor="text1"/>
            <w:u w:val="none"/>
          </w:rPr>
          <w:t>Федеральным законом</w:t>
        </w:r>
      </w:hyperlink>
      <w:r w:rsidRPr="00DC0BD4">
        <w:rPr>
          <w:rFonts w:ascii="Times New Roman" w:hAnsi="Times New Roman" w:cs="Times New Roman"/>
          <w:color w:val="000000" w:themeColor="text1"/>
        </w:rPr>
        <w:t> от 6 октября 2003 года № 131-ФЗ «Об общих принципах организации местного самоуправления в Российской Федерации», </w:t>
      </w:r>
      <w:hyperlink r:id="rId5" w:anchor="/document/74449814/entry/0" w:history="1">
        <w:r w:rsidRPr="00DC0BD4">
          <w:rPr>
            <w:rStyle w:val="a5"/>
            <w:rFonts w:ascii="Times New Roman" w:hAnsi="Times New Roman"/>
            <w:color w:val="000000" w:themeColor="text1"/>
            <w:u w:val="none"/>
          </w:rPr>
          <w:t>Федеральным законом</w:t>
        </w:r>
      </w:hyperlink>
      <w:r w:rsidRPr="00DC0BD4">
        <w:rPr>
          <w:rFonts w:ascii="Times New Roman" w:hAnsi="Times New Roman" w:cs="Times New Roman"/>
          <w:color w:val="000000" w:themeColor="text1"/>
        </w:rPr>
        <w:t xml:space="preserve"> от 31 июля 2020 года № 248-ФЗ «О государственном контроле (надзоре) и муниципальном контроле в Российской Федерации», уставом </w:t>
      </w:r>
      <w:r w:rsidR="00BD2F23">
        <w:rPr>
          <w:rFonts w:ascii="Times New Roman" w:hAnsi="Times New Roman" w:cs="Times New Roman"/>
          <w:color w:val="000000" w:themeColor="text1"/>
        </w:rPr>
        <w:t>Нижнебаканского</w:t>
      </w:r>
      <w:r w:rsidRPr="00DC0BD4">
        <w:rPr>
          <w:rFonts w:ascii="Times New Roman" w:hAnsi="Times New Roman" w:cs="Times New Roman"/>
          <w:color w:val="000000" w:themeColor="text1"/>
        </w:rPr>
        <w:t xml:space="preserve"> сельского поселения Крымского района, в целях актуализации регламентированного порядка </w:t>
      </w:r>
      <w:r w:rsidRPr="00DC0BD4">
        <w:rPr>
          <w:rFonts w:ascii="Times New Roman" w:hAnsi="Times New Roman" w:cs="Times New Roman"/>
        </w:rPr>
        <w:t>организации и осуществления муниципального контроля на автомобильном транспорте, городском наземном электрическом транспорте и</w:t>
      </w:r>
      <w:proofErr w:type="gramEnd"/>
      <w:r w:rsidRPr="00DC0BD4">
        <w:rPr>
          <w:rFonts w:ascii="Times New Roman" w:hAnsi="Times New Roman" w:cs="Times New Roman"/>
        </w:rPr>
        <w:t xml:space="preserve"> в дорожном хозяйстве в границах населенных пунктов в границах населенных пунктов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DC0BD4">
        <w:rPr>
          <w:rFonts w:ascii="Times New Roman" w:hAnsi="Times New Roman" w:cs="Times New Roman"/>
        </w:rPr>
        <w:t xml:space="preserve"> сельского поселения Крымского района, Совет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DC0BD4">
        <w:rPr>
          <w:rFonts w:ascii="Times New Roman" w:hAnsi="Times New Roman" w:cs="Times New Roman"/>
        </w:rPr>
        <w:t xml:space="preserve"> сельского поселения Крымского района, </w:t>
      </w:r>
      <w:proofErr w:type="gramStart"/>
      <w:r w:rsidRPr="00DC0BD4">
        <w:rPr>
          <w:rFonts w:ascii="Times New Roman" w:hAnsi="Times New Roman" w:cs="Times New Roman"/>
        </w:rPr>
        <w:t>р</w:t>
      </w:r>
      <w:proofErr w:type="gramEnd"/>
      <w:r w:rsidRPr="00DC0BD4">
        <w:rPr>
          <w:rFonts w:ascii="Times New Roman" w:hAnsi="Times New Roman" w:cs="Times New Roman"/>
        </w:rPr>
        <w:t xml:space="preserve"> е ш и л:</w:t>
      </w:r>
    </w:p>
    <w:p w:rsidR="00DC0BD4" w:rsidRPr="00A400AC" w:rsidRDefault="00DC0BD4" w:rsidP="00DC0BD4">
      <w:pPr>
        <w:ind w:firstLine="851"/>
        <w:rPr>
          <w:rFonts w:ascii="Times New Roman" w:hAnsi="Times New Roman" w:cs="Times New Roman"/>
          <w:b/>
        </w:rPr>
      </w:pPr>
      <w:r w:rsidRPr="00DC0BD4">
        <w:rPr>
          <w:rFonts w:ascii="Times New Roman" w:hAnsi="Times New Roman" w:cs="Times New Roman"/>
        </w:rPr>
        <w:t>1. </w:t>
      </w:r>
      <w:proofErr w:type="gramStart"/>
      <w:r w:rsidRPr="00DC0BD4">
        <w:rPr>
          <w:rFonts w:ascii="Times New Roman" w:hAnsi="Times New Roman" w:cs="Times New Roman"/>
        </w:rPr>
        <w:t>Внести изменения в решение Совета</w:t>
      </w:r>
      <w:r w:rsidRPr="00B0703D">
        <w:rPr>
          <w:rFonts w:ascii="Times New Roman" w:hAnsi="Times New Roman" w:cs="Times New Roman"/>
        </w:rPr>
        <w:t xml:space="preserve">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B0703D">
        <w:rPr>
          <w:rFonts w:ascii="Times New Roman" w:hAnsi="Times New Roman" w:cs="Times New Roman"/>
        </w:rPr>
        <w:t xml:space="preserve"> сельского поселения Крымского райо</w:t>
      </w:r>
      <w:r w:rsidR="00A400AC">
        <w:rPr>
          <w:rFonts w:ascii="Times New Roman" w:hAnsi="Times New Roman" w:cs="Times New Roman"/>
        </w:rPr>
        <w:t>на от 21</w:t>
      </w:r>
      <w:r>
        <w:rPr>
          <w:rFonts w:ascii="Times New Roman" w:hAnsi="Times New Roman" w:cs="Times New Roman"/>
        </w:rPr>
        <w:t xml:space="preserve"> декабря 2021 года </w:t>
      </w:r>
      <w:r w:rsidR="00A026AE">
        <w:rPr>
          <w:rFonts w:ascii="Times New Roman" w:hAnsi="Times New Roman" w:cs="Times New Roman"/>
        </w:rPr>
        <w:t>№ 111</w:t>
      </w:r>
      <w:r w:rsidRPr="00DC0BD4">
        <w:rPr>
          <w:rFonts w:ascii="Times New Roman" w:hAnsi="Times New Roman" w:cs="Times New Roman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DC0BD4">
        <w:rPr>
          <w:rFonts w:ascii="Times New Roman" w:hAnsi="Times New Roman" w:cs="Times New Roman"/>
        </w:rPr>
        <w:t xml:space="preserve"> сельского </w:t>
      </w:r>
      <w:r w:rsidRPr="00A400AC">
        <w:rPr>
          <w:rFonts w:ascii="Times New Roman" w:hAnsi="Times New Roman" w:cs="Times New Roman"/>
        </w:rPr>
        <w:t xml:space="preserve">поселения Крымского района», </w:t>
      </w:r>
      <w:r w:rsidRPr="00A400AC">
        <w:rPr>
          <w:rFonts w:ascii="Times New Roman" w:hAnsi="Times New Roman" w:cs="Times New Roman"/>
          <w:shd w:val="clear" w:color="auto" w:fill="FFFFFF"/>
        </w:rPr>
        <w:t>изложив пункт 2.11.приложения к решению в следующей редакции:</w:t>
      </w:r>
      <w:proofErr w:type="gramEnd"/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A400AC">
        <w:rPr>
          <w:rFonts w:ascii="Times New Roman" w:hAnsi="Times New Roman" w:cs="Times New Roman"/>
        </w:rPr>
        <w:t xml:space="preserve">«2.11.Профилактический визит проводится в форме профилактической беседы по месту осуществления деятельности </w:t>
      </w:r>
      <w:r w:rsidRPr="00DC0BD4">
        <w:rPr>
          <w:rFonts w:ascii="Times New Roman" w:hAnsi="Times New Roman" w:cs="Times New Roman"/>
        </w:rPr>
        <w:t>контролируемого лица либо путем использования видео-конференц-связи.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- заявление контролируемого лица).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proofErr w:type="gramStart"/>
      <w:r w:rsidRPr="00DC0BD4">
        <w:rPr>
          <w:rFonts w:ascii="Times New Roman" w:hAnsi="Times New Roman" w:cs="Times New Roman"/>
        </w:rPr>
        <w:t xml:space="preserve">Должностное лицо Администрации, уполномоченное на осуществление муниципального контроля (Инспектор), рассматривает заявление контролируемого лица в течение десяти рабочих дней с даты регистрации указанного заявления и принимает решение о проведении профилактического визита либо об отказе в его проведении с учетом материальных, финансовых и кадровых ресурсов контрольного (надзорного) органа, </w:t>
      </w:r>
      <w:r w:rsidRPr="00DC0BD4">
        <w:rPr>
          <w:rFonts w:ascii="Times New Roman" w:hAnsi="Times New Roman" w:cs="Times New Roman"/>
        </w:rPr>
        <w:lastRenderedPageBreak/>
        <w:t>категории риска объекта контроля, о чем уведомляет контролируемое лицо.</w:t>
      </w:r>
      <w:proofErr w:type="gramEnd"/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Должностное лицо Администрации, уполномоченное на осуществление муниципального контроля (Инспектор),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Администрации уполномоченных на осуществление муниципального контроля (Инспекторов), либо членов их семей.</w:t>
      </w:r>
    </w:p>
    <w:p w:rsidR="00DC0BD4" w:rsidRPr="00DC0BD4" w:rsidRDefault="00DC0BD4" w:rsidP="00DC0BD4">
      <w:pPr>
        <w:ind w:firstLine="851"/>
        <w:rPr>
          <w:rFonts w:ascii="Times New Roman" w:hAnsi="Times New Roman" w:cs="Times New Roman"/>
        </w:rPr>
      </w:pPr>
      <w:r w:rsidRPr="00DC0BD4">
        <w:rPr>
          <w:rFonts w:ascii="Times New Roman" w:hAnsi="Times New Roman" w:cs="Times New Roman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DC0BD4">
        <w:rPr>
          <w:rFonts w:ascii="Times New Roman" w:hAnsi="Times New Roman" w:cs="Times New Roman"/>
        </w:rPr>
        <w:t>.».</w:t>
      </w:r>
      <w:proofErr w:type="gramEnd"/>
    </w:p>
    <w:p w:rsidR="00DC0BD4" w:rsidRDefault="00DC0BD4" w:rsidP="00FA60FB">
      <w:pPr>
        <w:pStyle w:val="a7"/>
        <w:ind w:firstLine="851"/>
        <w:rPr>
          <w:szCs w:val="24"/>
        </w:rPr>
      </w:pPr>
      <w:r w:rsidRPr="00B0703D">
        <w:rPr>
          <w:szCs w:val="24"/>
        </w:rPr>
        <w:t>2. </w:t>
      </w:r>
      <w:r w:rsidR="00FA60FB" w:rsidRPr="00FA60FB">
        <w:rPr>
          <w:szCs w:val="24"/>
        </w:rPr>
        <w:t>Ведущему специалисту администрации Нижнебаканского</w:t>
      </w:r>
      <w:bookmarkStart w:id="0" w:name="_GoBack"/>
      <w:bookmarkEnd w:id="0"/>
      <w:r w:rsidR="00FA60FB" w:rsidRPr="00FA60FB">
        <w:rPr>
          <w:szCs w:val="24"/>
        </w:rPr>
        <w:t xml:space="preserve"> сельского поселения Крымского района </w:t>
      </w:r>
      <w:proofErr w:type="spellStart"/>
      <w:r w:rsidR="00FA60FB" w:rsidRPr="00FA60FB">
        <w:rPr>
          <w:szCs w:val="24"/>
        </w:rPr>
        <w:t>Н.Г.Ахрютиной</w:t>
      </w:r>
      <w:proofErr w:type="spellEnd"/>
      <w:r w:rsidR="00FA60FB" w:rsidRPr="00FA60FB">
        <w:rPr>
          <w:szCs w:val="24"/>
        </w:rPr>
        <w:t xml:space="preserve"> настоящее решение: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DC0BD4" w:rsidRPr="00B0703D" w:rsidRDefault="00DC0BD4" w:rsidP="00DC0BD4">
      <w:pPr>
        <w:pStyle w:val="a7"/>
        <w:ind w:firstLine="851"/>
        <w:rPr>
          <w:szCs w:val="24"/>
        </w:rPr>
      </w:pPr>
      <w:r w:rsidRPr="00B0703D">
        <w:rPr>
          <w:szCs w:val="24"/>
        </w:rPr>
        <w:t xml:space="preserve">3. Решение вступает в силу после официального обнародования.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 xml:space="preserve">Председатель Совета </w:t>
      </w:r>
    </w:p>
    <w:p w:rsidR="00DC0BD4" w:rsidRPr="00B0703D" w:rsidRDefault="00A026AE" w:rsidP="00DC0BD4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Нижнебаканского </w:t>
      </w:r>
      <w:r w:rsidR="00DC0BD4" w:rsidRPr="00B0703D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>Крымского района</w:t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</w:r>
      <w:r w:rsidR="00A400AC">
        <w:rPr>
          <w:rFonts w:ascii="Times New Roman" w:hAnsi="Times New Roman" w:cs="Times New Roman"/>
        </w:rPr>
        <w:t xml:space="preserve">                                                  </w:t>
      </w:r>
      <w:r w:rsidR="003A4E66">
        <w:rPr>
          <w:rFonts w:ascii="Times New Roman" w:hAnsi="Times New Roman" w:cs="Times New Roman"/>
        </w:rPr>
        <w:t xml:space="preserve">    </w:t>
      </w:r>
      <w:r w:rsidR="00A400AC">
        <w:rPr>
          <w:rFonts w:ascii="Times New Roman" w:hAnsi="Times New Roman" w:cs="Times New Roman"/>
        </w:rPr>
        <w:t xml:space="preserve">  </w:t>
      </w:r>
      <w:r w:rsidR="003A4E66">
        <w:rPr>
          <w:rFonts w:ascii="Times New Roman" w:hAnsi="Times New Roman" w:cs="Times New Roman"/>
        </w:rPr>
        <w:t xml:space="preserve"> </w:t>
      </w:r>
      <w:proofErr w:type="spellStart"/>
      <w:r w:rsidR="00A026AE">
        <w:rPr>
          <w:rFonts w:ascii="Times New Roman" w:hAnsi="Times New Roman" w:cs="Times New Roman"/>
        </w:rPr>
        <w:t>М.В.Тоников</w:t>
      </w:r>
      <w:proofErr w:type="spellEnd"/>
      <w:r w:rsidRPr="00B0703D">
        <w:rPr>
          <w:rFonts w:ascii="Times New Roman" w:hAnsi="Times New Roman" w:cs="Times New Roman"/>
        </w:rPr>
        <w:tab/>
      </w:r>
      <w:r w:rsidRPr="00B0703D">
        <w:rPr>
          <w:rFonts w:ascii="Times New Roman" w:hAnsi="Times New Roman" w:cs="Times New Roman"/>
        </w:rPr>
        <w:tab/>
        <w:t xml:space="preserve"> </w:t>
      </w:r>
    </w:p>
    <w:p w:rsidR="00DC0BD4" w:rsidRDefault="00DC0BD4" w:rsidP="00DC0BD4">
      <w:pPr>
        <w:ind w:firstLine="0"/>
        <w:rPr>
          <w:rFonts w:ascii="Times New Roman" w:hAnsi="Times New Roman" w:cs="Times New Roman"/>
        </w:rPr>
      </w:pPr>
    </w:p>
    <w:p w:rsidR="00FA60FB" w:rsidRDefault="00FA60FB" w:rsidP="00DC0BD4">
      <w:pPr>
        <w:ind w:firstLine="0"/>
        <w:rPr>
          <w:rFonts w:ascii="Times New Roman" w:hAnsi="Times New Roman" w:cs="Times New Roman"/>
        </w:rPr>
      </w:pPr>
    </w:p>
    <w:p w:rsidR="00FA60FB" w:rsidRPr="00B0703D" w:rsidRDefault="00FA60FB" w:rsidP="00DC0BD4">
      <w:pPr>
        <w:ind w:firstLine="0"/>
        <w:rPr>
          <w:rFonts w:ascii="Times New Roman" w:hAnsi="Times New Roman" w:cs="Times New Roman"/>
        </w:rPr>
      </w:pP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 xml:space="preserve">Глава </w:t>
      </w:r>
      <w:r w:rsidR="00A026AE">
        <w:rPr>
          <w:rFonts w:ascii="Times New Roman" w:hAnsi="Times New Roman" w:cs="Times New Roman"/>
        </w:rPr>
        <w:t xml:space="preserve">Нижнебаканского </w:t>
      </w:r>
      <w:r w:rsidRPr="00B0703D">
        <w:rPr>
          <w:rFonts w:ascii="Times New Roman" w:hAnsi="Times New Roman" w:cs="Times New Roman"/>
        </w:rPr>
        <w:t xml:space="preserve"> сельского поселения </w:t>
      </w:r>
    </w:p>
    <w:p w:rsidR="00DC0BD4" w:rsidRPr="00B0703D" w:rsidRDefault="00DC0BD4" w:rsidP="00DC0BD4">
      <w:pPr>
        <w:ind w:firstLine="0"/>
        <w:rPr>
          <w:rFonts w:ascii="Times New Roman" w:hAnsi="Times New Roman" w:cs="Times New Roman"/>
        </w:rPr>
      </w:pPr>
      <w:r w:rsidRPr="00B0703D">
        <w:rPr>
          <w:rFonts w:ascii="Times New Roman" w:hAnsi="Times New Roman" w:cs="Times New Roman"/>
        </w:rPr>
        <w:t>Крымского района</w:t>
      </w:r>
      <w:r w:rsidR="00A400A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026AE">
        <w:rPr>
          <w:rFonts w:ascii="Times New Roman" w:hAnsi="Times New Roman" w:cs="Times New Roman"/>
        </w:rPr>
        <w:t xml:space="preserve">       </w:t>
      </w:r>
      <w:proofErr w:type="spellStart"/>
      <w:r w:rsidR="00A026AE">
        <w:rPr>
          <w:rFonts w:ascii="Times New Roman" w:hAnsi="Times New Roman" w:cs="Times New Roman"/>
        </w:rPr>
        <w:t>И.И.Гернеший</w:t>
      </w:r>
      <w:proofErr w:type="spellEnd"/>
    </w:p>
    <w:p w:rsidR="00DC0BD4" w:rsidRPr="00DC0BD4" w:rsidRDefault="00DC0BD4" w:rsidP="00DC0BD4">
      <w:pPr>
        <w:ind w:firstLine="851"/>
      </w:pPr>
    </w:p>
    <w:p w:rsidR="00DC0BD4" w:rsidRDefault="00DC0BD4"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BD4" w:rsidRDefault="00DC0BD4"/>
    <w:p w:rsidR="00DC0BD4" w:rsidRDefault="00DC0BD4"/>
    <w:p w:rsidR="00DC0BD4" w:rsidRDefault="00DC0BD4"/>
    <w:sectPr w:rsidR="00DC0BD4" w:rsidSect="00FD3476">
      <w:pgSz w:w="11906" w:h="16838"/>
      <w:pgMar w:top="56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BD4"/>
    <w:rsid w:val="00286049"/>
    <w:rsid w:val="003A4E66"/>
    <w:rsid w:val="00864985"/>
    <w:rsid w:val="008C32BE"/>
    <w:rsid w:val="008F2B94"/>
    <w:rsid w:val="00A026AE"/>
    <w:rsid w:val="00A400AC"/>
    <w:rsid w:val="00BD2F23"/>
    <w:rsid w:val="00C31F3F"/>
    <w:rsid w:val="00DA2537"/>
    <w:rsid w:val="00DC0BD4"/>
    <w:rsid w:val="00FA60FB"/>
    <w:rsid w:val="00FD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0B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DC0BD4"/>
    <w:rPr>
      <w:i/>
      <w:iCs/>
    </w:rPr>
  </w:style>
  <w:style w:type="character" w:styleId="a5">
    <w:name w:val="Hyperlink"/>
    <w:basedOn w:val="a0"/>
    <w:uiPriority w:val="99"/>
    <w:unhideWhenUsed/>
    <w:rsid w:val="00DC0BD4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0BD4"/>
    <w:pPr>
      <w:ind w:left="720"/>
      <w:contextualSpacing/>
    </w:pPr>
  </w:style>
  <w:style w:type="paragraph" w:customStyle="1" w:styleId="a7">
    <w:name w:val="Нормальный"/>
    <w:basedOn w:val="a"/>
    <w:rsid w:val="00DC0BD4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4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0B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DC0BD4"/>
    <w:rPr>
      <w:i/>
      <w:iCs/>
    </w:rPr>
  </w:style>
  <w:style w:type="character" w:styleId="a5">
    <w:name w:val="Hyperlink"/>
    <w:basedOn w:val="a0"/>
    <w:uiPriority w:val="99"/>
    <w:unhideWhenUsed/>
    <w:rsid w:val="00DC0BD4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0BD4"/>
    <w:pPr>
      <w:ind w:left="720"/>
      <w:contextualSpacing/>
    </w:pPr>
  </w:style>
  <w:style w:type="paragraph" w:customStyle="1" w:styleId="a7">
    <w:name w:val="Нормальный"/>
    <w:basedOn w:val="a"/>
    <w:rsid w:val="00DC0BD4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4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" TargetMode="External"/><Relationship Id="rId4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14</cp:revision>
  <cp:lastPrinted>2023-12-25T13:11:00Z</cp:lastPrinted>
  <dcterms:created xsi:type="dcterms:W3CDTF">2023-11-08T05:11:00Z</dcterms:created>
  <dcterms:modified xsi:type="dcterms:W3CDTF">2024-01-24T07:04:00Z</dcterms:modified>
</cp:coreProperties>
</file>