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2" w:rsidRDefault="00EA3E41" w:rsidP="00EA3E41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050" cy="654050"/>
            <wp:effectExtent l="19050" t="0" r="635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BF" w:rsidRPr="00B019C9" w:rsidRDefault="008B74BF" w:rsidP="00673E80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 xml:space="preserve">АДМИНИСТРАЦИЯ </w:t>
      </w:r>
      <w:r>
        <w:rPr>
          <w:rFonts w:eastAsia="Times New Roman"/>
          <w:b/>
          <w:sz w:val="28"/>
          <w:szCs w:val="28"/>
        </w:rPr>
        <w:t>НИЖНЕБАКАНСКОГО</w:t>
      </w:r>
      <w:r w:rsidRPr="00B019C9">
        <w:rPr>
          <w:rFonts w:eastAsia="Times New Roman"/>
          <w:b/>
          <w:sz w:val="28"/>
          <w:szCs w:val="28"/>
        </w:rPr>
        <w:t xml:space="preserve"> СЕЛЬСКОГО ПОСЕЛЕНИЯ</w:t>
      </w:r>
      <w:r w:rsidR="00673E80">
        <w:rPr>
          <w:rFonts w:eastAsia="Times New Roman"/>
          <w:b/>
          <w:sz w:val="28"/>
          <w:szCs w:val="28"/>
        </w:rPr>
        <w:t xml:space="preserve"> </w:t>
      </w:r>
      <w:r w:rsidRPr="00B019C9">
        <w:rPr>
          <w:rFonts w:eastAsia="Times New Roman"/>
          <w:b/>
          <w:sz w:val="28"/>
          <w:szCs w:val="28"/>
        </w:rPr>
        <w:t>КРЫМСКОГО РАЙОНА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36"/>
          <w:szCs w:val="36"/>
        </w:rPr>
      </w:pPr>
      <w:r w:rsidRPr="00B019C9">
        <w:rPr>
          <w:rFonts w:eastAsia="Times New Roman"/>
          <w:b/>
          <w:sz w:val="36"/>
          <w:szCs w:val="36"/>
        </w:rPr>
        <w:t>ПОСТАНОВЛЕНИЕ</w:t>
      </w:r>
    </w:p>
    <w:p w:rsidR="008B74BF" w:rsidRPr="00B019C9" w:rsidRDefault="008B74BF" w:rsidP="008B74BF">
      <w:pPr>
        <w:suppressAutoHyphens/>
        <w:jc w:val="both"/>
        <w:rPr>
          <w:rFonts w:eastAsia="Times New Roman"/>
          <w:b/>
          <w:sz w:val="28"/>
          <w:szCs w:val="28"/>
        </w:rPr>
      </w:pPr>
    </w:p>
    <w:p w:rsidR="008B74BF" w:rsidRPr="00B019C9" w:rsidRDefault="001255B2" w:rsidP="008B74BF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от  </w:t>
      </w:r>
      <w:r w:rsidR="00FC67B5">
        <w:rPr>
          <w:rFonts w:eastAsia="Times New Roman"/>
        </w:rPr>
        <w:t xml:space="preserve"> 26.12.2022</w:t>
      </w:r>
      <w:r>
        <w:rPr>
          <w:rFonts w:eastAsia="Times New Roman"/>
        </w:rPr>
        <w:tab/>
        <w:t xml:space="preserve">    </w:t>
      </w:r>
      <w:r w:rsidR="002A5D9B"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</w:t>
      </w:r>
      <w:r w:rsidR="00792360">
        <w:rPr>
          <w:rFonts w:eastAsia="Times New Roman"/>
        </w:rPr>
        <w:t xml:space="preserve">     </w:t>
      </w:r>
      <w:r w:rsidR="00B018A6">
        <w:rPr>
          <w:rFonts w:eastAsia="Times New Roman"/>
        </w:rPr>
        <w:t xml:space="preserve">                                       </w:t>
      </w:r>
      <w:r w:rsidR="00FC67B5">
        <w:rPr>
          <w:rFonts w:eastAsia="Times New Roman"/>
        </w:rPr>
        <w:t xml:space="preserve">                                       № 195</w:t>
      </w:r>
    </w:p>
    <w:p w:rsidR="00FE765B" w:rsidRPr="008C52A8" w:rsidRDefault="00777F7A" w:rsidP="008C52A8">
      <w:pPr>
        <w:suppressAutoHyphens/>
        <w:ind w:firstLine="720"/>
        <w:jc w:val="center"/>
        <w:rPr>
          <w:rFonts w:eastAsia="Times New Roman"/>
        </w:rPr>
      </w:pPr>
      <w:r>
        <w:rPr>
          <w:rFonts w:eastAsia="Times New Roman"/>
        </w:rPr>
        <w:t xml:space="preserve">станица </w:t>
      </w:r>
      <w:r w:rsidR="008B74BF">
        <w:rPr>
          <w:rFonts w:eastAsia="Times New Roman"/>
        </w:rPr>
        <w:t>Нижнебаканская</w:t>
      </w:r>
    </w:p>
    <w:p w:rsidR="00FE765B" w:rsidRPr="00786F38" w:rsidRDefault="00FE765B" w:rsidP="00FE765B">
      <w:pPr>
        <w:jc w:val="center"/>
        <w:rPr>
          <w:sz w:val="26"/>
          <w:szCs w:val="26"/>
        </w:rPr>
      </w:pPr>
    </w:p>
    <w:p w:rsidR="00933BD4" w:rsidRPr="00673E80" w:rsidRDefault="00FB2B9B" w:rsidP="00894661">
      <w:pPr>
        <w:jc w:val="center"/>
        <w:rPr>
          <w:b/>
          <w:bCs/>
          <w:sz w:val="28"/>
          <w:szCs w:val="26"/>
        </w:rPr>
      </w:pPr>
      <w:r w:rsidRPr="00673E80">
        <w:rPr>
          <w:b/>
          <w:bCs/>
          <w:sz w:val="28"/>
          <w:szCs w:val="26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="00894661" w:rsidRPr="00673E80">
        <w:rPr>
          <w:b/>
          <w:sz w:val="28"/>
          <w:szCs w:val="26"/>
        </w:rPr>
        <w:t>от 17 мая 2021 года № 88</w:t>
      </w:r>
      <w:r w:rsidRPr="00673E80">
        <w:rPr>
          <w:sz w:val="28"/>
          <w:szCs w:val="26"/>
        </w:rPr>
        <w:t xml:space="preserve"> </w:t>
      </w:r>
      <w:r w:rsidRPr="00673E80">
        <w:rPr>
          <w:b/>
          <w:bCs/>
          <w:sz w:val="28"/>
          <w:szCs w:val="26"/>
        </w:rPr>
        <w:t>«</w:t>
      </w:r>
      <w:r w:rsidR="00894661" w:rsidRPr="00673E80">
        <w:rPr>
          <w:b/>
          <w:bCs/>
          <w:sz w:val="28"/>
          <w:szCs w:val="26"/>
        </w:rPr>
        <w:t>О размещении  нестационарных торговых объектов на территории Нижнебаканского  сельского поселения Крымского района</w:t>
      </w:r>
      <w:r w:rsidRPr="00673E80">
        <w:rPr>
          <w:b/>
          <w:sz w:val="28"/>
          <w:szCs w:val="26"/>
        </w:rPr>
        <w:t>»</w:t>
      </w:r>
    </w:p>
    <w:p w:rsidR="008B74BF" w:rsidRPr="00673E80" w:rsidRDefault="008B74BF" w:rsidP="00FE765B">
      <w:pPr>
        <w:jc w:val="both"/>
        <w:rPr>
          <w:sz w:val="28"/>
          <w:szCs w:val="26"/>
        </w:rPr>
      </w:pPr>
    </w:p>
    <w:p w:rsidR="00933BD4" w:rsidRPr="00673E80" w:rsidRDefault="00933BD4" w:rsidP="008C2EF6">
      <w:pPr>
        <w:spacing w:line="276" w:lineRule="auto"/>
        <w:ind w:firstLine="851"/>
        <w:jc w:val="both"/>
        <w:rPr>
          <w:sz w:val="28"/>
          <w:szCs w:val="26"/>
        </w:rPr>
      </w:pPr>
      <w:r w:rsidRPr="00673E80">
        <w:rPr>
          <w:sz w:val="28"/>
          <w:szCs w:val="26"/>
        </w:rPr>
        <w:t xml:space="preserve">В соответствии с Федеральным законом от </w:t>
      </w:r>
      <w:r w:rsidR="00405EA4" w:rsidRPr="00673E80">
        <w:rPr>
          <w:sz w:val="28"/>
          <w:szCs w:val="26"/>
        </w:rPr>
        <w:t xml:space="preserve">28 декабря 2009 года </w:t>
      </w:r>
      <w:r w:rsidRPr="00673E80">
        <w:rPr>
          <w:sz w:val="28"/>
          <w:szCs w:val="26"/>
        </w:rPr>
        <w:t xml:space="preserve">№ 381-ФЗ «Об основах государственного регулирования торговой деятельности </w:t>
      </w:r>
      <w:proofErr w:type="gramStart"/>
      <w:r w:rsidRPr="00673E80">
        <w:rPr>
          <w:sz w:val="28"/>
          <w:szCs w:val="26"/>
        </w:rPr>
        <w:t>в</w:t>
      </w:r>
      <w:proofErr w:type="gramEnd"/>
      <w:r w:rsidRPr="00673E80">
        <w:rPr>
          <w:sz w:val="28"/>
          <w:szCs w:val="26"/>
        </w:rPr>
        <w:t xml:space="preserve"> </w:t>
      </w:r>
      <w:proofErr w:type="gramStart"/>
      <w:r w:rsidRPr="00673E80">
        <w:rPr>
          <w:sz w:val="28"/>
          <w:szCs w:val="26"/>
        </w:rPr>
        <w:t xml:space="preserve">Российской Федерации», </w:t>
      </w:r>
      <w:r w:rsidR="00EE4838" w:rsidRPr="00673E80">
        <w:rPr>
          <w:sz w:val="28"/>
          <w:szCs w:val="26"/>
        </w:rPr>
        <w:t>постановлением Правительства Российской Федерации от 12 марта 2022 г. № 353 «Об особенностях разрешительной деятельности в Российской Федерации в 2022 году», Законом Краснодарского края от 31 мая 2005 г. № 879-КЗ «О государственной политике Краснодарского края</w:t>
      </w:r>
      <w:r w:rsidR="008C2EF6" w:rsidRPr="00673E80">
        <w:rPr>
          <w:sz w:val="28"/>
          <w:szCs w:val="26"/>
        </w:rPr>
        <w:t xml:space="preserve"> в сфере торговой деятельности», постановлением Главы администрации (губернатора) Краснодар</w:t>
      </w:r>
      <w:r w:rsidR="00331B3F" w:rsidRPr="00673E80">
        <w:rPr>
          <w:sz w:val="28"/>
          <w:szCs w:val="26"/>
        </w:rPr>
        <w:t>ского края от 30 декабря 2015 года</w:t>
      </w:r>
      <w:r w:rsidR="008C2EF6" w:rsidRPr="00673E80">
        <w:rPr>
          <w:sz w:val="28"/>
          <w:szCs w:val="26"/>
        </w:rPr>
        <w:t xml:space="preserve">  № 1346 «О департаменте потребительской сферы и регулирования рынка алкоголя</w:t>
      </w:r>
      <w:proofErr w:type="gramEnd"/>
      <w:r w:rsidR="008C2EF6" w:rsidRPr="00673E80">
        <w:rPr>
          <w:sz w:val="28"/>
          <w:szCs w:val="26"/>
        </w:rPr>
        <w:t xml:space="preserve"> Краснодарского края», </w:t>
      </w:r>
      <w:r w:rsidRPr="00673E80">
        <w:rPr>
          <w:sz w:val="28"/>
          <w:szCs w:val="26"/>
        </w:rPr>
        <w:t xml:space="preserve">уставом </w:t>
      </w:r>
      <w:r w:rsidR="00FE765B" w:rsidRPr="00673E80">
        <w:rPr>
          <w:sz w:val="28"/>
          <w:szCs w:val="26"/>
        </w:rPr>
        <w:t xml:space="preserve">Нижнебаканского </w:t>
      </w:r>
      <w:r w:rsidRPr="00673E80">
        <w:rPr>
          <w:sz w:val="28"/>
          <w:szCs w:val="26"/>
        </w:rPr>
        <w:t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</w:t>
      </w:r>
      <w:r w:rsidR="008B74BF" w:rsidRPr="00673E80">
        <w:rPr>
          <w:sz w:val="28"/>
          <w:szCs w:val="26"/>
        </w:rPr>
        <w:t xml:space="preserve">, </w:t>
      </w:r>
      <w:r w:rsidRPr="00673E80">
        <w:rPr>
          <w:sz w:val="28"/>
          <w:szCs w:val="26"/>
        </w:rPr>
        <w:t xml:space="preserve"> </w:t>
      </w:r>
      <w:proofErr w:type="gramStart"/>
      <w:r w:rsidRPr="00673E80">
        <w:rPr>
          <w:sz w:val="28"/>
          <w:szCs w:val="26"/>
        </w:rPr>
        <w:t>п</w:t>
      </w:r>
      <w:proofErr w:type="gramEnd"/>
      <w:r w:rsidRPr="00673E80">
        <w:rPr>
          <w:sz w:val="28"/>
          <w:szCs w:val="26"/>
        </w:rPr>
        <w:t xml:space="preserve"> о с т а н о в л я ю: </w:t>
      </w:r>
    </w:p>
    <w:p w:rsidR="00673E80" w:rsidRPr="00673E80" w:rsidRDefault="00FB2B9B" w:rsidP="00673E80">
      <w:pPr>
        <w:spacing w:line="276" w:lineRule="auto"/>
        <w:ind w:firstLine="851"/>
        <w:jc w:val="both"/>
        <w:rPr>
          <w:bCs/>
          <w:sz w:val="28"/>
          <w:szCs w:val="26"/>
        </w:rPr>
      </w:pPr>
      <w:r w:rsidRPr="00673E80">
        <w:rPr>
          <w:sz w:val="28"/>
          <w:szCs w:val="26"/>
          <w:lang w:eastAsia="ru-RU"/>
        </w:rPr>
        <w:t xml:space="preserve">1. </w:t>
      </w:r>
      <w:r w:rsidR="00673E80" w:rsidRPr="00673E80">
        <w:rPr>
          <w:sz w:val="28"/>
          <w:szCs w:val="26"/>
          <w:lang w:eastAsia="ru-RU"/>
        </w:rPr>
        <w:t xml:space="preserve">Утвердить изменения </w:t>
      </w:r>
      <w:r w:rsidRPr="00673E80">
        <w:rPr>
          <w:sz w:val="28"/>
          <w:szCs w:val="26"/>
          <w:lang w:eastAsia="ru-RU"/>
        </w:rPr>
        <w:t xml:space="preserve">в постановление </w:t>
      </w:r>
      <w:r w:rsidRPr="00673E80">
        <w:rPr>
          <w:bCs/>
          <w:sz w:val="28"/>
          <w:szCs w:val="26"/>
        </w:rPr>
        <w:t xml:space="preserve">администрации Нижнебаканского сельского поселения Крымского района </w:t>
      </w:r>
      <w:r w:rsidR="00894661" w:rsidRPr="00673E80">
        <w:rPr>
          <w:sz w:val="28"/>
          <w:szCs w:val="26"/>
        </w:rPr>
        <w:t>от 17 мая 2021 года № 88</w:t>
      </w:r>
      <w:r w:rsidRPr="00673E80">
        <w:rPr>
          <w:sz w:val="28"/>
          <w:szCs w:val="26"/>
        </w:rPr>
        <w:t xml:space="preserve"> </w:t>
      </w:r>
      <w:r w:rsidRPr="00673E80">
        <w:rPr>
          <w:bCs/>
          <w:sz w:val="28"/>
          <w:szCs w:val="26"/>
        </w:rPr>
        <w:t xml:space="preserve"> «</w:t>
      </w:r>
      <w:r w:rsidR="00894661" w:rsidRPr="00673E80">
        <w:rPr>
          <w:bCs/>
          <w:sz w:val="28"/>
          <w:szCs w:val="26"/>
        </w:rPr>
        <w:t>О размещении  нестационарных торговых объектов</w:t>
      </w:r>
      <w:r w:rsidR="00673E80">
        <w:rPr>
          <w:bCs/>
          <w:sz w:val="28"/>
          <w:szCs w:val="26"/>
        </w:rPr>
        <w:t xml:space="preserve"> на территории Нижнебаканского </w:t>
      </w:r>
      <w:r w:rsidR="00894661" w:rsidRPr="00673E80">
        <w:rPr>
          <w:bCs/>
          <w:sz w:val="28"/>
          <w:szCs w:val="26"/>
        </w:rPr>
        <w:t>сельского поселения Крымского района</w:t>
      </w:r>
      <w:bookmarkStart w:id="0" w:name="_GoBack"/>
      <w:bookmarkEnd w:id="0"/>
      <w:r w:rsidR="00673E80" w:rsidRPr="00673E80">
        <w:rPr>
          <w:sz w:val="28"/>
          <w:szCs w:val="26"/>
        </w:rPr>
        <w:t xml:space="preserve"> согласно приложению к настоящему постановлению.</w:t>
      </w:r>
    </w:p>
    <w:p w:rsidR="0011152E" w:rsidRPr="00673E80" w:rsidRDefault="00FB2B9B" w:rsidP="008C2EF6">
      <w:pPr>
        <w:pStyle w:val="a3"/>
        <w:spacing w:line="276" w:lineRule="auto"/>
        <w:ind w:firstLine="851"/>
        <w:rPr>
          <w:rFonts w:ascii="Times New Roman CYR" w:hAnsi="Times New Roman CYR" w:cs="Times New Roman CYR"/>
          <w:szCs w:val="26"/>
          <w:lang w:eastAsia="ar-SA"/>
        </w:rPr>
      </w:pPr>
      <w:r w:rsidRPr="00673E80">
        <w:rPr>
          <w:rFonts w:eastAsia="Arial Unicode MS"/>
          <w:bCs/>
          <w:szCs w:val="26"/>
        </w:rPr>
        <w:t>2</w:t>
      </w:r>
      <w:r w:rsidR="00933BD4" w:rsidRPr="00673E80">
        <w:rPr>
          <w:szCs w:val="26"/>
        </w:rPr>
        <w:t xml:space="preserve">. </w:t>
      </w:r>
      <w:r w:rsidR="00571E6D" w:rsidRPr="00673E80">
        <w:rPr>
          <w:szCs w:val="26"/>
        </w:rPr>
        <w:t>Ведущему специалисту</w:t>
      </w:r>
      <w:r w:rsidR="005D0ED9" w:rsidRPr="00673E80">
        <w:rPr>
          <w:szCs w:val="26"/>
        </w:rPr>
        <w:t xml:space="preserve"> </w:t>
      </w:r>
      <w:r w:rsidR="005D0ED9" w:rsidRPr="00673E80">
        <w:rPr>
          <w:rFonts w:eastAsia="Arial Unicode MS"/>
          <w:bCs/>
          <w:szCs w:val="26"/>
        </w:rPr>
        <w:t xml:space="preserve">администрации </w:t>
      </w:r>
      <w:r w:rsidR="005D0ED9" w:rsidRPr="00673E80">
        <w:rPr>
          <w:bCs/>
          <w:szCs w:val="26"/>
        </w:rPr>
        <w:t>Нижнебаканского сельского</w:t>
      </w:r>
      <w:r w:rsidR="005D0ED9" w:rsidRPr="00673E80">
        <w:rPr>
          <w:rFonts w:eastAsia="Arial Unicode MS"/>
          <w:bCs/>
          <w:szCs w:val="26"/>
        </w:rPr>
        <w:t xml:space="preserve"> поселения Крымского района</w:t>
      </w:r>
      <w:r w:rsidR="008205BA" w:rsidRPr="00673E80">
        <w:rPr>
          <w:szCs w:val="26"/>
        </w:rPr>
        <w:t xml:space="preserve"> </w:t>
      </w:r>
      <w:proofErr w:type="spellStart"/>
      <w:r w:rsidR="008205BA" w:rsidRPr="00673E80">
        <w:rPr>
          <w:szCs w:val="26"/>
        </w:rPr>
        <w:t>Ахрютиной</w:t>
      </w:r>
      <w:proofErr w:type="spellEnd"/>
      <w:r w:rsidR="008205BA" w:rsidRPr="00673E80">
        <w:rPr>
          <w:szCs w:val="26"/>
        </w:rPr>
        <w:t xml:space="preserve"> Н.Г. </w:t>
      </w:r>
      <w:r w:rsidR="00965598" w:rsidRPr="00673E80">
        <w:rPr>
          <w:rFonts w:ascii="Times New Roman CYR" w:hAnsi="Times New Roman CYR" w:cs="Times New Roman CYR"/>
          <w:szCs w:val="26"/>
          <w:lang w:eastAsia="ar-SA"/>
        </w:rPr>
        <w:t>о</w:t>
      </w:r>
      <w:r w:rsidR="004350F5" w:rsidRPr="00673E80">
        <w:rPr>
          <w:rFonts w:ascii="Times New Roman CYR" w:hAnsi="Times New Roman CYR" w:cs="Times New Roman CYR"/>
          <w:szCs w:val="26"/>
          <w:lang w:eastAsia="ar-SA"/>
        </w:rPr>
        <w:t xml:space="preserve">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</w:t>
      </w:r>
      <w:r w:rsidR="004350F5" w:rsidRPr="00673E80">
        <w:rPr>
          <w:rFonts w:ascii="Times New Roman CYR" w:hAnsi="Times New Roman CYR" w:cs="Times New Roman CYR"/>
          <w:szCs w:val="26"/>
          <w:lang w:eastAsia="ar-SA"/>
        </w:rPr>
        <w:lastRenderedPageBreak/>
        <w:t>администрации Нижнебаканского сельского поселения Крымского района в сети Интернет.</w:t>
      </w:r>
    </w:p>
    <w:p w:rsidR="0011152E" w:rsidRPr="00673E80" w:rsidRDefault="00FB2B9B" w:rsidP="008C2EF6">
      <w:pPr>
        <w:pStyle w:val="a3"/>
        <w:spacing w:line="276" w:lineRule="auto"/>
        <w:ind w:firstLine="851"/>
        <w:rPr>
          <w:szCs w:val="26"/>
        </w:rPr>
      </w:pPr>
      <w:r w:rsidRPr="00673E80">
        <w:rPr>
          <w:szCs w:val="26"/>
        </w:rPr>
        <w:t>3</w:t>
      </w:r>
      <w:r w:rsidR="00933BD4" w:rsidRPr="00673E80">
        <w:rPr>
          <w:szCs w:val="26"/>
        </w:rPr>
        <w:t xml:space="preserve">. </w:t>
      </w:r>
      <w:proofErr w:type="gramStart"/>
      <w:r w:rsidR="00933BD4" w:rsidRPr="00673E80">
        <w:rPr>
          <w:szCs w:val="26"/>
        </w:rPr>
        <w:t>Контроль за</w:t>
      </w:r>
      <w:proofErr w:type="gramEnd"/>
      <w:r w:rsidR="00933BD4" w:rsidRPr="00673E80">
        <w:rPr>
          <w:szCs w:val="26"/>
        </w:rPr>
        <w:t xml:space="preserve"> выполнением настоящего постановления оставляю за собой.</w:t>
      </w:r>
    </w:p>
    <w:p w:rsidR="001C69E3" w:rsidRPr="00673E80" w:rsidRDefault="00FB2B9B" w:rsidP="00673E80">
      <w:pPr>
        <w:pStyle w:val="a3"/>
        <w:spacing w:line="276" w:lineRule="auto"/>
        <w:ind w:firstLine="851"/>
        <w:rPr>
          <w:szCs w:val="26"/>
        </w:rPr>
      </w:pPr>
      <w:r w:rsidRPr="00673E80">
        <w:rPr>
          <w:szCs w:val="26"/>
        </w:rPr>
        <w:t>4.</w:t>
      </w:r>
      <w:r w:rsidR="00571E6D" w:rsidRPr="00673E80">
        <w:rPr>
          <w:szCs w:val="26"/>
        </w:rPr>
        <w:t xml:space="preserve"> </w:t>
      </w:r>
      <w:r w:rsidR="00933BD4" w:rsidRPr="00673E80">
        <w:rPr>
          <w:szCs w:val="26"/>
        </w:rPr>
        <w:t xml:space="preserve">Постановление вступает в силу </w:t>
      </w:r>
      <w:r w:rsidR="00DF0A61" w:rsidRPr="00673E80">
        <w:rPr>
          <w:szCs w:val="26"/>
        </w:rPr>
        <w:t>после</w:t>
      </w:r>
      <w:r w:rsidR="00933BD4" w:rsidRPr="00673E80">
        <w:rPr>
          <w:szCs w:val="26"/>
        </w:rPr>
        <w:t xml:space="preserve">  официального  </w:t>
      </w:r>
      <w:r w:rsidR="008205BA" w:rsidRPr="00673E80">
        <w:rPr>
          <w:szCs w:val="26"/>
        </w:rPr>
        <w:t>обнародования.</w:t>
      </w:r>
    </w:p>
    <w:p w:rsidR="00673E80" w:rsidRDefault="00673E80" w:rsidP="00673E80">
      <w:pPr>
        <w:pStyle w:val="a3"/>
        <w:spacing w:line="276" w:lineRule="auto"/>
        <w:ind w:firstLine="851"/>
        <w:rPr>
          <w:sz w:val="26"/>
          <w:szCs w:val="26"/>
        </w:rPr>
      </w:pPr>
    </w:p>
    <w:p w:rsidR="00673E80" w:rsidRDefault="00673E80" w:rsidP="00673E80">
      <w:pPr>
        <w:pStyle w:val="a3"/>
        <w:spacing w:line="276" w:lineRule="auto"/>
        <w:ind w:firstLine="851"/>
        <w:rPr>
          <w:sz w:val="26"/>
          <w:szCs w:val="26"/>
        </w:rPr>
      </w:pPr>
    </w:p>
    <w:p w:rsidR="00673E80" w:rsidRPr="008B74BF" w:rsidRDefault="00673E80" w:rsidP="00673E80">
      <w:pPr>
        <w:pStyle w:val="a3"/>
        <w:spacing w:line="276" w:lineRule="auto"/>
        <w:ind w:firstLine="851"/>
        <w:rPr>
          <w:sz w:val="26"/>
          <w:szCs w:val="26"/>
        </w:rPr>
      </w:pPr>
    </w:p>
    <w:p w:rsidR="00A147FA" w:rsidRDefault="00A147FA" w:rsidP="00A147FA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A147FA" w:rsidRPr="001545E5" w:rsidRDefault="00A147FA" w:rsidP="00A147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</w:t>
      </w:r>
    </w:p>
    <w:p w:rsidR="00A147FA" w:rsidRDefault="00A147FA" w:rsidP="00A147FA">
      <w:pPr>
        <w:ind w:right="-284"/>
        <w:jc w:val="both"/>
        <w:rPr>
          <w:sz w:val="28"/>
          <w:szCs w:val="28"/>
        </w:rPr>
      </w:pPr>
      <w:r w:rsidRPr="001545E5">
        <w:rPr>
          <w:sz w:val="28"/>
          <w:szCs w:val="28"/>
        </w:rPr>
        <w:t xml:space="preserve">поселения Крымского района                                                </w:t>
      </w:r>
      <w:r>
        <w:rPr>
          <w:sz w:val="28"/>
          <w:szCs w:val="28"/>
        </w:rPr>
        <w:t xml:space="preserve">            В.В.Тихонов</w:t>
      </w:r>
    </w:p>
    <w:p w:rsidR="001C69E3" w:rsidRDefault="001C69E3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1C69E3" w:rsidRDefault="001C69E3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1C69E3" w:rsidRDefault="001C69E3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1C69E3">
      <w:pPr>
        <w:widowControl w:val="0"/>
        <w:autoSpaceDE w:val="0"/>
        <w:ind w:left="4248" w:firstLine="1139"/>
        <w:rPr>
          <w:rFonts w:eastAsia="Times New Roman"/>
          <w:sz w:val="26"/>
          <w:szCs w:val="26"/>
        </w:rPr>
      </w:pPr>
    </w:p>
    <w:p w:rsidR="008C2EF6" w:rsidRDefault="008C2EF6" w:rsidP="00673E80">
      <w:pPr>
        <w:widowControl w:val="0"/>
        <w:autoSpaceDE w:val="0"/>
        <w:rPr>
          <w:rFonts w:eastAsia="Times New Roman"/>
          <w:sz w:val="26"/>
          <w:szCs w:val="26"/>
        </w:rPr>
      </w:pPr>
    </w:p>
    <w:p w:rsidR="001C69E3" w:rsidRPr="00882970" w:rsidRDefault="00673E80" w:rsidP="00673E80">
      <w:pPr>
        <w:widowControl w:val="0"/>
        <w:autoSpaceDE w:val="0"/>
        <w:ind w:left="4248" w:firstLine="113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</w:t>
      </w:r>
    </w:p>
    <w:p w:rsidR="001C69E3" w:rsidRPr="00882970" w:rsidRDefault="001C69E3" w:rsidP="00673E80">
      <w:pPr>
        <w:widowControl w:val="0"/>
        <w:autoSpaceDE w:val="0"/>
        <w:ind w:left="4248" w:firstLine="1139"/>
        <w:jc w:val="right"/>
        <w:rPr>
          <w:rFonts w:eastAsia="Times New Roman"/>
          <w:sz w:val="26"/>
          <w:szCs w:val="26"/>
        </w:rPr>
      </w:pPr>
      <w:r w:rsidRPr="00882970">
        <w:rPr>
          <w:rFonts w:eastAsia="Times New Roman"/>
          <w:sz w:val="26"/>
          <w:szCs w:val="26"/>
        </w:rPr>
        <w:t>к постановлению администрации</w:t>
      </w:r>
    </w:p>
    <w:p w:rsidR="001C69E3" w:rsidRPr="00673E80" w:rsidRDefault="00673E80" w:rsidP="00673E80">
      <w:pPr>
        <w:widowControl w:val="0"/>
        <w:autoSpaceDE w:val="0"/>
        <w:ind w:left="4395" w:firstLine="431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Нижнебаканского сельского </w:t>
      </w:r>
      <w:r w:rsidR="001C69E3" w:rsidRPr="00882970">
        <w:rPr>
          <w:rFonts w:eastAsia="Times New Roman"/>
          <w:bCs/>
          <w:sz w:val="26"/>
          <w:szCs w:val="26"/>
        </w:rPr>
        <w:t>поселени</w:t>
      </w:r>
      <w:r>
        <w:rPr>
          <w:rFonts w:eastAsia="Times New Roman"/>
          <w:bCs/>
          <w:sz w:val="26"/>
          <w:szCs w:val="26"/>
        </w:rPr>
        <w:t xml:space="preserve">я  </w:t>
      </w:r>
      <w:r w:rsidR="001C69E3" w:rsidRPr="00882970">
        <w:rPr>
          <w:rFonts w:eastAsia="Times New Roman"/>
          <w:bCs/>
          <w:sz w:val="26"/>
          <w:szCs w:val="26"/>
        </w:rPr>
        <w:t xml:space="preserve">Крымского района </w:t>
      </w:r>
    </w:p>
    <w:p w:rsidR="001C69E3" w:rsidRDefault="001C69E3" w:rsidP="00673E80">
      <w:pPr>
        <w:widowControl w:val="0"/>
        <w:autoSpaceDE w:val="0"/>
        <w:ind w:left="4956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FC67B5">
        <w:rPr>
          <w:rFonts w:eastAsia="Times New Roman"/>
          <w:sz w:val="26"/>
          <w:szCs w:val="26"/>
        </w:rPr>
        <w:t>от  26.12.2022 г. №  195</w:t>
      </w:r>
    </w:p>
    <w:p w:rsidR="00673E80" w:rsidRDefault="00673E80" w:rsidP="00673E80">
      <w:pPr>
        <w:widowControl w:val="0"/>
        <w:autoSpaceDE w:val="0"/>
        <w:ind w:left="4956"/>
        <w:jc w:val="right"/>
        <w:rPr>
          <w:rFonts w:eastAsia="Times New Roman"/>
          <w:sz w:val="26"/>
          <w:szCs w:val="26"/>
        </w:rPr>
      </w:pPr>
    </w:p>
    <w:p w:rsidR="00673E80" w:rsidRDefault="00673E80" w:rsidP="00673E80">
      <w:pPr>
        <w:widowControl w:val="0"/>
        <w:autoSpaceDE w:val="0"/>
        <w:ind w:left="4956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«Приложение № 3</w:t>
      </w:r>
    </w:p>
    <w:p w:rsidR="00673E80" w:rsidRDefault="00673E80" w:rsidP="00673E80">
      <w:pPr>
        <w:widowControl w:val="0"/>
        <w:autoSpaceDE w:val="0"/>
        <w:ind w:left="4956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постановлению администра2ии Нижнебаканского сельского поселения Крымского района </w:t>
      </w:r>
    </w:p>
    <w:p w:rsidR="00673E80" w:rsidRPr="00882970" w:rsidRDefault="00673E80" w:rsidP="00673E80">
      <w:pPr>
        <w:widowControl w:val="0"/>
        <w:autoSpaceDE w:val="0"/>
        <w:ind w:left="4956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17 мая 2021 года № 88</w:t>
      </w:r>
    </w:p>
    <w:p w:rsidR="001C69E3" w:rsidRDefault="001C69E3" w:rsidP="001C69E3">
      <w:pPr>
        <w:ind w:firstLine="5529"/>
        <w:jc w:val="center"/>
        <w:rPr>
          <w:rFonts w:eastAsiaTheme="minorHAnsi"/>
          <w:sz w:val="26"/>
          <w:szCs w:val="26"/>
          <w:lang w:eastAsia="en-US"/>
        </w:rPr>
      </w:pPr>
    </w:p>
    <w:p w:rsidR="001C69E3" w:rsidRDefault="001C69E3" w:rsidP="001C69E3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4233B">
        <w:rPr>
          <w:rFonts w:eastAsiaTheme="minorHAnsi"/>
          <w:b/>
          <w:sz w:val="26"/>
          <w:szCs w:val="26"/>
          <w:lang w:eastAsia="en-US"/>
        </w:rPr>
        <w:t xml:space="preserve">Порядок и сроки продления договоров на размещение нестационарных объектов на осуществление развозной торговли, включая договоры аренды для размещения указанных объектов на земельных участках, в зданиях, строениях, сооружениях, находящихся муниципальной собственности </w:t>
      </w:r>
      <w:r>
        <w:rPr>
          <w:rFonts w:eastAsiaTheme="minorHAnsi"/>
          <w:b/>
          <w:sz w:val="26"/>
          <w:szCs w:val="26"/>
          <w:lang w:eastAsia="en-US"/>
        </w:rPr>
        <w:t>Нижнебаканского сельского поселения Крымского района</w:t>
      </w:r>
    </w:p>
    <w:p w:rsidR="001C69E3" w:rsidRDefault="001C69E3" w:rsidP="001C69E3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1C69E3" w:rsidRDefault="008964C3" w:rsidP="001C69E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C69E3">
        <w:rPr>
          <w:rFonts w:eastAsiaTheme="minorHAnsi"/>
          <w:sz w:val="26"/>
          <w:szCs w:val="26"/>
          <w:lang w:eastAsia="en-US"/>
        </w:rPr>
        <w:t xml:space="preserve">.1. Сроки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муниципальной собственности Нижнебаканского сельского поселения Крымского района, </w:t>
      </w:r>
      <w:proofErr w:type="gramStart"/>
      <w:r w:rsidR="001C69E3">
        <w:rPr>
          <w:rFonts w:eastAsiaTheme="minorHAnsi"/>
          <w:sz w:val="26"/>
          <w:szCs w:val="26"/>
          <w:lang w:eastAsia="en-US"/>
        </w:rPr>
        <w:t>сроки</w:t>
      </w:r>
      <w:proofErr w:type="gramEnd"/>
      <w:r w:rsidR="001C69E3">
        <w:rPr>
          <w:rFonts w:eastAsiaTheme="minorHAnsi"/>
          <w:sz w:val="26"/>
          <w:szCs w:val="26"/>
          <w:lang w:eastAsia="en-US"/>
        </w:rPr>
        <w:t xml:space="preserve"> действия которых истекают со дня вступления в силу постановления Правительства РФ № 353 по 31 декабря 2026 г. (далее – договоры), продлеваются органами местного самоуправления, уполномоченными на заключение договоров, указанных в настоящем пункте, на семь лет без проведения торгов, если более длительные сроки продления не предусмотрены договором, актом уполномоченного органа исполнительной власти Краснодарского края по управлению и распоряжению имуществом и земельными ресурсами, находящимися в муниципальной собственности Нижнебаканского сельского поселения Крымского района (далее – уполномоченный орган).</w:t>
      </w:r>
    </w:p>
    <w:p w:rsidR="001C69E3" w:rsidRPr="00792360" w:rsidRDefault="008964C3" w:rsidP="001C69E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C69E3">
        <w:rPr>
          <w:rFonts w:eastAsiaTheme="minorHAnsi"/>
          <w:sz w:val="26"/>
          <w:szCs w:val="26"/>
          <w:lang w:eastAsia="en-US"/>
        </w:rPr>
        <w:t>.2. Уполномоченный орган в целях реализации положений пункта 2.1. настоящего раздела без заявлений и иных документов обеспечивают заключение дополнительных соглашений  к договорам, указанным в пункте 2.1. настоящего раздела, в срок, не превышающий 30 календарных дней.</w:t>
      </w:r>
    </w:p>
    <w:p w:rsidR="001C69E3" w:rsidRPr="008B74BF" w:rsidRDefault="001C69E3" w:rsidP="005D0ED9">
      <w:pPr>
        <w:outlineLvl w:val="0"/>
        <w:rPr>
          <w:b/>
          <w:bCs/>
          <w:sz w:val="26"/>
          <w:szCs w:val="26"/>
        </w:rPr>
      </w:pPr>
    </w:p>
    <w:sectPr w:rsidR="001C69E3" w:rsidRPr="008B74BF" w:rsidSect="00673E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FC6"/>
    <w:rsid w:val="00027CDF"/>
    <w:rsid w:val="0003286B"/>
    <w:rsid w:val="000368E5"/>
    <w:rsid w:val="00043E8F"/>
    <w:rsid w:val="00056867"/>
    <w:rsid w:val="00080927"/>
    <w:rsid w:val="000B054F"/>
    <w:rsid w:val="000B7286"/>
    <w:rsid w:val="00100039"/>
    <w:rsid w:val="0010126D"/>
    <w:rsid w:val="001051A0"/>
    <w:rsid w:val="0011152E"/>
    <w:rsid w:val="001255B2"/>
    <w:rsid w:val="00173FD1"/>
    <w:rsid w:val="001A11F8"/>
    <w:rsid w:val="001A67F4"/>
    <w:rsid w:val="001B22F0"/>
    <w:rsid w:val="001C69E3"/>
    <w:rsid w:val="00200D5B"/>
    <w:rsid w:val="00214B1D"/>
    <w:rsid w:val="0024208A"/>
    <w:rsid w:val="002431A4"/>
    <w:rsid w:val="0026113E"/>
    <w:rsid w:val="002714B2"/>
    <w:rsid w:val="00276B7F"/>
    <w:rsid w:val="002A5D9B"/>
    <w:rsid w:val="002D4B93"/>
    <w:rsid w:val="002F6F46"/>
    <w:rsid w:val="00327D61"/>
    <w:rsid w:val="00331B3F"/>
    <w:rsid w:val="00336EE4"/>
    <w:rsid w:val="003B25B4"/>
    <w:rsid w:val="003C2A4E"/>
    <w:rsid w:val="003D6BAF"/>
    <w:rsid w:val="00404DA1"/>
    <w:rsid w:val="00405EA4"/>
    <w:rsid w:val="00407CB3"/>
    <w:rsid w:val="004350F5"/>
    <w:rsid w:val="004423FD"/>
    <w:rsid w:val="004626FF"/>
    <w:rsid w:val="00465528"/>
    <w:rsid w:val="0048029F"/>
    <w:rsid w:val="004C2CEE"/>
    <w:rsid w:val="004E08C7"/>
    <w:rsid w:val="004E242E"/>
    <w:rsid w:val="0051450A"/>
    <w:rsid w:val="00571E6D"/>
    <w:rsid w:val="00572C46"/>
    <w:rsid w:val="005774D2"/>
    <w:rsid w:val="0058500D"/>
    <w:rsid w:val="005903E6"/>
    <w:rsid w:val="005B067B"/>
    <w:rsid w:val="005C5342"/>
    <w:rsid w:val="005D0ED9"/>
    <w:rsid w:val="006223B1"/>
    <w:rsid w:val="00630061"/>
    <w:rsid w:val="00643EA0"/>
    <w:rsid w:val="0064736D"/>
    <w:rsid w:val="00665130"/>
    <w:rsid w:val="00673E80"/>
    <w:rsid w:val="006A18B6"/>
    <w:rsid w:val="006F636D"/>
    <w:rsid w:val="007230B1"/>
    <w:rsid w:val="00752605"/>
    <w:rsid w:val="007563B1"/>
    <w:rsid w:val="00777F7A"/>
    <w:rsid w:val="00781488"/>
    <w:rsid w:val="00786F38"/>
    <w:rsid w:val="00792360"/>
    <w:rsid w:val="007A390F"/>
    <w:rsid w:val="007A7AD7"/>
    <w:rsid w:val="008107DB"/>
    <w:rsid w:val="00813F5A"/>
    <w:rsid w:val="00815778"/>
    <w:rsid w:val="008205BA"/>
    <w:rsid w:val="00840536"/>
    <w:rsid w:val="0084086D"/>
    <w:rsid w:val="00844197"/>
    <w:rsid w:val="00894661"/>
    <w:rsid w:val="008964C3"/>
    <w:rsid w:val="008B74BF"/>
    <w:rsid w:val="008C2EF6"/>
    <w:rsid w:val="008C4B13"/>
    <w:rsid w:val="008C52A8"/>
    <w:rsid w:val="00933BD4"/>
    <w:rsid w:val="00935185"/>
    <w:rsid w:val="009378FC"/>
    <w:rsid w:val="0095382C"/>
    <w:rsid w:val="00965598"/>
    <w:rsid w:val="00997178"/>
    <w:rsid w:val="009A475D"/>
    <w:rsid w:val="009D01FA"/>
    <w:rsid w:val="009D262E"/>
    <w:rsid w:val="009D3502"/>
    <w:rsid w:val="00A147FA"/>
    <w:rsid w:val="00A51C44"/>
    <w:rsid w:val="00A907EC"/>
    <w:rsid w:val="00AA2768"/>
    <w:rsid w:val="00B014E5"/>
    <w:rsid w:val="00B018A6"/>
    <w:rsid w:val="00B15AB5"/>
    <w:rsid w:val="00B16122"/>
    <w:rsid w:val="00B3050C"/>
    <w:rsid w:val="00B542A0"/>
    <w:rsid w:val="00B6067C"/>
    <w:rsid w:val="00BD62AB"/>
    <w:rsid w:val="00BF6BCF"/>
    <w:rsid w:val="00C17EAD"/>
    <w:rsid w:val="00C61FE9"/>
    <w:rsid w:val="00C705F1"/>
    <w:rsid w:val="00C74FC6"/>
    <w:rsid w:val="00CC524B"/>
    <w:rsid w:val="00CD7A13"/>
    <w:rsid w:val="00CE489D"/>
    <w:rsid w:val="00CF17D4"/>
    <w:rsid w:val="00D06C6F"/>
    <w:rsid w:val="00D174C2"/>
    <w:rsid w:val="00D53DD3"/>
    <w:rsid w:val="00D540E2"/>
    <w:rsid w:val="00D66956"/>
    <w:rsid w:val="00D66EF0"/>
    <w:rsid w:val="00D74635"/>
    <w:rsid w:val="00DC393D"/>
    <w:rsid w:val="00DE7596"/>
    <w:rsid w:val="00DF0A61"/>
    <w:rsid w:val="00DF67FE"/>
    <w:rsid w:val="00E01A9B"/>
    <w:rsid w:val="00E11D4F"/>
    <w:rsid w:val="00E41E47"/>
    <w:rsid w:val="00E4233B"/>
    <w:rsid w:val="00E4513C"/>
    <w:rsid w:val="00EA3E41"/>
    <w:rsid w:val="00EA6C06"/>
    <w:rsid w:val="00EB4851"/>
    <w:rsid w:val="00EC147B"/>
    <w:rsid w:val="00EE07AA"/>
    <w:rsid w:val="00EE4838"/>
    <w:rsid w:val="00EF2780"/>
    <w:rsid w:val="00F02460"/>
    <w:rsid w:val="00F96140"/>
    <w:rsid w:val="00FA706E"/>
    <w:rsid w:val="00FB2B9B"/>
    <w:rsid w:val="00FC0338"/>
    <w:rsid w:val="00FC67B5"/>
    <w:rsid w:val="00FE765B"/>
    <w:rsid w:val="00FF25C3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  <w:style w:type="paragraph" w:customStyle="1" w:styleId="formattext">
    <w:name w:val="formattext"/>
    <w:basedOn w:val="a"/>
    <w:rsid w:val="00673E8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673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Nadegda</cp:lastModifiedBy>
  <cp:revision>27</cp:revision>
  <cp:lastPrinted>2022-12-23T10:28:00Z</cp:lastPrinted>
  <dcterms:created xsi:type="dcterms:W3CDTF">2022-03-16T12:32:00Z</dcterms:created>
  <dcterms:modified xsi:type="dcterms:W3CDTF">2022-12-27T13:10:00Z</dcterms:modified>
</cp:coreProperties>
</file>