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D1" w:rsidRDefault="007C3CD1" w:rsidP="007C3CD1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C3CD1">
        <w:rPr>
          <w:rFonts w:ascii="Times New Roman" w:hAnsi="Times New Roman" w:cs="Times New Roman"/>
          <w:sz w:val="26"/>
          <w:szCs w:val="26"/>
        </w:rPr>
        <w:br/>
      </w:r>
      <w:r w:rsidRPr="007C3CD1">
        <w:rPr>
          <w:rFonts w:ascii="Times New Roman" w:hAnsi="Times New Roman" w:cs="Times New Roman"/>
          <w:b/>
          <w:i/>
          <w:sz w:val="26"/>
          <w:szCs w:val="26"/>
        </w:rPr>
        <w:t>О гото</w:t>
      </w:r>
      <w:r>
        <w:rPr>
          <w:rFonts w:ascii="Times New Roman" w:hAnsi="Times New Roman" w:cs="Times New Roman"/>
          <w:b/>
          <w:i/>
          <w:sz w:val="26"/>
          <w:szCs w:val="26"/>
        </w:rPr>
        <w:t>вности к обязательной маркировке</w:t>
      </w:r>
    </w:p>
    <w:p w:rsidR="007C3CD1" w:rsidRDefault="007C3CD1" w:rsidP="007C3CD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3CD1">
        <w:rPr>
          <w:rFonts w:ascii="Times New Roman" w:hAnsi="Times New Roman" w:cs="Times New Roman"/>
          <w:b/>
          <w:i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C3CD1">
        <w:rPr>
          <w:rFonts w:ascii="Times New Roman" w:hAnsi="Times New Roman" w:cs="Times New Roman"/>
          <w:sz w:val="26"/>
          <w:szCs w:val="26"/>
        </w:rPr>
        <w:t>В дополнение к письму аппарата комиссии по противодействию незаконному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3CD1">
        <w:rPr>
          <w:rFonts w:ascii="Times New Roman" w:hAnsi="Times New Roman" w:cs="Times New Roman"/>
          <w:sz w:val="26"/>
          <w:szCs w:val="26"/>
        </w:rPr>
        <w:t>обороту промышленной продукции в Краснодарском крае от 24 августа 2020 года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7C3CD1">
        <w:rPr>
          <w:rFonts w:ascii="Times New Roman" w:hAnsi="Times New Roman" w:cs="Times New Roman"/>
          <w:sz w:val="26"/>
          <w:szCs w:val="26"/>
        </w:rPr>
        <w:t xml:space="preserve"> 59-07.1-06-9369/20 </w:t>
      </w:r>
      <w:r>
        <w:rPr>
          <w:rFonts w:ascii="Times New Roman" w:hAnsi="Times New Roman" w:cs="Times New Roman"/>
          <w:sz w:val="26"/>
          <w:szCs w:val="26"/>
        </w:rPr>
        <w:t>сообщаем</w:t>
      </w:r>
      <w:r w:rsidRPr="007C3CD1">
        <w:rPr>
          <w:rFonts w:ascii="Times New Roman" w:hAnsi="Times New Roman" w:cs="Times New Roman"/>
          <w:sz w:val="26"/>
          <w:szCs w:val="26"/>
        </w:rPr>
        <w:t xml:space="preserve"> план соответствующих</w:t>
      </w:r>
      <w:r w:rsidRPr="007C3CD1">
        <w:rPr>
          <w:rFonts w:ascii="Times New Roman" w:hAnsi="Times New Roman" w:cs="Times New Roman"/>
          <w:sz w:val="26"/>
          <w:szCs w:val="26"/>
        </w:rPr>
        <w:br/>
        <w:t>обучающих дистанционных мероприятий, проведение которых запланировано</w:t>
      </w:r>
      <w:r w:rsidRPr="007C3CD1">
        <w:rPr>
          <w:rFonts w:ascii="Times New Roman" w:hAnsi="Times New Roman" w:cs="Times New Roman"/>
          <w:sz w:val="26"/>
          <w:szCs w:val="26"/>
        </w:rPr>
        <w:br/>
        <w:t xml:space="preserve">на </w:t>
      </w:r>
      <w:r w:rsidR="00BC5084">
        <w:rPr>
          <w:rFonts w:ascii="Times New Roman" w:hAnsi="Times New Roman" w:cs="Times New Roman"/>
          <w:sz w:val="26"/>
          <w:szCs w:val="26"/>
        </w:rPr>
        <w:t>май</w:t>
      </w:r>
      <w:r w:rsidRPr="007C3CD1">
        <w:rPr>
          <w:rFonts w:ascii="Times New Roman" w:hAnsi="Times New Roman" w:cs="Times New Roman"/>
          <w:sz w:val="26"/>
          <w:szCs w:val="26"/>
        </w:rPr>
        <w:t xml:space="preserve"> 2022 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0499E" w:rsidRDefault="007C3CD1" w:rsidP="007C3CD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3CD1">
        <w:rPr>
          <w:rFonts w:ascii="Times New Roman" w:hAnsi="Times New Roman" w:cs="Times New Roman"/>
          <w:sz w:val="26"/>
          <w:szCs w:val="26"/>
        </w:rPr>
        <w:t>Подробная информация о проводимых мероприятиях, включая время</w:t>
      </w:r>
      <w:r w:rsidRPr="007C3CD1">
        <w:rPr>
          <w:rFonts w:ascii="Times New Roman" w:hAnsi="Times New Roman" w:cs="Times New Roman"/>
          <w:sz w:val="26"/>
          <w:szCs w:val="26"/>
        </w:rPr>
        <w:br/>
        <w:t>проведения и порядок участия, располагается на официальном сайте</w:t>
      </w:r>
      <w:r w:rsidRPr="007C3CD1">
        <w:rPr>
          <w:rFonts w:ascii="Times New Roman" w:hAnsi="Times New Roman" w:cs="Times New Roman"/>
          <w:sz w:val="26"/>
          <w:szCs w:val="26"/>
        </w:rPr>
        <w:br/>
        <w:t>информационной систем</w:t>
      </w:r>
      <w:bookmarkStart w:id="0" w:name="_GoBack"/>
      <w:bookmarkEnd w:id="0"/>
      <w:r w:rsidRPr="007C3CD1">
        <w:rPr>
          <w:rFonts w:ascii="Times New Roman" w:hAnsi="Times New Roman" w:cs="Times New Roman"/>
          <w:sz w:val="26"/>
          <w:szCs w:val="26"/>
        </w:rPr>
        <w:t>ы маркировки по адресу: https://честныйзнак.рф.</w:t>
      </w:r>
      <w:r w:rsidRPr="007C3CD1">
        <w:rPr>
          <w:rFonts w:ascii="Times New Roman" w:hAnsi="Times New Roman" w:cs="Times New Roman"/>
          <w:sz w:val="26"/>
          <w:szCs w:val="26"/>
        </w:rPr>
        <w:br/>
        <w:t>Телефон службы поддержки национальной системы цифровой маркировки</w:t>
      </w:r>
      <w:r w:rsidRPr="007C3CD1">
        <w:rPr>
          <w:rFonts w:ascii="Times New Roman" w:hAnsi="Times New Roman" w:cs="Times New Roman"/>
          <w:sz w:val="26"/>
          <w:szCs w:val="26"/>
        </w:rPr>
        <w:br/>
        <w:t>"Честный знак": 8 (800) 222-15-23.</w:t>
      </w:r>
    </w:p>
    <w:p w:rsidR="007C3CD1" w:rsidRPr="007C3CD1" w:rsidRDefault="007C3CD1" w:rsidP="007C3CD1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3CD1">
        <w:rPr>
          <w:rFonts w:ascii="Times New Roman" w:hAnsi="Times New Roman" w:cs="Times New Roman"/>
          <w:b/>
          <w:sz w:val="26"/>
          <w:szCs w:val="26"/>
        </w:rPr>
        <w:t xml:space="preserve">План мероприятий на </w:t>
      </w:r>
      <w:r w:rsidR="00BC5084">
        <w:rPr>
          <w:rFonts w:ascii="Times New Roman" w:hAnsi="Times New Roman" w:cs="Times New Roman"/>
          <w:b/>
          <w:sz w:val="26"/>
          <w:szCs w:val="26"/>
        </w:rPr>
        <w:t>май</w:t>
      </w:r>
      <w:r w:rsidRPr="007C3CD1">
        <w:rPr>
          <w:rFonts w:ascii="Times New Roman" w:hAnsi="Times New Roman" w:cs="Times New Roman"/>
          <w:b/>
          <w:sz w:val="26"/>
          <w:szCs w:val="26"/>
        </w:rPr>
        <w:t xml:space="preserve"> 2022 года</w:t>
      </w:r>
    </w:p>
    <w:tbl>
      <w:tblPr>
        <w:tblStyle w:val="1"/>
        <w:tblW w:w="4944" w:type="pct"/>
        <w:tblLayout w:type="fixed"/>
        <w:tblLook w:val="04A0" w:firstRow="1" w:lastRow="0" w:firstColumn="1" w:lastColumn="0" w:noHBand="0" w:noVBand="1"/>
      </w:tblPr>
      <w:tblGrid>
        <w:gridCol w:w="2027"/>
        <w:gridCol w:w="7437"/>
      </w:tblGrid>
      <w:tr w:rsidR="007C3CD1" w:rsidRPr="007C3CD1" w:rsidTr="007C3CD1">
        <w:tc>
          <w:tcPr>
            <w:tcW w:w="1071" w:type="pct"/>
            <w:shd w:val="clear" w:color="auto" w:fill="auto"/>
          </w:tcPr>
          <w:p w:rsidR="00BC5084" w:rsidRPr="00BC5084" w:rsidRDefault="00BC5084" w:rsidP="00BC5084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5 мая</w:t>
            </w:r>
          </w:p>
          <w:p w:rsidR="00BC5084" w:rsidRPr="00BC5084" w:rsidRDefault="00BC5084" w:rsidP="00BC5084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Четверг</w:t>
            </w:r>
          </w:p>
          <w:p w:rsidR="007C3CD1" w:rsidRPr="007C3CD1" w:rsidRDefault="00BC5084" w:rsidP="00BC5084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12.00</w:t>
            </w:r>
          </w:p>
        </w:tc>
        <w:tc>
          <w:tcPr>
            <w:tcW w:w="3929" w:type="pct"/>
          </w:tcPr>
          <w:p w:rsidR="00BC5084" w:rsidRPr="00BC5084" w:rsidRDefault="00BC5084" w:rsidP="00BC5084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Маркировка Пива на малых производствах. Совместно с </w:t>
            </w:r>
            <w:proofErr w:type="spellStart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Энкод</w:t>
            </w:r>
            <w:proofErr w:type="spellEnd"/>
          </w:p>
          <w:p w:rsidR="007C3CD1" w:rsidRPr="007C3CD1" w:rsidRDefault="00BC5084" w:rsidP="00BC5084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https://xn--80ajghhoc2aj1c8b.xn--p1ai/</w:t>
            </w:r>
            <w:proofErr w:type="spellStart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lectures</w:t>
            </w:r>
            <w:proofErr w:type="spellEnd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vebinary</w:t>
            </w:r>
            <w:proofErr w:type="spellEnd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/?ELEMENT_ID=261659</w:t>
            </w:r>
          </w:p>
        </w:tc>
      </w:tr>
      <w:tr w:rsidR="007C3CD1" w:rsidRPr="007C3CD1" w:rsidTr="007C3CD1">
        <w:tc>
          <w:tcPr>
            <w:tcW w:w="1071" w:type="pct"/>
            <w:shd w:val="clear" w:color="auto" w:fill="auto"/>
          </w:tcPr>
          <w:p w:rsidR="00BC5084" w:rsidRPr="00BC5084" w:rsidRDefault="00BC5084" w:rsidP="00BC5084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5 мая </w:t>
            </w:r>
          </w:p>
          <w:p w:rsidR="00BC5084" w:rsidRPr="00BC5084" w:rsidRDefault="00BC5084" w:rsidP="00BC5084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Четверг</w:t>
            </w:r>
          </w:p>
          <w:p w:rsidR="007C3CD1" w:rsidRPr="007C3CD1" w:rsidRDefault="00BC5084" w:rsidP="00BC5084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3929" w:type="pct"/>
          </w:tcPr>
          <w:p w:rsidR="00BC5084" w:rsidRPr="00BC5084" w:rsidRDefault="00BC5084" w:rsidP="00BC5084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Маркировка товаров из натурального меха (нововведения)</w:t>
            </w:r>
          </w:p>
          <w:p w:rsidR="007C3CD1" w:rsidRPr="007C3CD1" w:rsidRDefault="00BC5084" w:rsidP="00BC5084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https://xn--80ajghhoc2aj1c8b.xn--p1ai/</w:t>
            </w:r>
            <w:proofErr w:type="spellStart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lectures</w:t>
            </w:r>
            <w:proofErr w:type="spellEnd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videoarhiv</w:t>
            </w:r>
            <w:proofErr w:type="spellEnd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/?ELEMENT_ID=263338&amp;STREAM=1</w:t>
            </w:r>
          </w:p>
        </w:tc>
      </w:tr>
      <w:tr w:rsidR="007C3CD1" w:rsidRPr="007C3CD1" w:rsidTr="007C3CD1">
        <w:tc>
          <w:tcPr>
            <w:tcW w:w="1071" w:type="pct"/>
            <w:shd w:val="clear" w:color="auto" w:fill="auto"/>
          </w:tcPr>
          <w:p w:rsidR="00BC5084" w:rsidRPr="00BC5084" w:rsidRDefault="00BC5084" w:rsidP="00BC5084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11 мая </w:t>
            </w:r>
          </w:p>
          <w:p w:rsidR="00BC5084" w:rsidRPr="00BC5084" w:rsidRDefault="00BC5084" w:rsidP="00BC5084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Среда</w:t>
            </w:r>
          </w:p>
          <w:p w:rsidR="007C3CD1" w:rsidRPr="007C3CD1" w:rsidRDefault="00BC5084" w:rsidP="00BC5084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3929" w:type="pct"/>
          </w:tcPr>
          <w:p w:rsidR="00BC5084" w:rsidRPr="00BC5084" w:rsidRDefault="00BC5084" w:rsidP="00BC5084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Буфер кодов маркировки</w:t>
            </w:r>
          </w:p>
          <w:p w:rsidR="007C3CD1" w:rsidRPr="007C3CD1" w:rsidRDefault="00BC5084" w:rsidP="00BC5084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https://xn--80ajghhoc2aj1c8b.xn--p1ai/</w:t>
            </w:r>
            <w:proofErr w:type="spellStart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lectures</w:t>
            </w:r>
            <w:proofErr w:type="spellEnd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videoarhiv</w:t>
            </w:r>
            <w:proofErr w:type="spellEnd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/?ELEMENT_ID=263352&amp;STREAM=1</w:t>
            </w:r>
          </w:p>
        </w:tc>
      </w:tr>
      <w:tr w:rsidR="007C3CD1" w:rsidRPr="007C3CD1" w:rsidTr="007C3CD1">
        <w:tc>
          <w:tcPr>
            <w:tcW w:w="1071" w:type="pct"/>
            <w:shd w:val="clear" w:color="auto" w:fill="auto"/>
          </w:tcPr>
          <w:p w:rsidR="00BC5084" w:rsidRPr="00BC5084" w:rsidRDefault="00BC5084" w:rsidP="00BC5084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13 мая</w:t>
            </w:r>
          </w:p>
          <w:p w:rsidR="00BC5084" w:rsidRPr="00BC5084" w:rsidRDefault="00BC5084" w:rsidP="00BC5084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Пятница</w:t>
            </w:r>
          </w:p>
          <w:p w:rsidR="007C3CD1" w:rsidRPr="007C3CD1" w:rsidRDefault="00BC5084" w:rsidP="00BC5084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11.00</w:t>
            </w:r>
          </w:p>
        </w:tc>
        <w:tc>
          <w:tcPr>
            <w:tcW w:w="3929" w:type="pct"/>
          </w:tcPr>
          <w:p w:rsidR="00BC5084" w:rsidRPr="00BC5084" w:rsidRDefault="00BC5084" w:rsidP="00BC5084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Порядок списания лекарственных препаратов в аптечных и медицинских организациях. Совместно с </w:t>
            </w:r>
            <w:proofErr w:type="spellStart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Con-Pharma</w:t>
            </w:r>
            <w:proofErr w:type="spellEnd"/>
          </w:p>
          <w:p w:rsidR="007C3CD1" w:rsidRPr="007C3CD1" w:rsidRDefault="00BC5084" w:rsidP="00BC5084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https://xn--80ajghhoc2aj1c8b.xn--p1ai/</w:t>
            </w:r>
            <w:proofErr w:type="spellStart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lectures</w:t>
            </w:r>
            <w:proofErr w:type="spellEnd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vebinary</w:t>
            </w:r>
            <w:proofErr w:type="spellEnd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/?ELEMENT_ID=263393</w:t>
            </w:r>
          </w:p>
        </w:tc>
      </w:tr>
      <w:tr w:rsidR="007C3CD1" w:rsidRPr="007C3CD1" w:rsidTr="007C3CD1">
        <w:tc>
          <w:tcPr>
            <w:tcW w:w="1071" w:type="pct"/>
            <w:shd w:val="clear" w:color="auto" w:fill="auto"/>
          </w:tcPr>
          <w:p w:rsidR="00BC5084" w:rsidRPr="00BC5084" w:rsidRDefault="00BC5084" w:rsidP="00BC5084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13 мая</w:t>
            </w:r>
          </w:p>
          <w:p w:rsidR="00BC5084" w:rsidRPr="00BC5084" w:rsidRDefault="00BC5084" w:rsidP="00BC5084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Пятница</w:t>
            </w:r>
          </w:p>
          <w:p w:rsidR="007C3CD1" w:rsidRPr="007C3CD1" w:rsidRDefault="00BC5084" w:rsidP="00BC5084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16.00</w:t>
            </w:r>
          </w:p>
        </w:tc>
        <w:tc>
          <w:tcPr>
            <w:tcW w:w="3929" w:type="pct"/>
          </w:tcPr>
          <w:p w:rsidR="007C3CD1" w:rsidRPr="007C3CD1" w:rsidRDefault="00BC5084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Партнёрский</w:t>
            </w:r>
            <w:proofErr w:type="gramEnd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вебинар</w:t>
            </w:r>
            <w:proofErr w:type="spellEnd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по маркировке и ведению учёта лекарств</w:t>
            </w:r>
          </w:p>
        </w:tc>
      </w:tr>
      <w:tr w:rsidR="007C3CD1" w:rsidRPr="00BC5084" w:rsidTr="007C3CD1">
        <w:tc>
          <w:tcPr>
            <w:tcW w:w="1071" w:type="pct"/>
            <w:shd w:val="clear" w:color="auto" w:fill="auto"/>
          </w:tcPr>
          <w:p w:rsidR="007C3CD1" w:rsidRPr="007C3CD1" w:rsidRDefault="00BC5084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17–18 </w:t>
            </w:r>
            <w:proofErr w:type="spellStart"/>
            <w:r w:rsidRPr="00BC50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en-US"/>
              </w:rPr>
              <w:t>мая</w:t>
            </w:r>
            <w:proofErr w:type="spellEnd"/>
          </w:p>
        </w:tc>
        <w:tc>
          <w:tcPr>
            <w:tcW w:w="3929" w:type="pct"/>
          </w:tcPr>
          <w:p w:rsidR="00BC5084" w:rsidRPr="00BC5084" w:rsidRDefault="00BC5084" w:rsidP="00BC5084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XXIX</w:t>
            </w:r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Российский фармацевтический форум им. </w:t>
            </w:r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 xml:space="preserve">Н.А. </w:t>
            </w:r>
            <w:proofErr w:type="spellStart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Семашко</w:t>
            </w:r>
            <w:proofErr w:type="spellEnd"/>
          </w:p>
          <w:p w:rsidR="007C3CD1" w:rsidRPr="007C3CD1" w:rsidRDefault="00BC5084" w:rsidP="00BC5084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https://www.russianpharmaceuticalforum.com/</w:t>
            </w:r>
          </w:p>
        </w:tc>
      </w:tr>
      <w:tr w:rsidR="007C3CD1" w:rsidRPr="007C3CD1" w:rsidTr="007C3CD1">
        <w:tc>
          <w:tcPr>
            <w:tcW w:w="1071" w:type="pct"/>
            <w:shd w:val="clear" w:color="auto" w:fill="auto"/>
          </w:tcPr>
          <w:p w:rsidR="00BC5084" w:rsidRPr="00BC5084" w:rsidRDefault="00BC5084" w:rsidP="00BC5084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17 мая </w:t>
            </w:r>
          </w:p>
          <w:p w:rsidR="00BC5084" w:rsidRPr="00BC5084" w:rsidRDefault="00BC5084" w:rsidP="00BC5084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Вторник</w:t>
            </w:r>
          </w:p>
          <w:p w:rsidR="007C3CD1" w:rsidRPr="007C3CD1" w:rsidRDefault="00BC5084" w:rsidP="00BC5084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3929" w:type="pct"/>
          </w:tcPr>
          <w:p w:rsidR="00BC5084" w:rsidRPr="00BC5084" w:rsidRDefault="00BC5084" w:rsidP="00BC5084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Линия поддержки бизнеса «Товарная группа — </w:t>
            </w:r>
            <w:proofErr w:type="spellStart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Легпром</w:t>
            </w:r>
            <w:proofErr w:type="spellEnd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». Ответы на актуальные вопросы</w:t>
            </w:r>
          </w:p>
          <w:p w:rsidR="007C3CD1" w:rsidRPr="007C3CD1" w:rsidRDefault="00BC5084" w:rsidP="00BC5084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https://xn--80ajghhoc2aj1c8b.xn--p1ai/</w:t>
            </w:r>
            <w:proofErr w:type="spellStart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lectures</w:t>
            </w:r>
            <w:proofErr w:type="spellEnd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vebinary</w:t>
            </w:r>
            <w:proofErr w:type="spellEnd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/?ELEMENT_ID=263342</w:t>
            </w:r>
          </w:p>
        </w:tc>
      </w:tr>
      <w:tr w:rsidR="007C3CD1" w:rsidRPr="007C3CD1" w:rsidTr="007C3CD1">
        <w:tc>
          <w:tcPr>
            <w:tcW w:w="1071" w:type="pct"/>
            <w:shd w:val="clear" w:color="auto" w:fill="auto"/>
          </w:tcPr>
          <w:p w:rsidR="00BC5084" w:rsidRPr="00BC5084" w:rsidRDefault="00BC5084" w:rsidP="00BC5084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18 мая </w:t>
            </w:r>
          </w:p>
          <w:p w:rsidR="00BC5084" w:rsidRPr="00BC5084" w:rsidRDefault="00BC5084" w:rsidP="00BC5084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Среда</w:t>
            </w:r>
          </w:p>
          <w:p w:rsidR="007C3CD1" w:rsidRPr="007C3CD1" w:rsidRDefault="00BC5084" w:rsidP="00BC5084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11.00</w:t>
            </w:r>
          </w:p>
        </w:tc>
        <w:tc>
          <w:tcPr>
            <w:tcW w:w="3929" w:type="pct"/>
          </w:tcPr>
          <w:p w:rsidR="00BC5084" w:rsidRPr="00BC5084" w:rsidRDefault="00BC5084" w:rsidP="00BC5084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Маркировка для </w:t>
            </w:r>
            <w:proofErr w:type="spellStart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HoReCa</w:t>
            </w:r>
            <w:proofErr w:type="spellEnd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и государственных и муниципальных учреждений. Новости отрасли</w:t>
            </w:r>
          </w:p>
          <w:p w:rsidR="007C3CD1" w:rsidRPr="007C3CD1" w:rsidRDefault="00BC5084" w:rsidP="00BC5084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https://xn--80ajghhoc2aj1c8b.xn--p1ai/</w:t>
            </w:r>
            <w:proofErr w:type="spellStart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lectures</w:t>
            </w:r>
            <w:proofErr w:type="spellEnd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vebinary</w:t>
            </w:r>
            <w:proofErr w:type="spellEnd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/?ELEMENT_ID=263356</w:t>
            </w:r>
          </w:p>
        </w:tc>
      </w:tr>
      <w:tr w:rsidR="007C3CD1" w:rsidRPr="007C3CD1" w:rsidTr="007C3CD1">
        <w:tc>
          <w:tcPr>
            <w:tcW w:w="1071" w:type="pct"/>
            <w:shd w:val="clear" w:color="auto" w:fill="auto"/>
          </w:tcPr>
          <w:p w:rsidR="007C3CD1" w:rsidRPr="007C3CD1" w:rsidRDefault="00BC5084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22-27 мая</w:t>
            </w:r>
          </w:p>
        </w:tc>
        <w:tc>
          <w:tcPr>
            <w:tcW w:w="3929" w:type="pct"/>
          </w:tcPr>
          <w:p w:rsidR="007C3CD1" w:rsidRPr="007C3CD1" w:rsidRDefault="00BC5084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Молочная Олимпиада</w:t>
            </w:r>
            <w:proofErr w:type="gramStart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https</w:t>
            </w:r>
            <w:proofErr w:type="gramEnd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://olympics.dairynews.today/</w:t>
            </w:r>
          </w:p>
        </w:tc>
      </w:tr>
      <w:tr w:rsidR="007C3CD1" w:rsidRPr="007C3CD1" w:rsidTr="007C3CD1">
        <w:tc>
          <w:tcPr>
            <w:tcW w:w="1071" w:type="pct"/>
            <w:shd w:val="clear" w:color="auto" w:fill="auto"/>
          </w:tcPr>
          <w:p w:rsidR="007C3CD1" w:rsidRPr="007C3CD1" w:rsidRDefault="00BC5084" w:rsidP="007C3CD1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24-26 мая</w:t>
            </w:r>
          </w:p>
        </w:tc>
        <w:tc>
          <w:tcPr>
            <w:tcW w:w="3929" w:type="pct"/>
          </w:tcPr>
          <w:p w:rsidR="00BC5084" w:rsidRPr="00BC5084" w:rsidRDefault="00BC5084" w:rsidP="00BC5084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Международный форум «ПИВО» в Сочи</w:t>
            </w:r>
          </w:p>
          <w:p w:rsidR="007C3CD1" w:rsidRPr="007C3CD1" w:rsidRDefault="00BC5084" w:rsidP="00BC5084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https://www.beersochi.ru/</w:t>
            </w:r>
          </w:p>
        </w:tc>
      </w:tr>
      <w:tr w:rsidR="007C3CD1" w:rsidRPr="007C3CD1" w:rsidTr="007C3CD1">
        <w:tc>
          <w:tcPr>
            <w:tcW w:w="1071" w:type="pct"/>
            <w:shd w:val="clear" w:color="auto" w:fill="auto"/>
          </w:tcPr>
          <w:p w:rsidR="00BC5084" w:rsidRPr="00BC5084" w:rsidRDefault="00BC5084" w:rsidP="00BC5084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lastRenderedPageBreak/>
              <w:t>24 мая</w:t>
            </w:r>
          </w:p>
          <w:p w:rsidR="00BC5084" w:rsidRPr="00BC5084" w:rsidRDefault="00BC5084" w:rsidP="00BC5084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Вторник </w:t>
            </w:r>
          </w:p>
          <w:p w:rsidR="007C3CD1" w:rsidRPr="007C3CD1" w:rsidRDefault="00BC5084" w:rsidP="00BC5084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11.00</w:t>
            </w:r>
          </w:p>
        </w:tc>
        <w:tc>
          <w:tcPr>
            <w:tcW w:w="3929" w:type="pct"/>
          </w:tcPr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Партнёрский </w:t>
            </w:r>
            <w:proofErr w:type="spellStart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вебинар</w:t>
            </w:r>
            <w:proofErr w:type="spellEnd"/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Штрих – М. Маркировка питьевой воды </w:t>
            </w:r>
            <w:r w:rsidRPr="007C3CD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</w:r>
            <w:hyperlink r:id="rId5" w:history="1"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https://xn--80ajghhoc2aj1c8b.xn--p1ai/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lectures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</w:t>
              </w:r>
              <w:proofErr w:type="spellStart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vebinary</w:t>
              </w:r>
              <w:proofErr w:type="spellEnd"/>
              <w:r w:rsidRPr="007C3CD1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  <w:u w:val="single"/>
                </w:rPr>
                <w:t>/?ELEMENT_ID=257668</w:t>
              </w:r>
            </w:hyperlink>
          </w:p>
        </w:tc>
      </w:tr>
      <w:tr w:rsidR="007C3CD1" w:rsidRPr="007C3CD1" w:rsidTr="007C3CD1">
        <w:tc>
          <w:tcPr>
            <w:tcW w:w="1071" w:type="pct"/>
            <w:shd w:val="clear" w:color="auto" w:fill="auto"/>
          </w:tcPr>
          <w:p w:rsidR="00BC5084" w:rsidRPr="00BC5084" w:rsidRDefault="00BC5084" w:rsidP="00BC5084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24 мая</w:t>
            </w:r>
          </w:p>
          <w:p w:rsidR="00BC5084" w:rsidRPr="00BC5084" w:rsidRDefault="00BC5084" w:rsidP="00BC5084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Вторник</w:t>
            </w:r>
          </w:p>
          <w:p w:rsidR="007C3CD1" w:rsidRPr="007C3CD1" w:rsidRDefault="00BC5084" w:rsidP="00BC5084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3929" w:type="pct"/>
          </w:tcPr>
          <w:p w:rsidR="007C3CD1" w:rsidRPr="007C3CD1" w:rsidRDefault="00BC5084" w:rsidP="00BC5084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Партнёрское офлайн мероприятие по маркировке </w:t>
            </w:r>
            <w:proofErr w:type="spellStart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легпрома</w:t>
            </w:r>
            <w:proofErr w:type="spellEnd"/>
          </w:p>
        </w:tc>
      </w:tr>
      <w:tr w:rsidR="007C3CD1" w:rsidRPr="007C3CD1" w:rsidTr="007C3CD1">
        <w:tc>
          <w:tcPr>
            <w:tcW w:w="1071" w:type="pct"/>
            <w:shd w:val="clear" w:color="auto" w:fill="auto"/>
          </w:tcPr>
          <w:p w:rsidR="00BC5084" w:rsidRPr="00BC5084" w:rsidRDefault="00BC5084" w:rsidP="00BC5084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25 мая</w:t>
            </w:r>
          </w:p>
          <w:p w:rsidR="00BC5084" w:rsidRPr="00BC5084" w:rsidRDefault="00BC5084" w:rsidP="00BC5084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Среда</w:t>
            </w:r>
          </w:p>
          <w:p w:rsidR="007C3CD1" w:rsidRPr="007C3CD1" w:rsidRDefault="00BC5084" w:rsidP="00BC5084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3929" w:type="pct"/>
          </w:tcPr>
          <w:p w:rsidR="00BC5084" w:rsidRPr="00BC5084" w:rsidRDefault="00BC5084" w:rsidP="00BC5084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Линия поддержки бизнеса «Товарная группа Шины». Ответы на актуальные вопросы</w:t>
            </w:r>
          </w:p>
          <w:p w:rsidR="007C3CD1" w:rsidRPr="007C3CD1" w:rsidRDefault="00BC5084" w:rsidP="00BC5084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https://xn--80ajghhoc2aj1c8b.xn--p1ai/</w:t>
            </w:r>
            <w:proofErr w:type="spellStart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lectures</w:t>
            </w:r>
            <w:proofErr w:type="spellEnd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vebinary</w:t>
            </w:r>
            <w:proofErr w:type="spellEnd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/?ELEMENT_ID=263346</w:t>
            </w:r>
          </w:p>
        </w:tc>
      </w:tr>
      <w:tr w:rsidR="007C3CD1" w:rsidRPr="007C3CD1" w:rsidTr="007C3CD1">
        <w:tc>
          <w:tcPr>
            <w:tcW w:w="1071" w:type="pct"/>
            <w:shd w:val="clear" w:color="auto" w:fill="auto"/>
          </w:tcPr>
          <w:p w:rsidR="00BC5084" w:rsidRPr="00BC5084" w:rsidRDefault="00BC5084" w:rsidP="00BC5084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26 мая </w:t>
            </w:r>
          </w:p>
          <w:p w:rsidR="00BC5084" w:rsidRPr="00BC5084" w:rsidRDefault="00BC5084" w:rsidP="00BC5084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Четверг</w:t>
            </w:r>
          </w:p>
          <w:p w:rsidR="007C3CD1" w:rsidRPr="007C3CD1" w:rsidRDefault="00BC5084" w:rsidP="00BC5084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11.00</w:t>
            </w:r>
          </w:p>
        </w:tc>
        <w:tc>
          <w:tcPr>
            <w:tcW w:w="3929" w:type="pct"/>
          </w:tcPr>
          <w:p w:rsidR="00BC5084" w:rsidRPr="00BC5084" w:rsidRDefault="00BC5084" w:rsidP="00BC5084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Линия поддержки бизнеса «Товарная группа — Вода». Ответы на актуальные вопросы</w:t>
            </w:r>
          </w:p>
          <w:p w:rsidR="007C3CD1" w:rsidRPr="007C3CD1" w:rsidRDefault="00BC5084" w:rsidP="00BC5084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https://xn--80ajghhoc2aj1c8b.xn--p1ai/</w:t>
            </w:r>
            <w:proofErr w:type="spellStart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lectures</w:t>
            </w:r>
            <w:proofErr w:type="spellEnd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vebinary</w:t>
            </w:r>
            <w:proofErr w:type="spellEnd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/?ELEMENT_ID=263363</w:t>
            </w:r>
          </w:p>
        </w:tc>
      </w:tr>
      <w:tr w:rsidR="007C3CD1" w:rsidRPr="007C3CD1" w:rsidTr="007C3CD1">
        <w:tc>
          <w:tcPr>
            <w:tcW w:w="1071" w:type="pct"/>
            <w:shd w:val="clear" w:color="auto" w:fill="auto"/>
          </w:tcPr>
          <w:p w:rsidR="00BC5084" w:rsidRPr="00BC5084" w:rsidRDefault="00BC5084" w:rsidP="00BC5084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26 мая </w:t>
            </w:r>
          </w:p>
          <w:p w:rsidR="00BC5084" w:rsidRPr="00BC5084" w:rsidRDefault="00BC5084" w:rsidP="00BC5084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Четверг </w:t>
            </w:r>
          </w:p>
          <w:p w:rsidR="007C3CD1" w:rsidRPr="007C3CD1" w:rsidRDefault="00BC5084" w:rsidP="00BC5084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11.00</w:t>
            </w:r>
          </w:p>
        </w:tc>
        <w:tc>
          <w:tcPr>
            <w:tcW w:w="3929" w:type="pct"/>
          </w:tcPr>
          <w:p w:rsidR="00BC5084" w:rsidRPr="00BC5084" w:rsidRDefault="00BC5084" w:rsidP="00BC5084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Маркированные</w:t>
            </w:r>
            <w:proofErr w:type="gramEnd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БАД в аптеках. Совместно с CON-PHARM.RU</w:t>
            </w:r>
          </w:p>
          <w:p w:rsidR="007C3CD1" w:rsidRPr="007C3CD1" w:rsidRDefault="00BC5084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6" w:history="1">
              <w:r w:rsidRPr="00BC5084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BC5084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BC5084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BC5084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BC5084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/?ELEMENT_ID=263466</w:t>
              </w:r>
            </w:hyperlink>
          </w:p>
        </w:tc>
      </w:tr>
      <w:tr w:rsidR="007C3CD1" w:rsidRPr="007C3CD1" w:rsidTr="007C3CD1">
        <w:tc>
          <w:tcPr>
            <w:tcW w:w="1071" w:type="pct"/>
            <w:shd w:val="clear" w:color="auto" w:fill="auto"/>
          </w:tcPr>
          <w:p w:rsidR="00BC5084" w:rsidRPr="00BC5084" w:rsidRDefault="00BC5084" w:rsidP="00BC5084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26 мая</w:t>
            </w:r>
          </w:p>
          <w:p w:rsidR="00BC5084" w:rsidRPr="00BC5084" w:rsidRDefault="00BC5084" w:rsidP="00BC5084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Четверг</w:t>
            </w:r>
          </w:p>
          <w:p w:rsidR="007C3CD1" w:rsidRPr="007C3CD1" w:rsidRDefault="00BC5084" w:rsidP="00BC5084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11.00</w:t>
            </w:r>
          </w:p>
        </w:tc>
        <w:tc>
          <w:tcPr>
            <w:tcW w:w="3929" w:type="pct"/>
          </w:tcPr>
          <w:p w:rsidR="00BC5084" w:rsidRPr="00BC5084" w:rsidRDefault="00BC5084" w:rsidP="00BC5084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Партнёрский </w:t>
            </w:r>
            <w:proofErr w:type="spellStart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вебинар</w:t>
            </w:r>
            <w:proofErr w:type="spellEnd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«Как открыть магазин с </w:t>
            </w:r>
            <w:proofErr w:type="spellStart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вейпами</w:t>
            </w:r>
            <w:proofErr w:type="spellEnd"/>
            <w:r w:rsidRPr="00BC50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 сигаретами и табаком»</w:t>
            </w:r>
          </w:p>
          <w:p w:rsidR="00BC5084" w:rsidRPr="00BC5084" w:rsidRDefault="00BC5084" w:rsidP="00BC5084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hyperlink r:id="rId7" w:history="1">
              <w:r w:rsidRPr="00BC5084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BC5084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BC5084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BC5084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BC5084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/?ELEMENT_ID=264601</w:t>
              </w:r>
            </w:hyperlink>
          </w:p>
          <w:p w:rsidR="007C3CD1" w:rsidRPr="007C3CD1" w:rsidRDefault="007C3CD1" w:rsidP="007C3CD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7C3CD1" w:rsidRPr="007C3CD1" w:rsidRDefault="007C3CD1" w:rsidP="007C3CD1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C3CD1" w:rsidRPr="007C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6C"/>
    <w:rsid w:val="0020499E"/>
    <w:rsid w:val="004D446C"/>
    <w:rsid w:val="007C3CD1"/>
    <w:rsid w:val="00BC5084"/>
    <w:rsid w:val="00F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C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C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5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C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C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5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ebinary/?ELEMENT_ID=2646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63466" TargetMode="External"/><Relationship Id="rId5" Type="http://schemas.openxmlformats.org/officeDocument/2006/relationships/hyperlink" Target="https://xn--80ajghhoc2aj1c8b.xn--p1ai/lectures/vebinary/?ELEMENT_ID=2576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nalog</dc:creator>
  <cp:keywords/>
  <dc:description/>
  <cp:lastModifiedBy>nalog</cp:lastModifiedBy>
  <cp:revision>3</cp:revision>
  <dcterms:created xsi:type="dcterms:W3CDTF">2022-02-15T05:47:00Z</dcterms:created>
  <dcterms:modified xsi:type="dcterms:W3CDTF">2022-05-31T12:45:00Z</dcterms:modified>
</cp:coreProperties>
</file>