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FB102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251968">
        <w:rPr>
          <w:sz w:val="28"/>
          <w:szCs w:val="28"/>
        </w:rPr>
        <w:t xml:space="preserve"> </w:t>
      </w:r>
      <w:r w:rsidR="00FB102A">
        <w:rPr>
          <w:sz w:val="28"/>
          <w:szCs w:val="28"/>
        </w:rPr>
        <w:t xml:space="preserve">руководителей учреждений культуры </w:t>
      </w:r>
      <w:r>
        <w:rPr>
          <w:sz w:val="28"/>
          <w:szCs w:val="28"/>
        </w:rPr>
        <w:t>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</w:p>
    <w:p w:rsidR="00AD066A" w:rsidRDefault="00AD066A" w:rsidP="00A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массовой информации за 2016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867989" w:rsidTr="00F316E0">
        <w:trPr>
          <w:trHeight w:val="55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Ковынева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Ольга Александровна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Директор МБУ «Дом культуры Нижнебаканского сельского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819957-90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>
            <w:pPr>
              <w:widowControl w:val="0"/>
              <w:suppressAutoHyphens/>
              <w:jc w:val="center"/>
            </w:pPr>
            <w:r>
              <w:t>68,3</w:t>
            </w:r>
          </w:p>
          <w:p w:rsidR="00867989" w:rsidRDefault="00867989" w:rsidP="00AF050A">
            <w:pPr>
              <w:jc w:val="center"/>
              <w:rPr>
                <w:rFonts w:eastAsia="Lucida Sans Unicode"/>
              </w:rPr>
            </w:pP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867989" w:rsidRPr="00AF050A" w:rsidRDefault="00867989" w:rsidP="00AF050A">
            <w:pPr>
              <w:jc w:val="center"/>
              <w:rPr>
                <w:rFonts w:eastAsia="Lucida Sans Unicode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F316E0">
        <w:trPr>
          <w:trHeight w:val="58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r>
              <w:rPr>
                <w:rFonts w:eastAsia="Lucida Sans Unicode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Pr="00AF050A" w:rsidRDefault="00867989" w:rsidP="00AF050A">
            <w:pPr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91485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91485D">
            <w:r w:rsidRPr="00F37C63">
              <w:rPr>
                <w:rFonts w:eastAsia="Lucida Sans Unicode"/>
                <w:kern w:val="2"/>
                <w:szCs w:val="24"/>
              </w:rPr>
              <w:t>Н</w:t>
            </w:r>
            <w:r w:rsidR="00AF050A" w:rsidRPr="00F37C63">
              <w:rPr>
                <w:rFonts w:eastAsia="Lucida Sans Unicode"/>
                <w:kern w:val="2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66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Житнюк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Наталья Алексеевна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Директор МБУ «Нижнебаканская поселенческая библиотека»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867989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221822-30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1838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91485D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70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</w:p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91485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660043-68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91485D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91485D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AD066A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251968"/>
    <w:rsid w:val="002B0EA3"/>
    <w:rsid w:val="003A6F5B"/>
    <w:rsid w:val="00407498"/>
    <w:rsid w:val="00423AA7"/>
    <w:rsid w:val="0055105E"/>
    <w:rsid w:val="00567551"/>
    <w:rsid w:val="005D0A71"/>
    <w:rsid w:val="006D6D33"/>
    <w:rsid w:val="00703D46"/>
    <w:rsid w:val="007969F4"/>
    <w:rsid w:val="007E6924"/>
    <w:rsid w:val="00867989"/>
    <w:rsid w:val="0091485D"/>
    <w:rsid w:val="0094541F"/>
    <w:rsid w:val="009A7EAE"/>
    <w:rsid w:val="009B704D"/>
    <w:rsid w:val="00A72259"/>
    <w:rsid w:val="00AD066A"/>
    <w:rsid w:val="00AE0029"/>
    <w:rsid w:val="00AF050A"/>
    <w:rsid w:val="00C0442C"/>
    <w:rsid w:val="00C37B34"/>
    <w:rsid w:val="00D6231B"/>
    <w:rsid w:val="00DB703E"/>
    <w:rsid w:val="00E22AFA"/>
    <w:rsid w:val="00E50081"/>
    <w:rsid w:val="00E75193"/>
    <w:rsid w:val="00F56212"/>
    <w:rsid w:val="00F955D7"/>
    <w:rsid w:val="00FB102A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2017-05-18T11:45:00Z</dcterms:created>
  <dcterms:modified xsi:type="dcterms:W3CDTF">2017-05-19T12:17:00Z</dcterms:modified>
</cp:coreProperties>
</file>