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0A" w:rsidRDefault="00EF0F0A" w:rsidP="00EF0F0A">
      <w:pPr>
        <w:spacing w:after="120"/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0</wp:posOffset>
            </wp:positionV>
            <wp:extent cx="528320" cy="650240"/>
            <wp:effectExtent l="19050" t="0" r="5080" b="0"/>
            <wp:wrapSquare wrapText="right"/>
            <wp:docPr id="2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F0A" w:rsidRDefault="00EF0F0A" w:rsidP="00EF0F0A">
      <w:pPr>
        <w:spacing w:after="120"/>
        <w:ind w:left="-284"/>
        <w:jc w:val="center"/>
        <w:rPr>
          <w:b/>
          <w:sz w:val="40"/>
          <w:szCs w:val="40"/>
        </w:rPr>
      </w:pPr>
    </w:p>
    <w:p w:rsidR="00EF0F0A" w:rsidRDefault="00EF0F0A" w:rsidP="00EF0F0A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MV Boli" w:hAnsi="MV Boli" w:cs="MV Boli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MV Boli" w:hAnsi="MV Boli" w:cs="MV Boli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MV Boli" w:hAnsi="MV Boli" w:cs="MV Boli"/>
          <w:b/>
          <w:sz w:val="28"/>
          <w:szCs w:val="28"/>
        </w:rPr>
        <w:t xml:space="preserve"> </w:t>
      </w:r>
    </w:p>
    <w:p w:rsidR="00EF0F0A" w:rsidRDefault="00EF0F0A" w:rsidP="00EF0F0A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НИЖНЕБАКАНСКОЕ</w:t>
      </w:r>
      <w:r>
        <w:rPr>
          <w:rFonts w:ascii="MV Boli" w:hAnsi="MV Boli" w:cs="MV Boli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</w:t>
      </w:r>
      <w:r>
        <w:rPr>
          <w:rFonts w:ascii="MV Boli" w:hAnsi="MV Boli" w:cs="MV Boli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ПОСЕЛЕНИЕ</w:t>
      </w:r>
      <w:r>
        <w:rPr>
          <w:rFonts w:ascii="MV Boli" w:hAnsi="MV Boli" w:cs="MV Boli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КРЫМСКОГО</w:t>
      </w:r>
      <w:r>
        <w:rPr>
          <w:rFonts w:ascii="MV Boli" w:hAnsi="MV Boli" w:cs="MV Boli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MV Boli" w:hAnsi="MV Boli" w:cs="MV Boli"/>
          <w:b/>
          <w:sz w:val="28"/>
          <w:szCs w:val="28"/>
        </w:rPr>
        <w:t xml:space="preserve">  </w:t>
      </w:r>
    </w:p>
    <w:p w:rsidR="00EF0F0A" w:rsidRDefault="00EF0F0A" w:rsidP="00EF0F0A">
      <w:pPr>
        <w:spacing w:after="120"/>
        <w:ind w:left="-284"/>
        <w:jc w:val="center"/>
        <w:rPr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РЕШЕНИЕ</w:t>
      </w:r>
    </w:p>
    <w:p w:rsidR="00EF0F0A" w:rsidRDefault="00EF0F0A" w:rsidP="00EF0F0A">
      <w:pPr>
        <w:jc w:val="center"/>
        <w:rPr>
          <w:b/>
          <w:spacing w:val="20"/>
          <w:sz w:val="24"/>
          <w:szCs w:val="24"/>
        </w:rPr>
      </w:pPr>
    </w:p>
    <w:p w:rsidR="00EF0F0A" w:rsidRPr="00EF0F0A" w:rsidRDefault="00B6058E" w:rsidP="00EF0F0A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26.05.2015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№   42</w:t>
      </w:r>
    </w:p>
    <w:p w:rsidR="00EF0F0A" w:rsidRDefault="00EF0F0A" w:rsidP="00EF0F0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Нижнебаканская</w:t>
      </w:r>
    </w:p>
    <w:p w:rsidR="007D1D12" w:rsidRPr="003639D3" w:rsidRDefault="00263052" w:rsidP="003639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MV Boli" w:hAnsi="MV Boli" w:cs="MV Boli"/>
          <w:b/>
          <w:sz w:val="28"/>
          <w:szCs w:val="28"/>
        </w:rPr>
        <w:t xml:space="preserve"> </w:t>
      </w:r>
      <w:r w:rsidR="00537919">
        <w:rPr>
          <w:rFonts w:ascii="Times New Roman" w:hAnsi="Times New Roman" w:cs="Times New Roman"/>
          <w:b/>
          <w:sz w:val="28"/>
          <w:szCs w:val="28"/>
        </w:rPr>
        <w:t xml:space="preserve">удовлетворении протеста Крымской межрайонной прокуратуры от </w:t>
      </w:r>
      <w:r w:rsidR="00B6058E">
        <w:rPr>
          <w:rFonts w:ascii="Times New Roman" w:hAnsi="Times New Roman" w:cs="Times New Roman"/>
          <w:b/>
          <w:sz w:val="28"/>
          <w:szCs w:val="28"/>
        </w:rPr>
        <w:t>06.04</w:t>
      </w:r>
      <w:r w:rsidR="00EF0F0A">
        <w:rPr>
          <w:rFonts w:ascii="Times New Roman" w:hAnsi="Times New Roman" w:cs="Times New Roman"/>
          <w:b/>
          <w:sz w:val="28"/>
          <w:szCs w:val="28"/>
        </w:rPr>
        <w:t>.2015</w:t>
      </w:r>
      <w:r w:rsidR="0053791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F0F0A">
        <w:rPr>
          <w:rFonts w:ascii="Times New Roman" w:hAnsi="Times New Roman" w:cs="Times New Roman"/>
          <w:b/>
          <w:sz w:val="28"/>
          <w:szCs w:val="28"/>
        </w:rPr>
        <w:t>7-07/1-2015/</w:t>
      </w:r>
      <w:r w:rsidR="00B6058E">
        <w:rPr>
          <w:rFonts w:ascii="Times New Roman" w:hAnsi="Times New Roman" w:cs="Times New Roman"/>
          <w:b/>
          <w:sz w:val="28"/>
          <w:szCs w:val="28"/>
        </w:rPr>
        <w:t>2224</w:t>
      </w:r>
    </w:p>
    <w:p w:rsidR="00537919" w:rsidRDefault="007D1D12" w:rsidP="005379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37919">
        <w:rPr>
          <w:rFonts w:ascii="Times New Roman" w:hAnsi="Times New Roman" w:cs="Times New Roman"/>
          <w:sz w:val="28"/>
        </w:rPr>
        <w:t xml:space="preserve">Рассмотрев требования и обоснования, изложенные в протесте </w:t>
      </w:r>
      <w:r w:rsidR="00537919">
        <w:rPr>
          <w:rFonts w:ascii="Times New Roman" w:hAnsi="Times New Roman" w:cs="Times New Roman"/>
          <w:sz w:val="28"/>
        </w:rPr>
        <w:t>Крымской межрайонной прокуратуры</w:t>
      </w:r>
      <w:r w:rsidRPr="00537919">
        <w:rPr>
          <w:rFonts w:ascii="Times New Roman" w:hAnsi="Times New Roman" w:cs="Times New Roman"/>
          <w:sz w:val="28"/>
        </w:rPr>
        <w:t xml:space="preserve"> от </w:t>
      </w:r>
      <w:r w:rsidR="00B6058E" w:rsidRPr="00B6058E">
        <w:rPr>
          <w:rFonts w:ascii="Times New Roman" w:hAnsi="Times New Roman" w:cs="Times New Roman"/>
          <w:sz w:val="28"/>
          <w:szCs w:val="28"/>
        </w:rPr>
        <w:t>06.04.2015 года № 7-07/1-2015/2224</w:t>
      </w:r>
      <w:r w:rsidR="00B60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919">
        <w:rPr>
          <w:rFonts w:ascii="Times New Roman" w:hAnsi="Times New Roman" w:cs="Times New Roman"/>
          <w:sz w:val="28"/>
        </w:rPr>
        <w:t xml:space="preserve">на </w:t>
      </w:r>
      <w:r w:rsidR="00EF0F0A">
        <w:rPr>
          <w:rFonts w:ascii="Times New Roman" w:hAnsi="Times New Roman" w:cs="Times New Roman"/>
          <w:sz w:val="28"/>
        </w:rPr>
        <w:t>решение Совета Нижнебаканского сельского поселения Крымского района</w:t>
      </w:r>
      <w:r w:rsidR="00845FF7">
        <w:rPr>
          <w:rFonts w:ascii="Times New Roman" w:hAnsi="Times New Roman" w:cs="Times New Roman"/>
          <w:sz w:val="28"/>
        </w:rPr>
        <w:t xml:space="preserve"> от 12 июля 2011 года № 77 «Об утверждении Правил землепользования и застройки Нижнебаканского сельского поселения Крымского района</w:t>
      </w:r>
      <w:r w:rsidR="00EF0F0A">
        <w:rPr>
          <w:rFonts w:ascii="Times New Roman" w:hAnsi="Times New Roman" w:cs="Times New Roman"/>
          <w:sz w:val="28"/>
        </w:rPr>
        <w:t>»</w:t>
      </w:r>
      <w:r w:rsidRPr="00537919">
        <w:rPr>
          <w:rFonts w:ascii="Times New Roman" w:hAnsi="Times New Roman" w:cs="Times New Roman"/>
          <w:sz w:val="28"/>
        </w:rPr>
        <w:t xml:space="preserve"> руководствуясь Уставом </w:t>
      </w:r>
      <w:r w:rsidR="00537919">
        <w:rPr>
          <w:rFonts w:ascii="Times New Roman" w:hAnsi="Times New Roman" w:cs="Times New Roman"/>
          <w:sz w:val="28"/>
        </w:rPr>
        <w:t>Нижнебаканского сельского поселения Крымского района,</w:t>
      </w:r>
      <w:r w:rsidRPr="00537919">
        <w:rPr>
          <w:rFonts w:ascii="Times New Roman" w:hAnsi="Times New Roman" w:cs="Times New Roman"/>
          <w:sz w:val="28"/>
        </w:rPr>
        <w:t xml:space="preserve"> </w:t>
      </w:r>
      <w:r w:rsidR="00EF0F0A">
        <w:rPr>
          <w:rFonts w:ascii="Times New Roman" w:hAnsi="Times New Roman" w:cs="Times New Roman"/>
          <w:sz w:val="28"/>
        </w:rPr>
        <w:t>РЕШИЛ:</w:t>
      </w:r>
    </w:p>
    <w:p w:rsidR="007D1D12" w:rsidRPr="00537919" w:rsidRDefault="007D1D12" w:rsidP="005379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37919">
        <w:rPr>
          <w:rFonts w:ascii="Times New Roman" w:hAnsi="Times New Roman" w:cs="Times New Roman"/>
          <w:sz w:val="28"/>
          <w:szCs w:val="28"/>
        </w:rPr>
        <w:t xml:space="preserve">1. Удовлетворить протест </w:t>
      </w:r>
      <w:r w:rsidR="00537919">
        <w:rPr>
          <w:rFonts w:ascii="Times New Roman" w:hAnsi="Times New Roman" w:cs="Times New Roman"/>
          <w:sz w:val="28"/>
        </w:rPr>
        <w:t>Крымской межрайонной прокуратуры</w:t>
      </w:r>
      <w:r w:rsidR="00537919" w:rsidRPr="00537919">
        <w:rPr>
          <w:rFonts w:ascii="Times New Roman" w:hAnsi="Times New Roman" w:cs="Times New Roman"/>
          <w:sz w:val="28"/>
        </w:rPr>
        <w:t xml:space="preserve"> от </w:t>
      </w:r>
      <w:r w:rsidR="00845FF7" w:rsidRPr="00537919">
        <w:rPr>
          <w:rFonts w:ascii="Times New Roman" w:hAnsi="Times New Roman" w:cs="Times New Roman"/>
          <w:sz w:val="28"/>
        </w:rPr>
        <w:t xml:space="preserve"> </w:t>
      </w:r>
      <w:r w:rsidR="00845FF7" w:rsidRPr="00B6058E">
        <w:rPr>
          <w:rFonts w:ascii="Times New Roman" w:hAnsi="Times New Roman" w:cs="Times New Roman"/>
          <w:sz w:val="28"/>
          <w:szCs w:val="28"/>
        </w:rPr>
        <w:t>06.04.2015 года № 7-07/1-2015/2224</w:t>
      </w:r>
      <w:r w:rsidR="00845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FF7" w:rsidRPr="00537919">
        <w:rPr>
          <w:rFonts w:ascii="Times New Roman" w:hAnsi="Times New Roman" w:cs="Times New Roman"/>
          <w:sz w:val="28"/>
        </w:rPr>
        <w:t xml:space="preserve">на </w:t>
      </w:r>
      <w:r w:rsidR="00845FF7">
        <w:rPr>
          <w:rFonts w:ascii="Times New Roman" w:hAnsi="Times New Roman" w:cs="Times New Roman"/>
          <w:sz w:val="28"/>
        </w:rPr>
        <w:t>решение Совета Нижнебаканского сельского поселения Крымского района от 12 июля 2011 года № 77 «Об утверждении Правил землепользования и застройки Нижнебаканского сельского поселения Крымского района».</w:t>
      </w:r>
    </w:p>
    <w:p w:rsidR="007D1D12" w:rsidRPr="00537919" w:rsidRDefault="007D1D12" w:rsidP="00537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919">
        <w:rPr>
          <w:rFonts w:ascii="Times New Roman" w:hAnsi="Times New Roman" w:cs="Times New Roman"/>
          <w:sz w:val="28"/>
          <w:szCs w:val="28"/>
        </w:rPr>
        <w:t xml:space="preserve">2. </w:t>
      </w:r>
      <w:r w:rsidR="0053791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45FF7">
        <w:rPr>
          <w:rFonts w:ascii="Times New Roman" w:hAnsi="Times New Roman" w:cs="Times New Roman"/>
          <w:sz w:val="28"/>
        </w:rPr>
        <w:t>решение Совета Нижнебаканского сельского поселения Крымского района от 12 июля 2011 года № 77 «Об утверждении Правил землепользования и застройки Нижнебаканского сельского поселения Крымского района».</w:t>
      </w:r>
    </w:p>
    <w:p w:rsidR="007D1D12" w:rsidRPr="00537919" w:rsidRDefault="007D1D12" w:rsidP="00537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919">
        <w:rPr>
          <w:rFonts w:ascii="Times New Roman" w:hAnsi="Times New Roman" w:cs="Times New Roman"/>
          <w:sz w:val="28"/>
          <w:szCs w:val="28"/>
        </w:rPr>
        <w:t xml:space="preserve">3. </w:t>
      </w:r>
      <w:r w:rsidR="00537919">
        <w:rPr>
          <w:rFonts w:ascii="Times New Roman" w:hAnsi="Times New Roman" w:cs="Times New Roman"/>
          <w:sz w:val="28"/>
          <w:szCs w:val="28"/>
        </w:rPr>
        <w:t>Проект нормативного правового акта с внесенными в него изменениями направить в Крымскую межрайонную прокуратуру для антикоррупционной экспертизы.</w:t>
      </w:r>
      <w:r w:rsidRPr="0053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12" w:rsidRPr="00537919" w:rsidRDefault="007D1D12" w:rsidP="007D1D12">
      <w:pPr>
        <w:rPr>
          <w:rFonts w:ascii="Times New Roman" w:hAnsi="Times New Roman" w:cs="Times New Roman"/>
          <w:sz w:val="28"/>
          <w:szCs w:val="28"/>
        </w:rPr>
      </w:pPr>
      <w:r w:rsidRPr="0053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45C" w:rsidRDefault="007D1D12" w:rsidP="001B6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919">
        <w:rPr>
          <w:rFonts w:ascii="Times New Roman" w:hAnsi="Times New Roman" w:cs="Times New Roman"/>
          <w:sz w:val="28"/>
          <w:szCs w:val="28"/>
        </w:rPr>
        <w:t xml:space="preserve"> </w:t>
      </w:r>
      <w:r w:rsidR="001B645C">
        <w:rPr>
          <w:rFonts w:ascii="Times New Roman" w:hAnsi="Times New Roman" w:cs="Times New Roman"/>
          <w:sz w:val="28"/>
          <w:szCs w:val="28"/>
        </w:rPr>
        <w:t xml:space="preserve">Председатель Совета Нижнебаканского </w:t>
      </w:r>
    </w:p>
    <w:p w:rsidR="007D1D12" w:rsidRPr="00537919" w:rsidRDefault="001B645C" w:rsidP="001B6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М.В.Тоников</w:t>
      </w:r>
      <w:proofErr w:type="spellEnd"/>
    </w:p>
    <w:sectPr w:rsidR="007D1D12" w:rsidRPr="00537919" w:rsidSect="001B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D12"/>
    <w:rsid w:val="0009508A"/>
    <w:rsid w:val="001B645C"/>
    <w:rsid w:val="00263052"/>
    <w:rsid w:val="00354A38"/>
    <w:rsid w:val="003639D3"/>
    <w:rsid w:val="003F7608"/>
    <w:rsid w:val="004C3689"/>
    <w:rsid w:val="004F6839"/>
    <w:rsid w:val="00537919"/>
    <w:rsid w:val="006C3C1C"/>
    <w:rsid w:val="00716B81"/>
    <w:rsid w:val="007D1D12"/>
    <w:rsid w:val="00845FF7"/>
    <w:rsid w:val="008614C1"/>
    <w:rsid w:val="00920034"/>
    <w:rsid w:val="00992FEE"/>
    <w:rsid w:val="00B6058E"/>
    <w:rsid w:val="00BF3273"/>
    <w:rsid w:val="00CB655F"/>
    <w:rsid w:val="00CD0DCB"/>
    <w:rsid w:val="00DE48BB"/>
    <w:rsid w:val="00EF0518"/>
    <w:rsid w:val="00EF0F0A"/>
    <w:rsid w:val="00F8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1232</Characters>
  <Application>Microsoft Office Word</Application>
  <DocSecurity>0</DocSecurity>
  <Lines>10</Lines>
  <Paragraphs>2</Paragraphs>
  <ScaleCrop>false</ScaleCrop>
  <Company>*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Админ</cp:lastModifiedBy>
  <cp:revision>10</cp:revision>
  <cp:lastPrinted>2016-05-27T09:44:00Z</cp:lastPrinted>
  <dcterms:created xsi:type="dcterms:W3CDTF">2015-06-22T13:16:00Z</dcterms:created>
  <dcterms:modified xsi:type="dcterms:W3CDTF">2016-05-27T09:44:00Z</dcterms:modified>
</cp:coreProperties>
</file>