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D" w:rsidRPr="00B219BD" w:rsidRDefault="00B219BD" w:rsidP="00E06CEE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06CEE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</w:t>
      </w:r>
      <w:r w:rsidRPr="00B219BD">
        <w:rPr>
          <w:rFonts w:ascii="Times New Roman" w:hAnsi="Times New Roman" w:cs="Times New Roman"/>
          <w:b/>
          <w:sz w:val="28"/>
          <w:szCs w:val="28"/>
        </w:rPr>
        <w:t xml:space="preserve"> КРЫМСКОГО РАЙОНА 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19BD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B219BD" w:rsidRPr="00B219BD" w:rsidRDefault="00B219BD" w:rsidP="00B219BD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219BD" w:rsidRPr="00B219BD" w:rsidRDefault="00CD3F97" w:rsidP="00B219BD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447296">
        <w:rPr>
          <w:rFonts w:ascii="Times New Roman" w:hAnsi="Times New Roman" w:cs="Times New Roman"/>
          <w:sz w:val="26"/>
          <w:szCs w:val="26"/>
        </w:rPr>
        <w:t>20.12.2018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</w:t>
      </w:r>
      <w:r w:rsidR="002B0E01">
        <w:rPr>
          <w:rFonts w:ascii="Times New Roman" w:hAnsi="Times New Roman" w:cs="Times New Roman"/>
          <w:sz w:val="26"/>
          <w:szCs w:val="26"/>
        </w:rPr>
        <w:t>221</w:t>
      </w:r>
    </w:p>
    <w:p w:rsidR="00B219BD" w:rsidRPr="00B219BD" w:rsidRDefault="00B219BD" w:rsidP="00B219B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219BD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B219BD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06CEE" w:rsidRDefault="00E06CEE" w:rsidP="004428CE">
      <w:pPr>
        <w:pStyle w:val="30"/>
        <w:shd w:val="clear" w:color="auto" w:fill="auto"/>
        <w:spacing w:before="0" w:line="240" w:lineRule="auto"/>
        <w:ind w:firstLine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имуществе </w:t>
      </w:r>
      <w:r w:rsidR="00D435C9" w:rsidRPr="00D435C9">
        <w:rPr>
          <w:rStyle w:val="aa"/>
          <w:rFonts w:ascii="Times New Roman" w:hAnsi="Times New Roman" w:cs="Times New Roman"/>
          <w:i w:val="0"/>
          <w:sz w:val="28"/>
          <w:szCs w:val="28"/>
        </w:rPr>
        <w:t>казны Нижнебаканского сельского поселения</w:t>
      </w:r>
    </w:p>
    <w:p w:rsidR="004428CE" w:rsidRPr="00D435C9" w:rsidRDefault="00D435C9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435C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Крымского района</w:t>
      </w:r>
    </w:p>
    <w:p w:rsidR="004428CE" w:rsidRPr="00AC3C91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56F4" w:rsidRDefault="004428CE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6F4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со статьей 63 Устава Нижнебаканского сельского поселения Крымского района, решением Совета Нижнебаканского сельского поселения Крымского района от 18.03.2009 года № 239 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«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  о порядке управления и  распоряжения  объектами муниципальной собственности Нижнебаканского сельск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Крымского района», Совет Нижнебаканского сельского </w:t>
      </w:r>
      <w:r w:rsidR="005A5B88">
        <w:rPr>
          <w:rFonts w:ascii="Times New Roman" w:hAnsi="Times New Roman" w:cs="Times New Roman"/>
          <w:b w:val="0"/>
          <w:sz w:val="28"/>
          <w:szCs w:val="28"/>
        </w:rPr>
        <w:t>поселения Крымского района решил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76C7" w:rsidRDefault="00013E39" w:rsidP="004472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1. </w:t>
      </w:r>
      <w:r w:rsidR="00DE76C7" w:rsidRPr="006A4C2D">
        <w:rPr>
          <w:rFonts w:ascii="Times New Roman" w:hAnsi="Times New Roman" w:cs="Times New Roman"/>
          <w:sz w:val="28"/>
          <w:szCs w:val="28"/>
        </w:rPr>
        <w:t xml:space="preserve">Дать  согласие на  прием  в </w:t>
      </w:r>
      <w:r w:rsidR="00DE76C7">
        <w:rPr>
          <w:rFonts w:ascii="Times New Roman" w:hAnsi="Times New Roman" w:cs="Times New Roman"/>
          <w:sz w:val="28"/>
          <w:szCs w:val="28"/>
        </w:rPr>
        <w:t>состав имущества казны</w:t>
      </w:r>
      <w:r w:rsidR="00DE76C7" w:rsidRPr="006A4C2D">
        <w:rPr>
          <w:rFonts w:ascii="Times New Roman" w:hAnsi="Times New Roman" w:cs="Times New Roman"/>
          <w:sz w:val="28"/>
          <w:szCs w:val="28"/>
        </w:rPr>
        <w:t xml:space="preserve"> Нижнебаканского сельского  поселения </w:t>
      </w:r>
      <w:r w:rsidR="00DE76C7">
        <w:rPr>
          <w:rFonts w:ascii="Times New Roman" w:hAnsi="Times New Roman" w:cs="Times New Roman"/>
          <w:sz w:val="28"/>
          <w:szCs w:val="28"/>
        </w:rPr>
        <w:t>Крымского района нижеследующего имущества:</w:t>
      </w:r>
    </w:p>
    <w:p w:rsidR="002B0E01" w:rsidRDefault="002B0E01" w:rsidP="004472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спортивно-игровая площадка, с зоной уличных тренажеров и воркаута, расположенная в станице Нижнебаканской по улице Горького,69/2.</w:t>
      </w:r>
    </w:p>
    <w:p w:rsidR="00E06CEE" w:rsidRDefault="002B0E01" w:rsidP="00E06C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DF9">
        <w:rPr>
          <w:rFonts w:ascii="Times New Roman" w:hAnsi="Times New Roman" w:cs="Times New Roman"/>
          <w:sz w:val="28"/>
          <w:szCs w:val="28"/>
        </w:rPr>
        <w:t>.</w:t>
      </w:r>
      <w:r w:rsidR="006A1DF9" w:rsidRPr="006A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DF9" w:rsidRPr="006A4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DF9" w:rsidRPr="006A4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Голубятников А.П.  </w:t>
      </w:r>
    </w:p>
    <w:p w:rsidR="00013E39" w:rsidRPr="006A4C2D" w:rsidRDefault="002B0E01" w:rsidP="00013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E39" w:rsidRPr="006A4C2D">
        <w:rPr>
          <w:rFonts w:ascii="Times New Roman" w:hAnsi="Times New Roman" w:cs="Times New Roman"/>
          <w:sz w:val="28"/>
          <w:szCs w:val="28"/>
        </w:rPr>
        <w:t xml:space="preserve">. </w:t>
      </w:r>
      <w:r w:rsidR="006A1DF9" w:rsidRPr="00013E39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4428CE" w:rsidRPr="00013E39" w:rsidRDefault="006A1DF9" w:rsidP="00013E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428CE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75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214877" w:rsidRPr="001A5798" w:rsidRDefault="00EF5675" w:rsidP="00B03D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sectPr w:rsidR="00214877" w:rsidRPr="001A5798" w:rsidSect="00EF5675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79" w:rsidRDefault="00A64579" w:rsidP="00345B61">
      <w:pPr>
        <w:spacing w:after="0" w:line="240" w:lineRule="auto"/>
      </w:pPr>
      <w:r>
        <w:separator/>
      </w:r>
    </w:p>
  </w:endnote>
  <w:endnote w:type="continuationSeparator" w:id="0">
    <w:p w:rsidR="00A64579" w:rsidRDefault="00A64579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79" w:rsidRDefault="00A64579" w:rsidP="00345B61">
      <w:pPr>
        <w:spacing w:after="0" w:line="240" w:lineRule="auto"/>
      </w:pPr>
      <w:r>
        <w:separator/>
      </w:r>
    </w:p>
  </w:footnote>
  <w:footnote w:type="continuationSeparator" w:id="0">
    <w:p w:rsidR="00A64579" w:rsidRDefault="00A64579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8940EB" w:rsidRDefault="004878DB">
        <w:pPr>
          <w:pStyle w:val="a3"/>
          <w:jc w:val="center"/>
        </w:pPr>
        <w:fldSimple w:instr="PAGE   \* MERGEFORMAT">
          <w:r w:rsidR="001A5798">
            <w:rPr>
              <w:noProof/>
            </w:rPr>
            <w:t>2</w:t>
          </w:r>
        </w:fldSimple>
      </w:p>
    </w:sdtContent>
  </w:sdt>
  <w:p w:rsidR="008940EB" w:rsidRDefault="008940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DAF"/>
    <w:multiLevelType w:val="hybridMultilevel"/>
    <w:tmpl w:val="16F6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2464C"/>
    <w:multiLevelType w:val="hybridMultilevel"/>
    <w:tmpl w:val="0B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753AB"/>
    <w:multiLevelType w:val="hybridMultilevel"/>
    <w:tmpl w:val="24B0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013E39"/>
    <w:rsid w:val="000A7898"/>
    <w:rsid w:val="000E21D2"/>
    <w:rsid w:val="00105242"/>
    <w:rsid w:val="00131850"/>
    <w:rsid w:val="00143E5F"/>
    <w:rsid w:val="001A5798"/>
    <w:rsid w:val="001B57AB"/>
    <w:rsid w:val="001C52C0"/>
    <w:rsid w:val="001D11F6"/>
    <w:rsid w:val="001D7B9D"/>
    <w:rsid w:val="001E756E"/>
    <w:rsid w:val="00214877"/>
    <w:rsid w:val="00224A40"/>
    <w:rsid w:val="00261C47"/>
    <w:rsid w:val="002837A8"/>
    <w:rsid w:val="0028543C"/>
    <w:rsid w:val="0029696E"/>
    <w:rsid w:val="002B0E01"/>
    <w:rsid w:val="002E3CDA"/>
    <w:rsid w:val="00300545"/>
    <w:rsid w:val="00301C1B"/>
    <w:rsid w:val="0030622F"/>
    <w:rsid w:val="00314159"/>
    <w:rsid w:val="00345B61"/>
    <w:rsid w:val="00372F85"/>
    <w:rsid w:val="003D1DE7"/>
    <w:rsid w:val="003E3105"/>
    <w:rsid w:val="003E522E"/>
    <w:rsid w:val="003F03F7"/>
    <w:rsid w:val="00400EA6"/>
    <w:rsid w:val="004428CE"/>
    <w:rsid w:val="00447296"/>
    <w:rsid w:val="00475C00"/>
    <w:rsid w:val="004878DB"/>
    <w:rsid w:val="004D2753"/>
    <w:rsid w:val="0055443E"/>
    <w:rsid w:val="00590FFE"/>
    <w:rsid w:val="005A5B88"/>
    <w:rsid w:val="005B7EEA"/>
    <w:rsid w:val="005C62CF"/>
    <w:rsid w:val="005D1D47"/>
    <w:rsid w:val="005F2890"/>
    <w:rsid w:val="00601352"/>
    <w:rsid w:val="00617C82"/>
    <w:rsid w:val="00644B11"/>
    <w:rsid w:val="006A1DF9"/>
    <w:rsid w:val="006D3296"/>
    <w:rsid w:val="006E09A8"/>
    <w:rsid w:val="006F34E2"/>
    <w:rsid w:val="007072D4"/>
    <w:rsid w:val="007F2A62"/>
    <w:rsid w:val="008940EB"/>
    <w:rsid w:val="008A4E33"/>
    <w:rsid w:val="008D4F8E"/>
    <w:rsid w:val="0093212A"/>
    <w:rsid w:val="0094089D"/>
    <w:rsid w:val="0095725D"/>
    <w:rsid w:val="009B55A5"/>
    <w:rsid w:val="00A1426E"/>
    <w:rsid w:val="00A17C9A"/>
    <w:rsid w:val="00A64579"/>
    <w:rsid w:val="00AA3D32"/>
    <w:rsid w:val="00AB59A5"/>
    <w:rsid w:val="00AC22AA"/>
    <w:rsid w:val="00AD463F"/>
    <w:rsid w:val="00B03905"/>
    <w:rsid w:val="00B03DA9"/>
    <w:rsid w:val="00B058B1"/>
    <w:rsid w:val="00B219BD"/>
    <w:rsid w:val="00BA026D"/>
    <w:rsid w:val="00BC2E83"/>
    <w:rsid w:val="00C41A7D"/>
    <w:rsid w:val="00C75350"/>
    <w:rsid w:val="00CD3F97"/>
    <w:rsid w:val="00CD5F86"/>
    <w:rsid w:val="00CE6C98"/>
    <w:rsid w:val="00D02EC3"/>
    <w:rsid w:val="00D435C9"/>
    <w:rsid w:val="00D47331"/>
    <w:rsid w:val="00D50395"/>
    <w:rsid w:val="00DA3D47"/>
    <w:rsid w:val="00DB2C40"/>
    <w:rsid w:val="00DB37C7"/>
    <w:rsid w:val="00DB4865"/>
    <w:rsid w:val="00DE76C7"/>
    <w:rsid w:val="00DF56F4"/>
    <w:rsid w:val="00E06CEE"/>
    <w:rsid w:val="00E60A1E"/>
    <w:rsid w:val="00E71ADF"/>
    <w:rsid w:val="00E75A28"/>
    <w:rsid w:val="00EB1484"/>
    <w:rsid w:val="00EC0F8D"/>
    <w:rsid w:val="00EF5675"/>
    <w:rsid w:val="00F52486"/>
    <w:rsid w:val="00F64CEC"/>
    <w:rsid w:val="00F66653"/>
    <w:rsid w:val="00F66C74"/>
    <w:rsid w:val="00FA147F"/>
    <w:rsid w:val="00FC3DB4"/>
    <w:rsid w:val="00FF205B"/>
    <w:rsid w:val="00FF33C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qFormat/>
    <w:rsid w:val="00D435C9"/>
    <w:rPr>
      <w:i/>
      <w:iCs/>
    </w:rPr>
  </w:style>
  <w:style w:type="paragraph" w:styleId="ab">
    <w:name w:val="List Paragraph"/>
    <w:basedOn w:val="a"/>
    <w:uiPriority w:val="34"/>
    <w:qFormat/>
    <w:rsid w:val="00E06CEE"/>
    <w:pPr>
      <w:ind w:left="720"/>
      <w:contextualSpacing/>
    </w:pPr>
  </w:style>
  <w:style w:type="table" w:styleId="ac">
    <w:name w:val="Table Grid"/>
    <w:basedOn w:val="a1"/>
    <w:uiPriority w:val="59"/>
    <w:rsid w:val="001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5142-50D1-492A-A8BA-68031A0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46</cp:revision>
  <cp:lastPrinted>2019-01-18T12:42:00Z</cp:lastPrinted>
  <dcterms:created xsi:type="dcterms:W3CDTF">2016-12-02T11:27:00Z</dcterms:created>
  <dcterms:modified xsi:type="dcterms:W3CDTF">2019-01-18T12:43:00Z</dcterms:modified>
</cp:coreProperties>
</file>