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BD" w:rsidRPr="00B219BD" w:rsidRDefault="00B219BD" w:rsidP="00E06CEE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B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E06CEE">
        <w:rPr>
          <w:rFonts w:ascii="Times New Roman" w:hAnsi="Times New Roman" w:cs="Times New Roman"/>
          <w:b/>
          <w:sz w:val="28"/>
          <w:szCs w:val="28"/>
        </w:rPr>
        <w:t xml:space="preserve">НИЖНЕБАКАНСКОГО СЕЛЬСКОГО ПОСЕЛЕНИЯ </w:t>
      </w:r>
      <w:r w:rsidRPr="00B219BD">
        <w:rPr>
          <w:rFonts w:ascii="Times New Roman" w:hAnsi="Times New Roman" w:cs="Times New Roman"/>
          <w:b/>
          <w:sz w:val="28"/>
          <w:szCs w:val="28"/>
        </w:rPr>
        <w:t xml:space="preserve"> КРЫМСКОГО РАЙОНА  </w:t>
      </w:r>
    </w:p>
    <w:p w:rsidR="00B219BD" w:rsidRPr="00B219BD" w:rsidRDefault="00B219BD" w:rsidP="00B219BD">
      <w:pPr>
        <w:spacing w:after="120"/>
        <w:ind w:left="-284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B219BD"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B219BD" w:rsidRPr="00B219BD" w:rsidRDefault="00B219BD" w:rsidP="00B219BD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B219BD" w:rsidRPr="00B219BD" w:rsidRDefault="00CD3F97" w:rsidP="00B219BD">
      <w:pPr>
        <w:tabs>
          <w:tab w:val="left" w:pos="8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E85025">
        <w:rPr>
          <w:rFonts w:ascii="Times New Roman" w:hAnsi="Times New Roman" w:cs="Times New Roman"/>
          <w:sz w:val="26"/>
          <w:szCs w:val="26"/>
        </w:rPr>
        <w:t>07.06.2018</w:t>
      </w:r>
      <w:r>
        <w:rPr>
          <w:rFonts w:ascii="Times New Roman" w:hAnsi="Times New Roman" w:cs="Times New Roman"/>
          <w:sz w:val="26"/>
          <w:szCs w:val="26"/>
        </w:rPr>
        <w:tab/>
        <w:t xml:space="preserve">   №   </w:t>
      </w:r>
      <w:r w:rsidR="002F5F2A">
        <w:rPr>
          <w:rFonts w:ascii="Times New Roman" w:hAnsi="Times New Roman" w:cs="Times New Roman"/>
          <w:sz w:val="26"/>
          <w:szCs w:val="26"/>
        </w:rPr>
        <w:t>195</w:t>
      </w:r>
    </w:p>
    <w:p w:rsidR="00B219BD" w:rsidRPr="00B219BD" w:rsidRDefault="00B219BD" w:rsidP="00B219B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B219BD">
        <w:rPr>
          <w:rFonts w:ascii="Times New Roman" w:hAnsi="Times New Roman"/>
          <w:sz w:val="26"/>
          <w:szCs w:val="26"/>
        </w:rPr>
        <w:t>станица Нижнебаканская</w:t>
      </w:r>
    </w:p>
    <w:p w:rsidR="004428CE" w:rsidRPr="00B219BD" w:rsidRDefault="004428CE" w:rsidP="004428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E06CEE" w:rsidRDefault="00E06CEE" w:rsidP="004428CE">
      <w:pPr>
        <w:pStyle w:val="30"/>
        <w:shd w:val="clear" w:color="auto" w:fill="auto"/>
        <w:spacing w:before="0" w:line="240" w:lineRule="auto"/>
        <w:ind w:firstLine="0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Об имуществе </w:t>
      </w:r>
      <w:r w:rsidR="00D435C9" w:rsidRPr="00D435C9">
        <w:rPr>
          <w:rStyle w:val="aa"/>
          <w:rFonts w:ascii="Times New Roman" w:hAnsi="Times New Roman" w:cs="Times New Roman"/>
          <w:i w:val="0"/>
          <w:sz w:val="28"/>
          <w:szCs w:val="28"/>
        </w:rPr>
        <w:t>казны Нижнебаканского сельского поселения</w:t>
      </w:r>
    </w:p>
    <w:p w:rsidR="004428CE" w:rsidRPr="00D435C9" w:rsidRDefault="00D435C9" w:rsidP="004428CE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435C9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Крымского района</w:t>
      </w:r>
    </w:p>
    <w:p w:rsidR="004428CE" w:rsidRPr="00AC3C91" w:rsidRDefault="004428CE" w:rsidP="004428CE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F56F4" w:rsidRDefault="004428CE" w:rsidP="00DF56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6F4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</w:t>
      </w:r>
      <w:r w:rsidR="00DF56F4" w:rsidRPr="00DF56F4">
        <w:rPr>
          <w:rFonts w:ascii="Times New Roman" w:hAnsi="Times New Roman" w:cs="Times New Roman"/>
          <w:b w:val="0"/>
          <w:sz w:val="28"/>
          <w:szCs w:val="28"/>
        </w:rPr>
        <w:t xml:space="preserve">со статьей 63 Устава Нижнебаканского сельского поселения Крымского района, решением Совета Нижнебаканского сельского поселения Крымского района от 18.03.2009 года № 239 </w:t>
      </w:r>
      <w:r w:rsidR="00DF56F4">
        <w:rPr>
          <w:rFonts w:ascii="Times New Roman" w:hAnsi="Times New Roman" w:cs="Times New Roman"/>
          <w:b w:val="0"/>
          <w:sz w:val="28"/>
          <w:szCs w:val="28"/>
        </w:rPr>
        <w:t>«</w:t>
      </w:r>
      <w:r w:rsidR="00DF56F4" w:rsidRPr="00DF56F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="00DF56F4" w:rsidRPr="00DF56F4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="00DF56F4" w:rsidRPr="00DF56F4">
        <w:rPr>
          <w:rFonts w:ascii="Times New Roman" w:hAnsi="Times New Roman" w:cs="Times New Roman"/>
          <w:b w:val="0"/>
          <w:sz w:val="28"/>
          <w:szCs w:val="28"/>
        </w:rPr>
        <w:t xml:space="preserve">  о порядке управления и  распоряжения  объектами муниципальной собственности Нижнебаканского сельск</w:t>
      </w:r>
      <w:r w:rsidR="00DF56F4">
        <w:rPr>
          <w:rFonts w:ascii="Times New Roman" w:hAnsi="Times New Roman" w:cs="Times New Roman"/>
          <w:b w:val="0"/>
          <w:sz w:val="28"/>
          <w:szCs w:val="28"/>
        </w:rPr>
        <w:t xml:space="preserve">ого поселения Крымского района», Совет Нижнебаканского сельского </w:t>
      </w:r>
      <w:r w:rsidR="005A5B88">
        <w:rPr>
          <w:rFonts w:ascii="Times New Roman" w:hAnsi="Times New Roman" w:cs="Times New Roman"/>
          <w:b w:val="0"/>
          <w:sz w:val="28"/>
          <w:szCs w:val="28"/>
        </w:rPr>
        <w:t>поселения Крымского района решил</w:t>
      </w:r>
      <w:r w:rsidR="00DF56F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F774F" w:rsidRDefault="00013E39" w:rsidP="00E06C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2D">
        <w:rPr>
          <w:rFonts w:ascii="Times New Roman" w:hAnsi="Times New Roman" w:cs="Times New Roman"/>
          <w:sz w:val="28"/>
          <w:szCs w:val="28"/>
        </w:rPr>
        <w:t xml:space="preserve">1. </w:t>
      </w:r>
      <w:r w:rsidR="00CD5F86">
        <w:rPr>
          <w:rFonts w:ascii="Times New Roman" w:hAnsi="Times New Roman" w:cs="Times New Roman"/>
          <w:sz w:val="28"/>
          <w:szCs w:val="28"/>
        </w:rPr>
        <w:t xml:space="preserve">Дать согласие на списание </w:t>
      </w:r>
      <w:r w:rsidR="00E85025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CD5F86">
        <w:rPr>
          <w:rFonts w:ascii="Times New Roman" w:hAnsi="Times New Roman" w:cs="Times New Roman"/>
          <w:sz w:val="28"/>
          <w:szCs w:val="28"/>
        </w:rPr>
        <w:t>имущества из состава казны Нижнебаканского сельского поселения Крымского района</w:t>
      </w:r>
      <w:r w:rsidR="00C75350">
        <w:rPr>
          <w:rFonts w:ascii="Times New Roman" w:hAnsi="Times New Roman" w:cs="Times New Roman"/>
          <w:sz w:val="28"/>
          <w:szCs w:val="28"/>
        </w:rPr>
        <w:t xml:space="preserve"> в связи с приватизацией</w:t>
      </w:r>
      <w:r w:rsidR="00E85025">
        <w:rPr>
          <w:rFonts w:ascii="Times New Roman" w:hAnsi="Times New Roman" w:cs="Times New Roman"/>
          <w:sz w:val="28"/>
          <w:szCs w:val="28"/>
        </w:rPr>
        <w:t>:</w:t>
      </w:r>
    </w:p>
    <w:p w:rsidR="00E85025" w:rsidRDefault="00E85025" w:rsidP="00E06C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памятник советским воинам, разгромившим в сентябре 1943 года долговременную оборону фашистских войск (Краснодарский край, Крымский район, развилка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Неберджаевская-Нижнебаканская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76C7" w:rsidRDefault="00DE76C7" w:rsidP="00DE76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76C7">
        <w:rPr>
          <w:rFonts w:ascii="Times New Roman" w:hAnsi="Times New Roman" w:cs="Times New Roman"/>
          <w:sz w:val="28"/>
          <w:szCs w:val="28"/>
        </w:rPr>
        <w:t xml:space="preserve"> </w:t>
      </w:r>
      <w:r w:rsidRPr="006A4C2D">
        <w:rPr>
          <w:rFonts w:ascii="Times New Roman" w:hAnsi="Times New Roman" w:cs="Times New Roman"/>
          <w:sz w:val="28"/>
          <w:szCs w:val="28"/>
        </w:rPr>
        <w:t xml:space="preserve">Дать  согласие на  прием  в </w:t>
      </w:r>
      <w:r>
        <w:rPr>
          <w:rFonts w:ascii="Times New Roman" w:hAnsi="Times New Roman" w:cs="Times New Roman"/>
          <w:sz w:val="28"/>
          <w:szCs w:val="28"/>
        </w:rPr>
        <w:t>состав имущества казны</w:t>
      </w:r>
      <w:r w:rsidRPr="006A4C2D">
        <w:rPr>
          <w:rFonts w:ascii="Times New Roman" w:hAnsi="Times New Roman" w:cs="Times New Roman"/>
          <w:sz w:val="28"/>
          <w:szCs w:val="28"/>
        </w:rPr>
        <w:t xml:space="preserve"> Нижнебаканского сельского  поселения </w:t>
      </w:r>
      <w:r>
        <w:rPr>
          <w:rFonts w:ascii="Times New Roman" w:hAnsi="Times New Roman" w:cs="Times New Roman"/>
          <w:sz w:val="28"/>
          <w:szCs w:val="28"/>
        </w:rPr>
        <w:t>Крымского района нижеследующего имущества:</w:t>
      </w:r>
    </w:p>
    <w:p w:rsidR="00E85025" w:rsidRDefault="00E85025" w:rsidP="00E850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мемориальный комплекс памятник защитникам Кавказа 1975 год, братская могила советских воинов погибших в боях с немецко-фашистскими захватчиками 1942-1943гг.</w:t>
      </w:r>
    </w:p>
    <w:p w:rsidR="00E06CEE" w:rsidRDefault="00DE76C7" w:rsidP="00E06C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DF9">
        <w:rPr>
          <w:rFonts w:ascii="Times New Roman" w:hAnsi="Times New Roman" w:cs="Times New Roman"/>
          <w:sz w:val="28"/>
          <w:szCs w:val="28"/>
        </w:rPr>
        <w:t>.</w:t>
      </w:r>
      <w:r w:rsidR="006A1DF9" w:rsidRPr="006A1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DF9" w:rsidRPr="006A4C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1DF9" w:rsidRPr="006A4C2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Комиссии по финансово-бюджетным, экономическим вопросам, имущественным отношениям Совета Нижнебаканского сельского поселения Крымского района Голубятников А.П.  </w:t>
      </w:r>
    </w:p>
    <w:p w:rsidR="00013E39" w:rsidRPr="006A4C2D" w:rsidRDefault="00DE76C7" w:rsidP="00013E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3E39" w:rsidRPr="006A4C2D">
        <w:rPr>
          <w:rFonts w:ascii="Times New Roman" w:hAnsi="Times New Roman" w:cs="Times New Roman"/>
          <w:sz w:val="28"/>
          <w:szCs w:val="28"/>
        </w:rPr>
        <w:t xml:space="preserve">. </w:t>
      </w:r>
      <w:r w:rsidR="006A1DF9" w:rsidRPr="00013E39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4428CE" w:rsidRPr="00013E39" w:rsidRDefault="006A1DF9" w:rsidP="00013E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428CE" w:rsidRDefault="004428CE" w:rsidP="0044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8CE" w:rsidRPr="00AC3C91" w:rsidRDefault="004428CE" w:rsidP="0044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75" w:rsidRDefault="00EF5675" w:rsidP="00442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Нижнебаканского </w:t>
      </w:r>
    </w:p>
    <w:p w:rsidR="004428CE" w:rsidRDefault="00EF5675" w:rsidP="00442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М.В.Тоников</w:t>
      </w:r>
      <w:proofErr w:type="spellEnd"/>
    </w:p>
    <w:p w:rsidR="00105242" w:rsidRDefault="00105242" w:rsidP="00442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877" w:rsidRDefault="00214877" w:rsidP="00B03D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14877" w:rsidSect="00EF5675">
      <w:headerReference w:type="default" r:id="rId8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C6" w:rsidRDefault="000771C6" w:rsidP="00345B61">
      <w:pPr>
        <w:spacing w:after="0" w:line="240" w:lineRule="auto"/>
      </w:pPr>
      <w:r>
        <w:separator/>
      </w:r>
    </w:p>
  </w:endnote>
  <w:endnote w:type="continuationSeparator" w:id="0">
    <w:p w:rsidR="000771C6" w:rsidRDefault="000771C6" w:rsidP="003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C6" w:rsidRDefault="000771C6" w:rsidP="00345B61">
      <w:pPr>
        <w:spacing w:after="0" w:line="240" w:lineRule="auto"/>
      </w:pPr>
      <w:r>
        <w:separator/>
      </w:r>
    </w:p>
  </w:footnote>
  <w:footnote w:type="continuationSeparator" w:id="0">
    <w:p w:rsidR="000771C6" w:rsidRDefault="000771C6" w:rsidP="003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43842"/>
      <w:docPartObj>
        <w:docPartGallery w:val="Page Numbers (Top of Page)"/>
        <w:docPartUnique/>
      </w:docPartObj>
    </w:sdtPr>
    <w:sdtContent>
      <w:p w:rsidR="008940EB" w:rsidRDefault="00E7134A">
        <w:pPr>
          <w:pStyle w:val="a3"/>
          <w:jc w:val="center"/>
        </w:pPr>
        <w:fldSimple w:instr="PAGE   \* MERGEFORMAT">
          <w:r w:rsidR="00E85025">
            <w:rPr>
              <w:noProof/>
            </w:rPr>
            <w:t>2</w:t>
          </w:r>
        </w:fldSimple>
      </w:p>
    </w:sdtContent>
  </w:sdt>
  <w:p w:rsidR="008940EB" w:rsidRDefault="008940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DAF"/>
    <w:multiLevelType w:val="hybridMultilevel"/>
    <w:tmpl w:val="16F6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1CEF"/>
    <w:multiLevelType w:val="hybridMultilevel"/>
    <w:tmpl w:val="DF487890"/>
    <w:lvl w:ilvl="0" w:tplc="38F0D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12464C"/>
    <w:multiLevelType w:val="hybridMultilevel"/>
    <w:tmpl w:val="0BFE6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753AB"/>
    <w:multiLevelType w:val="hybridMultilevel"/>
    <w:tmpl w:val="24B0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28CE"/>
    <w:rsid w:val="00013E39"/>
    <w:rsid w:val="00030BEE"/>
    <w:rsid w:val="000771C6"/>
    <w:rsid w:val="000A7898"/>
    <w:rsid w:val="000E21D2"/>
    <w:rsid w:val="00105242"/>
    <w:rsid w:val="00131850"/>
    <w:rsid w:val="00143E5F"/>
    <w:rsid w:val="001B57AB"/>
    <w:rsid w:val="001C52C0"/>
    <w:rsid w:val="001D11F6"/>
    <w:rsid w:val="001D7B9D"/>
    <w:rsid w:val="001E756E"/>
    <w:rsid w:val="00214877"/>
    <w:rsid w:val="00224A40"/>
    <w:rsid w:val="00261C47"/>
    <w:rsid w:val="002837A8"/>
    <w:rsid w:val="0028543C"/>
    <w:rsid w:val="0029696E"/>
    <w:rsid w:val="002E3CDA"/>
    <w:rsid w:val="002F5F2A"/>
    <w:rsid w:val="00300545"/>
    <w:rsid w:val="00301C1B"/>
    <w:rsid w:val="0030622F"/>
    <w:rsid w:val="00314159"/>
    <w:rsid w:val="00345B61"/>
    <w:rsid w:val="00372F85"/>
    <w:rsid w:val="003D1DE7"/>
    <w:rsid w:val="003E522E"/>
    <w:rsid w:val="003F03F7"/>
    <w:rsid w:val="00400EA6"/>
    <w:rsid w:val="004428CE"/>
    <w:rsid w:val="00475C00"/>
    <w:rsid w:val="0055443E"/>
    <w:rsid w:val="00590FFE"/>
    <w:rsid w:val="005A5B88"/>
    <w:rsid w:val="005B7EEA"/>
    <w:rsid w:val="005C62CF"/>
    <w:rsid w:val="005D1D47"/>
    <w:rsid w:val="005F2890"/>
    <w:rsid w:val="00601352"/>
    <w:rsid w:val="00617C82"/>
    <w:rsid w:val="00644B11"/>
    <w:rsid w:val="006A1DF9"/>
    <w:rsid w:val="006D3296"/>
    <w:rsid w:val="006E09A8"/>
    <w:rsid w:val="006F34E2"/>
    <w:rsid w:val="007072D4"/>
    <w:rsid w:val="008940EB"/>
    <w:rsid w:val="008A4E33"/>
    <w:rsid w:val="0093212A"/>
    <w:rsid w:val="0094089D"/>
    <w:rsid w:val="0095725D"/>
    <w:rsid w:val="009B55A5"/>
    <w:rsid w:val="00A1426E"/>
    <w:rsid w:val="00A17C9A"/>
    <w:rsid w:val="00AA3D32"/>
    <w:rsid w:val="00AB59A5"/>
    <w:rsid w:val="00AC22AA"/>
    <w:rsid w:val="00AD463F"/>
    <w:rsid w:val="00B03905"/>
    <w:rsid w:val="00B03DA9"/>
    <w:rsid w:val="00B058B1"/>
    <w:rsid w:val="00B219BD"/>
    <w:rsid w:val="00BA026D"/>
    <w:rsid w:val="00BC2E83"/>
    <w:rsid w:val="00C41A7D"/>
    <w:rsid w:val="00C75350"/>
    <w:rsid w:val="00CD3F97"/>
    <w:rsid w:val="00CD5F86"/>
    <w:rsid w:val="00CE6C98"/>
    <w:rsid w:val="00D02EC3"/>
    <w:rsid w:val="00D05F3F"/>
    <w:rsid w:val="00D435C9"/>
    <w:rsid w:val="00D47331"/>
    <w:rsid w:val="00D50395"/>
    <w:rsid w:val="00DA3D47"/>
    <w:rsid w:val="00DB2C40"/>
    <w:rsid w:val="00DB37C7"/>
    <w:rsid w:val="00DB4865"/>
    <w:rsid w:val="00DE76C7"/>
    <w:rsid w:val="00DF56F4"/>
    <w:rsid w:val="00E06CEE"/>
    <w:rsid w:val="00E60A1E"/>
    <w:rsid w:val="00E7134A"/>
    <w:rsid w:val="00E71ADF"/>
    <w:rsid w:val="00E75A28"/>
    <w:rsid w:val="00E85025"/>
    <w:rsid w:val="00EB1484"/>
    <w:rsid w:val="00EC0F8D"/>
    <w:rsid w:val="00EF5675"/>
    <w:rsid w:val="00F52486"/>
    <w:rsid w:val="00F64CEC"/>
    <w:rsid w:val="00F66653"/>
    <w:rsid w:val="00F66C74"/>
    <w:rsid w:val="00FA147F"/>
    <w:rsid w:val="00FC3DB4"/>
    <w:rsid w:val="00FF205B"/>
    <w:rsid w:val="00FF33CD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8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28CE"/>
    <w:rPr>
      <w:rFonts w:eastAsiaTheme="minorHAnsi"/>
      <w:lang w:eastAsia="en-US"/>
    </w:rPr>
  </w:style>
  <w:style w:type="paragraph" w:customStyle="1" w:styleId="ConsPlusNormal">
    <w:name w:val="ConsPlusNormal"/>
    <w:rsid w:val="004428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4428CE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428CE"/>
    <w:pPr>
      <w:widowControl w:val="0"/>
      <w:shd w:val="clear" w:color="auto" w:fill="FFFFFF"/>
      <w:spacing w:before="480" w:after="480" w:line="240" w:lineRule="atLeast"/>
      <w:jc w:val="center"/>
    </w:pPr>
    <w:rPr>
      <w:i/>
      <w:iCs/>
      <w:sz w:val="16"/>
      <w:szCs w:val="16"/>
    </w:rPr>
  </w:style>
  <w:style w:type="character" w:customStyle="1" w:styleId="3">
    <w:name w:val="Основной текст (3)_"/>
    <w:link w:val="30"/>
    <w:locked/>
    <w:rsid w:val="004428CE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28CE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b/>
      <w:bCs/>
      <w:sz w:val="17"/>
      <w:szCs w:val="17"/>
    </w:rPr>
  </w:style>
  <w:style w:type="character" w:customStyle="1" w:styleId="a5">
    <w:name w:val="Основной текст_"/>
    <w:link w:val="2"/>
    <w:locked/>
    <w:rsid w:val="004428CE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4428CE"/>
    <w:pPr>
      <w:widowControl w:val="0"/>
      <w:shd w:val="clear" w:color="auto" w:fill="FFFFFF"/>
      <w:spacing w:after="60" w:line="240" w:lineRule="atLeast"/>
      <w:ind w:hanging="80"/>
      <w:jc w:val="right"/>
    </w:pPr>
    <w:rPr>
      <w:sz w:val="18"/>
      <w:szCs w:val="18"/>
    </w:rPr>
  </w:style>
  <w:style w:type="paragraph" w:customStyle="1" w:styleId="msoplaintextbullet1gif">
    <w:name w:val="msoplaintextbullet1.gif"/>
    <w:basedOn w:val="a"/>
    <w:uiPriority w:val="99"/>
    <w:rsid w:val="0044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42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4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DB4"/>
  </w:style>
  <w:style w:type="paragraph" w:customStyle="1" w:styleId="ConsTitle">
    <w:name w:val="ConsTitle"/>
    <w:rsid w:val="00DF56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styleId="a8">
    <w:name w:val="Plain Text"/>
    <w:basedOn w:val="a"/>
    <w:link w:val="a9"/>
    <w:rsid w:val="00B219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B219BD"/>
    <w:rPr>
      <w:rFonts w:ascii="Courier New" w:eastAsia="Times New Roman" w:hAnsi="Courier New" w:cs="Times New Roman"/>
      <w:sz w:val="20"/>
      <w:szCs w:val="20"/>
    </w:rPr>
  </w:style>
  <w:style w:type="character" w:styleId="aa">
    <w:name w:val="Emphasis"/>
    <w:basedOn w:val="a0"/>
    <w:qFormat/>
    <w:rsid w:val="00D435C9"/>
    <w:rPr>
      <w:i/>
      <w:iCs/>
    </w:rPr>
  </w:style>
  <w:style w:type="paragraph" w:styleId="ab">
    <w:name w:val="List Paragraph"/>
    <w:basedOn w:val="a"/>
    <w:uiPriority w:val="34"/>
    <w:qFormat/>
    <w:rsid w:val="00E06CEE"/>
    <w:pPr>
      <w:ind w:left="720"/>
      <w:contextualSpacing/>
    </w:pPr>
  </w:style>
  <w:style w:type="table" w:styleId="ac">
    <w:name w:val="Table Grid"/>
    <w:basedOn w:val="a1"/>
    <w:uiPriority w:val="59"/>
    <w:rsid w:val="0010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C5153-CB5E-4E36-A6DC-2E1A144D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45</cp:revision>
  <cp:lastPrinted>2018-06-19T12:15:00Z</cp:lastPrinted>
  <dcterms:created xsi:type="dcterms:W3CDTF">2016-12-02T11:27:00Z</dcterms:created>
  <dcterms:modified xsi:type="dcterms:W3CDTF">2018-06-19T12:15:00Z</dcterms:modified>
</cp:coreProperties>
</file>