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6F" w:rsidRPr="00D60BFB" w:rsidRDefault="00DF216F" w:rsidP="00DF216F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DF216F" w:rsidRPr="005F7E4F" w:rsidRDefault="00DF216F" w:rsidP="00DF216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DF216F" w:rsidRPr="005F7E4F" w:rsidRDefault="00DF216F" w:rsidP="00DF216F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5646E7" w:rsidRDefault="005646E7">
      <w:pPr>
        <w:rPr>
          <w:b/>
        </w:rPr>
      </w:pPr>
    </w:p>
    <w:p w:rsidR="00CD3564" w:rsidRDefault="00CD3564">
      <w:pPr>
        <w:rPr>
          <w:sz w:val="28"/>
          <w:szCs w:val="28"/>
        </w:rPr>
      </w:pPr>
    </w:p>
    <w:p w:rsidR="005646E7" w:rsidRDefault="003511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900">
        <w:rPr>
          <w:sz w:val="28"/>
          <w:szCs w:val="28"/>
        </w:rPr>
        <w:t>1</w:t>
      </w:r>
      <w:r w:rsidR="00E87659">
        <w:rPr>
          <w:sz w:val="28"/>
          <w:szCs w:val="28"/>
        </w:rPr>
        <w:t>4</w:t>
      </w:r>
      <w:r w:rsidR="00884E86">
        <w:rPr>
          <w:sz w:val="28"/>
          <w:szCs w:val="28"/>
        </w:rPr>
        <w:t>.0</w:t>
      </w:r>
      <w:r w:rsidR="00615E37">
        <w:rPr>
          <w:sz w:val="28"/>
          <w:szCs w:val="28"/>
        </w:rPr>
        <w:t>2</w:t>
      </w:r>
      <w:r w:rsidR="00884E86">
        <w:rPr>
          <w:sz w:val="28"/>
          <w:szCs w:val="28"/>
        </w:rPr>
        <w:t>.201</w:t>
      </w:r>
      <w:r w:rsidR="00B83900">
        <w:rPr>
          <w:sz w:val="28"/>
          <w:szCs w:val="28"/>
        </w:rPr>
        <w:t>2</w:t>
      </w:r>
      <w:r w:rsidR="005646E7">
        <w:rPr>
          <w:sz w:val="28"/>
          <w:szCs w:val="28"/>
        </w:rPr>
        <w:t xml:space="preserve">                                                                                              </w:t>
      </w:r>
      <w:r w:rsidR="00DF216F">
        <w:rPr>
          <w:sz w:val="28"/>
          <w:szCs w:val="28"/>
        </w:rPr>
        <w:t xml:space="preserve">      </w:t>
      </w:r>
      <w:r w:rsidR="005646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="00B83900">
        <w:rPr>
          <w:sz w:val="28"/>
          <w:szCs w:val="28"/>
        </w:rPr>
        <w:t>103</w:t>
      </w:r>
    </w:p>
    <w:p w:rsidR="005646E7" w:rsidRDefault="005646E7">
      <w:pPr>
        <w:rPr>
          <w:sz w:val="28"/>
          <w:szCs w:val="28"/>
        </w:rPr>
      </w:pPr>
    </w:p>
    <w:p w:rsidR="005646E7" w:rsidRDefault="005646E7" w:rsidP="009A79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00501" w:rsidRDefault="00C00501" w:rsidP="0035118B">
      <w:pPr>
        <w:rPr>
          <w:b/>
          <w:bCs/>
          <w:sz w:val="26"/>
          <w:szCs w:val="26"/>
        </w:rPr>
      </w:pPr>
    </w:p>
    <w:p w:rsidR="000E0658" w:rsidRDefault="000E0658" w:rsidP="0035118B">
      <w:pPr>
        <w:rPr>
          <w:b/>
          <w:bCs/>
          <w:sz w:val="26"/>
          <w:szCs w:val="26"/>
        </w:rPr>
      </w:pPr>
    </w:p>
    <w:p w:rsidR="000E0658" w:rsidRPr="0035118B" w:rsidRDefault="000E0658" w:rsidP="0035118B">
      <w:pPr>
        <w:rPr>
          <w:b/>
          <w:bCs/>
          <w:sz w:val="26"/>
          <w:szCs w:val="26"/>
        </w:rPr>
      </w:pPr>
    </w:p>
    <w:p w:rsidR="00C00501" w:rsidRPr="000E0658" w:rsidRDefault="00CD3564" w:rsidP="003511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ежегодном отчёте главы Нижнебаканского сельского поселения Крымского района о результатах своей деятельности и деятельности администрации Нижнебаканского сельского поселения Крымского района</w:t>
      </w:r>
    </w:p>
    <w:p w:rsidR="00C00501" w:rsidRPr="000E0658" w:rsidRDefault="00C00501" w:rsidP="00C00501">
      <w:pPr>
        <w:jc w:val="center"/>
        <w:rPr>
          <w:b/>
          <w:sz w:val="28"/>
          <w:szCs w:val="28"/>
        </w:rPr>
      </w:pPr>
    </w:p>
    <w:p w:rsidR="000E0658" w:rsidRDefault="000E0658" w:rsidP="00C0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658" w:rsidRDefault="000E0658" w:rsidP="00C0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0501" w:rsidRPr="000E0658" w:rsidRDefault="00CD3564" w:rsidP="00C0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Нижнебаканского сельского поселения Крымского района И.В.Рябченко о результатах своей деятельности и деятельности администрации Нижнебаканского сельского поселения Крымского района за 2011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Федерации, </w:t>
      </w:r>
      <w:r w:rsidR="00B8390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B83900">
        <w:rPr>
          <w:sz w:val="28"/>
          <w:szCs w:val="28"/>
        </w:rPr>
        <w:t xml:space="preserve"> 26</w:t>
      </w:r>
      <w:r w:rsidR="000E0658">
        <w:rPr>
          <w:sz w:val="28"/>
          <w:szCs w:val="28"/>
        </w:rPr>
        <w:t xml:space="preserve"> Устава Нижнебаканского сельского поселения Крымского района, </w:t>
      </w:r>
      <w:r w:rsidR="00C00501" w:rsidRPr="000E0658">
        <w:rPr>
          <w:sz w:val="28"/>
          <w:szCs w:val="28"/>
        </w:rPr>
        <w:t xml:space="preserve">Совет </w:t>
      </w:r>
      <w:r w:rsidR="0035118B" w:rsidRPr="000E0658">
        <w:rPr>
          <w:sz w:val="28"/>
          <w:szCs w:val="28"/>
        </w:rPr>
        <w:t xml:space="preserve">Нижнебаканского сельского поселения Крымского района </w:t>
      </w:r>
      <w:r w:rsidR="00C00501" w:rsidRPr="000E0658">
        <w:rPr>
          <w:sz w:val="28"/>
          <w:szCs w:val="28"/>
        </w:rPr>
        <w:t xml:space="preserve"> РЕШИЛ:</w:t>
      </w:r>
    </w:p>
    <w:p w:rsidR="00C00501" w:rsidRPr="00CD3564" w:rsidRDefault="00CD3564" w:rsidP="00CD3564">
      <w:pPr>
        <w:pStyle w:val="a7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3564">
        <w:rPr>
          <w:sz w:val="28"/>
          <w:szCs w:val="28"/>
        </w:rPr>
        <w:t>Признать работу главы и администрации Нижнебаканского сельского поселения Крымского района за 2011 год удовлетворительной.</w:t>
      </w:r>
    </w:p>
    <w:p w:rsidR="00CD3564" w:rsidRDefault="00CD3564" w:rsidP="00CD3564">
      <w:pPr>
        <w:pStyle w:val="a7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3564">
        <w:rPr>
          <w:sz w:val="28"/>
          <w:szCs w:val="28"/>
        </w:rPr>
        <w:t>Информацию председателя Совета Нижнебаканского сельского поселения Крымского района о работе Совета Нижнебаканского сельского поселения Крымского района за 2011 год принять к сведению.</w:t>
      </w:r>
    </w:p>
    <w:p w:rsidR="00C00501" w:rsidRPr="000E0658" w:rsidRDefault="00CD3564" w:rsidP="00CD35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B83900">
        <w:rPr>
          <w:sz w:val="28"/>
          <w:szCs w:val="28"/>
        </w:rPr>
        <w:t>Настоящее решение подлежит обнародованию и размещению на официальном сайте Нижнебаканского сельского поселения Крымского района</w:t>
      </w:r>
      <w:r w:rsidR="000E0658">
        <w:rPr>
          <w:sz w:val="28"/>
          <w:szCs w:val="28"/>
        </w:rPr>
        <w:t>.</w:t>
      </w:r>
    </w:p>
    <w:p w:rsidR="00C00501" w:rsidRPr="000E0658" w:rsidRDefault="00CD3564" w:rsidP="00CD35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83900">
        <w:rPr>
          <w:sz w:val="28"/>
          <w:szCs w:val="28"/>
        </w:rPr>
        <w:t>Настоящее решение вступает в силу со дня подписания.</w:t>
      </w:r>
    </w:p>
    <w:p w:rsidR="00C00501" w:rsidRDefault="00C00501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0658" w:rsidRDefault="000E0658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D3564" w:rsidRDefault="00CD3564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D3564" w:rsidRDefault="00CD3564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E0658" w:rsidRPr="000E0658" w:rsidRDefault="000E0658" w:rsidP="00C00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0501" w:rsidRPr="000E0658" w:rsidRDefault="00C00501" w:rsidP="00C00501">
      <w:pPr>
        <w:autoSpaceDE w:val="0"/>
        <w:autoSpaceDN w:val="0"/>
        <w:adjustRightInd w:val="0"/>
        <w:rPr>
          <w:bCs/>
          <w:sz w:val="28"/>
          <w:szCs w:val="28"/>
        </w:rPr>
      </w:pPr>
      <w:r w:rsidRPr="000E0658">
        <w:rPr>
          <w:sz w:val="28"/>
          <w:szCs w:val="28"/>
        </w:rPr>
        <w:t xml:space="preserve">Глава </w:t>
      </w:r>
      <w:r w:rsidRPr="000E0658">
        <w:rPr>
          <w:bCs/>
          <w:sz w:val="28"/>
          <w:szCs w:val="28"/>
        </w:rPr>
        <w:t xml:space="preserve">администрации Нижнебаканского </w:t>
      </w:r>
    </w:p>
    <w:p w:rsidR="00C00501" w:rsidRPr="000E0658" w:rsidRDefault="00C00501" w:rsidP="00C00501">
      <w:pPr>
        <w:tabs>
          <w:tab w:val="left" w:pos="802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E0658">
        <w:rPr>
          <w:bCs/>
          <w:sz w:val="28"/>
          <w:szCs w:val="28"/>
        </w:rPr>
        <w:t xml:space="preserve">сельского поселения Крымского района                                         </w:t>
      </w:r>
      <w:r w:rsidR="000E0658">
        <w:rPr>
          <w:bCs/>
          <w:sz w:val="28"/>
          <w:szCs w:val="28"/>
        </w:rPr>
        <w:t xml:space="preserve">     </w:t>
      </w:r>
      <w:r w:rsidRPr="000E0658">
        <w:rPr>
          <w:bCs/>
          <w:sz w:val="28"/>
          <w:szCs w:val="28"/>
        </w:rPr>
        <w:t>И.В.Рябченко</w:t>
      </w:r>
    </w:p>
    <w:p w:rsidR="0035118B" w:rsidRPr="000E0658" w:rsidRDefault="0035118B" w:rsidP="0035118B">
      <w:pPr>
        <w:pStyle w:val="a5"/>
        <w:tabs>
          <w:tab w:val="left" w:pos="708"/>
        </w:tabs>
        <w:rPr>
          <w:sz w:val="28"/>
          <w:szCs w:val="28"/>
        </w:rPr>
      </w:pPr>
    </w:p>
    <w:p w:rsidR="007239B8" w:rsidRDefault="007239B8" w:rsidP="007239B8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Нижнебаканского </w:t>
      </w:r>
    </w:p>
    <w:p w:rsidR="007239B8" w:rsidRPr="00082D6E" w:rsidRDefault="007239B8" w:rsidP="007239B8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В.В.Левченко</w:t>
      </w:r>
    </w:p>
    <w:p w:rsidR="009A791A" w:rsidRPr="0035118B" w:rsidRDefault="0035118B" w:rsidP="0035118B">
      <w:pPr>
        <w:pStyle w:val="a5"/>
        <w:tabs>
          <w:tab w:val="left" w:pos="708"/>
        </w:tabs>
        <w:rPr>
          <w:sz w:val="28"/>
          <w:szCs w:val="28"/>
          <w:u w:val="single"/>
        </w:rPr>
      </w:pPr>
      <w:r>
        <w:tab/>
      </w:r>
      <w:r>
        <w:tab/>
      </w:r>
      <w:r>
        <w:tab/>
      </w:r>
      <w:r w:rsidR="00C00501">
        <w:t xml:space="preserve">                             </w:t>
      </w:r>
    </w:p>
    <w:sectPr w:rsidR="009A791A" w:rsidRPr="0035118B" w:rsidSect="0035118B">
      <w:headerReference w:type="even" r:id="rId7"/>
      <w:headerReference w:type="default" r:id="rId8"/>
      <w:pgSz w:w="11906" w:h="16838"/>
      <w:pgMar w:top="1134" w:right="567" w:bottom="71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73" w:rsidRDefault="00A22073">
      <w:r>
        <w:separator/>
      </w:r>
    </w:p>
  </w:endnote>
  <w:endnote w:type="continuationSeparator" w:id="1">
    <w:p w:rsidR="00A22073" w:rsidRDefault="00A2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73" w:rsidRDefault="00A22073">
      <w:r>
        <w:separator/>
      </w:r>
    </w:p>
  </w:footnote>
  <w:footnote w:type="continuationSeparator" w:id="1">
    <w:p w:rsidR="00A22073" w:rsidRDefault="00A2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58" w:rsidRDefault="007F22CE" w:rsidP="00C35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6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658" w:rsidRDefault="000E06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58" w:rsidRDefault="007F22CE" w:rsidP="00C35B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06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658">
      <w:rPr>
        <w:rStyle w:val="a6"/>
        <w:noProof/>
      </w:rPr>
      <w:t>2</w:t>
    </w:r>
    <w:r>
      <w:rPr>
        <w:rStyle w:val="a6"/>
      </w:rPr>
      <w:fldChar w:fldCharType="end"/>
    </w:r>
  </w:p>
  <w:p w:rsidR="000E0658" w:rsidRDefault="000E06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EC5"/>
    <w:multiLevelType w:val="hybridMultilevel"/>
    <w:tmpl w:val="7FE61B78"/>
    <w:lvl w:ilvl="0" w:tplc="9E30077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63DB1"/>
    <w:multiLevelType w:val="hybridMultilevel"/>
    <w:tmpl w:val="46C8C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2ED4489E"/>
    <w:multiLevelType w:val="hybridMultilevel"/>
    <w:tmpl w:val="55CC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2756B"/>
    <w:multiLevelType w:val="singleLevel"/>
    <w:tmpl w:val="A4E8D36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6E7"/>
    <w:rsid w:val="00052326"/>
    <w:rsid w:val="00073F0C"/>
    <w:rsid w:val="000D78D1"/>
    <w:rsid w:val="000E0658"/>
    <w:rsid w:val="002604B9"/>
    <w:rsid w:val="00276F53"/>
    <w:rsid w:val="00335662"/>
    <w:rsid w:val="0035118B"/>
    <w:rsid w:val="00366718"/>
    <w:rsid w:val="00395976"/>
    <w:rsid w:val="003C3296"/>
    <w:rsid w:val="004C2D06"/>
    <w:rsid w:val="005646E7"/>
    <w:rsid w:val="005B2183"/>
    <w:rsid w:val="00610718"/>
    <w:rsid w:val="00615E37"/>
    <w:rsid w:val="00653C52"/>
    <w:rsid w:val="006A6112"/>
    <w:rsid w:val="007239B8"/>
    <w:rsid w:val="00791FF5"/>
    <w:rsid w:val="007F22CE"/>
    <w:rsid w:val="008134DF"/>
    <w:rsid w:val="00823BB7"/>
    <w:rsid w:val="00836A02"/>
    <w:rsid w:val="00884E86"/>
    <w:rsid w:val="008A2A4D"/>
    <w:rsid w:val="00912AFD"/>
    <w:rsid w:val="00923353"/>
    <w:rsid w:val="00953BE1"/>
    <w:rsid w:val="00976593"/>
    <w:rsid w:val="009A3BD4"/>
    <w:rsid w:val="009A791A"/>
    <w:rsid w:val="00A22073"/>
    <w:rsid w:val="00AF5BF6"/>
    <w:rsid w:val="00B45164"/>
    <w:rsid w:val="00B83900"/>
    <w:rsid w:val="00BA71DC"/>
    <w:rsid w:val="00BC3315"/>
    <w:rsid w:val="00C00501"/>
    <w:rsid w:val="00C307AD"/>
    <w:rsid w:val="00C35BCD"/>
    <w:rsid w:val="00C563C7"/>
    <w:rsid w:val="00C76191"/>
    <w:rsid w:val="00CD3564"/>
    <w:rsid w:val="00D3361A"/>
    <w:rsid w:val="00D84AD2"/>
    <w:rsid w:val="00DB05EB"/>
    <w:rsid w:val="00DF0C73"/>
    <w:rsid w:val="00DF216F"/>
    <w:rsid w:val="00E37A95"/>
    <w:rsid w:val="00E66112"/>
    <w:rsid w:val="00E743C1"/>
    <w:rsid w:val="00E87659"/>
    <w:rsid w:val="00ED1DC8"/>
    <w:rsid w:val="00F51587"/>
    <w:rsid w:val="00F5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D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F216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C307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953B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53BE1"/>
  </w:style>
  <w:style w:type="paragraph" w:styleId="a7">
    <w:name w:val="List Paragraph"/>
    <w:basedOn w:val="a"/>
    <w:uiPriority w:val="34"/>
    <w:qFormat/>
    <w:rsid w:val="00CD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РЕШЕНИЕ</vt:lpstr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РЕШЕНИЕ</dc:title>
  <dc:subject/>
  <dc:creator>User</dc:creator>
  <cp:keywords/>
  <dc:description/>
  <cp:lastModifiedBy>Admin</cp:lastModifiedBy>
  <cp:revision>9</cp:revision>
  <cp:lastPrinted>2012-02-13T04:47:00Z</cp:lastPrinted>
  <dcterms:created xsi:type="dcterms:W3CDTF">2012-02-10T11:29:00Z</dcterms:created>
  <dcterms:modified xsi:type="dcterms:W3CDTF">2012-02-15T04:47:00Z</dcterms:modified>
</cp:coreProperties>
</file>