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4E" w:rsidRPr="00E025A9" w:rsidRDefault="00F62B4E" w:rsidP="00F62B4E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50240"/>
            <wp:effectExtent l="19050" t="0" r="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4E" w:rsidRDefault="00F62B4E" w:rsidP="00F62B4E">
      <w:pPr>
        <w:spacing w:after="120"/>
        <w:jc w:val="center"/>
        <w:rPr>
          <w:b/>
          <w:spacing w:val="20"/>
          <w:sz w:val="36"/>
          <w:szCs w:val="36"/>
        </w:rPr>
      </w:pPr>
    </w:p>
    <w:p w:rsidR="00F62B4E" w:rsidRDefault="00F62B4E" w:rsidP="00F62B4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F62B4E" w:rsidRDefault="00F62B4E" w:rsidP="00F62B4E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521A4C" w:rsidRDefault="00521A4C" w:rsidP="00521A4C">
      <w:pPr>
        <w:tabs>
          <w:tab w:val="left" w:pos="8080"/>
        </w:tabs>
        <w:rPr>
          <w:sz w:val="24"/>
          <w:szCs w:val="24"/>
        </w:rPr>
      </w:pPr>
    </w:p>
    <w:p w:rsidR="00521A4C" w:rsidRPr="00F62B4E" w:rsidRDefault="00521A4C" w:rsidP="00521A4C">
      <w:pPr>
        <w:tabs>
          <w:tab w:val="left" w:pos="8080"/>
        </w:tabs>
        <w:rPr>
          <w:sz w:val="28"/>
          <w:szCs w:val="28"/>
        </w:rPr>
      </w:pPr>
      <w:r w:rsidRPr="00F62B4E">
        <w:rPr>
          <w:sz w:val="28"/>
          <w:szCs w:val="28"/>
        </w:rPr>
        <w:t xml:space="preserve">от </w:t>
      </w:r>
      <w:r w:rsidR="002E2B54">
        <w:rPr>
          <w:sz w:val="28"/>
          <w:szCs w:val="28"/>
        </w:rPr>
        <w:t>09.01.2013</w:t>
      </w:r>
      <w:r w:rsidRPr="00F62B4E">
        <w:rPr>
          <w:sz w:val="28"/>
          <w:szCs w:val="28"/>
        </w:rPr>
        <w:tab/>
      </w:r>
      <w:r w:rsidR="00F62B4E">
        <w:rPr>
          <w:sz w:val="28"/>
          <w:szCs w:val="28"/>
        </w:rPr>
        <w:t xml:space="preserve">      </w:t>
      </w:r>
      <w:r w:rsidRPr="00F62B4E">
        <w:rPr>
          <w:sz w:val="28"/>
          <w:szCs w:val="28"/>
        </w:rPr>
        <w:t xml:space="preserve">№ </w:t>
      </w:r>
      <w:r w:rsidR="002E2B54">
        <w:rPr>
          <w:sz w:val="28"/>
          <w:szCs w:val="28"/>
        </w:rPr>
        <w:t>1</w:t>
      </w:r>
      <w:r w:rsidR="003C5854" w:rsidRPr="00F62B4E">
        <w:rPr>
          <w:sz w:val="28"/>
          <w:szCs w:val="28"/>
        </w:rPr>
        <w:t>/</w:t>
      </w:r>
      <w:proofErr w:type="spellStart"/>
      <w:proofErr w:type="gramStart"/>
      <w:r w:rsidR="00112BCB" w:rsidRPr="00F62B4E">
        <w:rPr>
          <w:sz w:val="28"/>
          <w:szCs w:val="28"/>
        </w:rPr>
        <w:t>р</w:t>
      </w:r>
      <w:proofErr w:type="spellEnd"/>
      <w:proofErr w:type="gramEnd"/>
    </w:p>
    <w:p w:rsidR="00BE0109" w:rsidRPr="00F62B4E" w:rsidRDefault="002B4199" w:rsidP="00BE0109">
      <w:pPr>
        <w:jc w:val="center"/>
        <w:rPr>
          <w:sz w:val="28"/>
          <w:szCs w:val="28"/>
        </w:rPr>
      </w:pPr>
      <w:r w:rsidRPr="00F62B4E">
        <w:rPr>
          <w:sz w:val="28"/>
          <w:szCs w:val="28"/>
        </w:rPr>
        <w:t>станица Нижнебаканская</w:t>
      </w:r>
    </w:p>
    <w:p w:rsidR="00112BCB" w:rsidRDefault="00112BCB" w:rsidP="00BE0109">
      <w:pPr>
        <w:jc w:val="center"/>
        <w:rPr>
          <w:sz w:val="24"/>
          <w:szCs w:val="24"/>
        </w:rPr>
      </w:pPr>
    </w:p>
    <w:p w:rsidR="003C5854" w:rsidRDefault="003C5854" w:rsidP="00BE0109">
      <w:pPr>
        <w:jc w:val="center"/>
        <w:rPr>
          <w:b/>
          <w:sz w:val="24"/>
          <w:szCs w:val="24"/>
        </w:rPr>
      </w:pPr>
    </w:p>
    <w:p w:rsidR="00112BCB" w:rsidRPr="00F62B4E" w:rsidRDefault="003C5854" w:rsidP="00BE0109">
      <w:pPr>
        <w:jc w:val="center"/>
        <w:rPr>
          <w:b/>
          <w:sz w:val="28"/>
          <w:szCs w:val="28"/>
        </w:rPr>
      </w:pPr>
      <w:r w:rsidRPr="00F62B4E">
        <w:rPr>
          <w:b/>
          <w:sz w:val="28"/>
          <w:szCs w:val="28"/>
        </w:rPr>
        <w:t xml:space="preserve">О </w:t>
      </w:r>
      <w:r w:rsidR="002E2B54">
        <w:rPr>
          <w:b/>
          <w:sz w:val="28"/>
          <w:szCs w:val="28"/>
        </w:rPr>
        <w:t>постанове на учет спецтехники</w:t>
      </w:r>
    </w:p>
    <w:p w:rsidR="00112BCB" w:rsidRDefault="00112BCB" w:rsidP="00BE0109">
      <w:pPr>
        <w:jc w:val="center"/>
        <w:rPr>
          <w:sz w:val="24"/>
          <w:szCs w:val="24"/>
        </w:rPr>
      </w:pPr>
    </w:p>
    <w:p w:rsidR="00112BCB" w:rsidRPr="00112BCB" w:rsidRDefault="00112BCB" w:rsidP="00112BCB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12BCB">
        <w:rPr>
          <w:sz w:val="28"/>
          <w:szCs w:val="28"/>
        </w:rPr>
        <w:t>В соответствии с Законом РФ от 6 октября 2003 года № 131-ФЗ «</w:t>
      </w:r>
      <w:r w:rsidR="003C5854">
        <w:rPr>
          <w:sz w:val="28"/>
          <w:szCs w:val="28"/>
        </w:rPr>
        <w:t>О</w:t>
      </w:r>
      <w:r w:rsidRPr="00112BCB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3C5854">
        <w:rPr>
          <w:sz w:val="28"/>
          <w:szCs w:val="28"/>
        </w:rPr>
        <w:t xml:space="preserve">, в связи с приобретением </w:t>
      </w:r>
      <w:r w:rsidR="002E2B54">
        <w:rPr>
          <w:sz w:val="28"/>
          <w:szCs w:val="28"/>
        </w:rPr>
        <w:t>спецтехники</w:t>
      </w:r>
      <w:r w:rsidR="003C5854">
        <w:rPr>
          <w:sz w:val="28"/>
          <w:szCs w:val="28"/>
        </w:rPr>
        <w:t xml:space="preserve"> для нужд администрации Нижнебаканского сельского поселения Крымского района, в целях </w:t>
      </w:r>
      <w:r w:rsidR="002E2B54">
        <w:rPr>
          <w:sz w:val="28"/>
          <w:szCs w:val="28"/>
        </w:rPr>
        <w:t>ее</w:t>
      </w:r>
      <w:r w:rsidR="003C5854">
        <w:rPr>
          <w:sz w:val="28"/>
          <w:szCs w:val="28"/>
        </w:rPr>
        <w:t xml:space="preserve"> безопасной эксплуатации:</w:t>
      </w:r>
    </w:p>
    <w:p w:rsidR="002E2B54" w:rsidRPr="002E2B54" w:rsidRDefault="003C5854" w:rsidP="00F62B4E">
      <w:pPr>
        <w:numPr>
          <w:ilvl w:val="0"/>
          <w:numId w:val="2"/>
        </w:numPr>
        <w:ind w:left="0" w:right="29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Водителю администрации</w:t>
      </w:r>
      <w:r w:rsidR="00112BCB" w:rsidRPr="0011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  <w:proofErr w:type="spellStart"/>
      <w:r w:rsidR="002E2B54">
        <w:rPr>
          <w:sz w:val="28"/>
          <w:szCs w:val="28"/>
        </w:rPr>
        <w:t>Фароян</w:t>
      </w:r>
      <w:proofErr w:type="spellEnd"/>
      <w:r w:rsidR="002E2B54">
        <w:rPr>
          <w:sz w:val="28"/>
          <w:szCs w:val="28"/>
        </w:rPr>
        <w:t xml:space="preserve"> Артему </w:t>
      </w:r>
      <w:proofErr w:type="spellStart"/>
      <w:r w:rsidR="002E2B54">
        <w:rPr>
          <w:sz w:val="28"/>
          <w:szCs w:val="28"/>
        </w:rPr>
        <w:t>Араратовичу</w:t>
      </w:r>
      <w:proofErr w:type="spellEnd"/>
      <w:r>
        <w:rPr>
          <w:sz w:val="28"/>
          <w:szCs w:val="28"/>
        </w:rPr>
        <w:t xml:space="preserve"> произвести </w:t>
      </w:r>
      <w:r w:rsidR="00112BCB" w:rsidRPr="00112BCB">
        <w:rPr>
          <w:sz w:val="28"/>
          <w:szCs w:val="28"/>
        </w:rPr>
        <w:t xml:space="preserve">регистрацию </w:t>
      </w:r>
      <w:r w:rsidR="002E2B54">
        <w:rPr>
          <w:sz w:val="28"/>
          <w:szCs w:val="28"/>
        </w:rPr>
        <w:t>следующей техники: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Наименование и марка машины: Автогрейдер ГС-14.02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Год выпуска: 2012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Двигатель</w:t>
      </w:r>
      <w:proofErr w:type="gramStart"/>
      <w:r w:rsidRPr="002E2B54">
        <w:rPr>
          <w:color w:val="000000"/>
          <w:sz w:val="28"/>
          <w:szCs w:val="28"/>
        </w:rPr>
        <w:t xml:space="preserve">, №: </w:t>
      </w:r>
      <w:proofErr w:type="gramEnd"/>
      <w:r w:rsidRPr="002E2B54">
        <w:rPr>
          <w:color w:val="000000"/>
          <w:sz w:val="28"/>
          <w:szCs w:val="28"/>
        </w:rPr>
        <w:t>С0500842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Цвет: оранжево-черный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 xml:space="preserve">Паспорт самоходной машины и других видов техники: серия СА № 099975 от «09» ноября 2012 г.   ООО «РМ – </w:t>
      </w:r>
      <w:proofErr w:type="spellStart"/>
      <w:r w:rsidRPr="002E2B54">
        <w:rPr>
          <w:color w:val="000000"/>
          <w:sz w:val="28"/>
          <w:szCs w:val="28"/>
        </w:rPr>
        <w:t>Терекс</w:t>
      </w:r>
      <w:proofErr w:type="spellEnd"/>
      <w:r w:rsidRPr="002E2B54">
        <w:rPr>
          <w:color w:val="000000"/>
          <w:sz w:val="28"/>
          <w:szCs w:val="28"/>
        </w:rPr>
        <w:t>»</w:t>
      </w: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</w:p>
    <w:p w:rsidR="002E2B54" w:rsidRPr="002E2B54" w:rsidRDefault="002E2B54" w:rsidP="002E2B54">
      <w:pPr>
        <w:pStyle w:val="a6"/>
        <w:ind w:left="0"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 xml:space="preserve">Наименование и марка машины: Экскаватор-погрузчик </w:t>
      </w:r>
      <w:r w:rsidRPr="002E2B54">
        <w:rPr>
          <w:color w:val="000000"/>
          <w:sz w:val="28"/>
          <w:szCs w:val="28"/>
          <w:lang w:val="en-US"/>
        </w:rPr>
        <w:t>JCB</w:t>
      </w:r>
      <w:r w:rsidRPr="002E2B54">
        <w:rPr>
          <w:color w:val="000000"/>
          <w:sz w:val="28"/>
          <w:szCs w:val="28"/>
        </w:rPr>
        <w:t xml:space="preserve"> 3</w:t>
      </w:r>
      <w:r w:rsidRPr="002E2B54">
        <w:rPr>
          <w:color w:val="000000"/>
          <w:sz w:val="28"/>
          <w:szCs w:val="28"/>
          <w:lang w:val="en-US"/>
        </w:rPr>
        <w:t>CXSM</w:t>
      </w:r>
      <w:r w:rsidRPr="002E2B54">
        <w:rPr>
          <w:color w:val="000000"/>
          <w:sz w:val="28"/>
          <w:szCs w:val="28"/>
        </w:rPr>
        <w:t xml:space="preserve"> 4Т</w:t>
      </w:r>
    </w:p>
    <w:p w:rsidR="002E2B54" w:rsidRPr="002E2B54" w:rsidRDefault="002E2B54" w:rsidP="002E2B54">
      <w:pPr>
        <w:ind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Год выпуска: 2012</w:t>
      </w:r>
    </w:p>
    <w:p w:rsidR="002E2B54" w:rsidRPr="002E2B54" w:rsidRDefault="002E2B54" w:rsidP="002E2B54">
      <w:pPr>
        <w:ind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 xml:space="preserve">Двигатель, №: </w:t>
      </w:r>
      <w:r w:rsidRPr="002E2B54">
        <w:rPr>
          <w:color w:val="000000"/>
          <w:sz w:val="28"/>
          <w:szCs w:val="28"/>
          <w:lang w:val="en-US"/>
        </w:rPr>
        <w:t>SB</w:t>
      </w:r>
      <w:r w:rsidRPr="002E2B54">
        <w:rPr>
          <w:color w:val="000000"/>
          <w:sz w:val="28"/>
          <w:szCs w:val="28"/>
        </w:rPr>
        <w:t>320/40344</w:t>
      </w:r>
      <w:r w:rsidRPr="002E2B54">
        <w:rPr>
          <w:color w:val="000000"/>
          <w:sz w:val="28"/>
          <w:szCs w:val="28"/>
          <w:lang w:val="en-US"/>
        </w:rPr>
        <w:t>U</w:t>
      </w:r>
      <w:r w:rsidRPr="002E2B54">
        <w:rPr>
          <w:color w:val="000000"/>
          <w:sz w:val="28"/>
          <w:szCs w:val="28"/>
        </w:rPr>
        <w:t>1779612</w:t>
      </w:r>
    </w:p>
    <w:p w:rsidR="002E2B54" w:rsidRPr="002E2B54" w:rsidRDefault="002E2B54" w:rsidP="002E2B54">
      <w:pPr>
        <w:ind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Цвет: желтый</w:t>
      </w:r>
    </w:p>
    <w:p w:rsidR="002E2B54" w:rsidRPr="002E2B54" w:rsidRDefault="002E2B54" w:rsidP="002E2B54">
      <w:pPr>
        <w:ind w:right="299"/>
        <w:jc w:val="both"/>
        <w:rPr>
          <w:color w:val="000000"/>
          <w:sz w:val="28"/>
          <w:szCs w:val="28"/>
        </w:rPr>
      </w:pPr>
      <w:r w:rsidRPr="002E2B54">
        <w:rPr>
          <w:color w:val="000000"/>
          <w:sz w:val="28"/>
          <w:szCs w:val="28"/>
        </w:rPr>
        <w:t>Паспорт самоходной машины и других видов техники: серия ТС № 858500 от «26» сентября 2012 г.   ЗАО «</w:t>
      </w:r>
      <w:proofErr w:type="spellStart"/>
      <w:r w:rsidRPr="002E2B54">
        <w:rPr>
          <w:color w:val="000000"/>
          <w:sz w:val="28"/>
          <w:szCs w:val="28"/>
        </w:rPr>
        <w:t>Лонмади</w:t>
      </w:r>
      <w:proofErr w:type="spellEnd"/>
      <w:r w:rsidRPr="002E2B54">
        <w:rPr>
          <w:color w:val="000000"/>
          <w:sz w:val="28"/>
          <w:szCs w:val="28"/>
        </w:rPr>
        <w:t>»</w:t>
      </w:r>
    </w:p>
    <w:p w:rsidR="002E2B54" w:rsidRPr="002E2B54" w:rsidRDefault="002E2B54" w:rsidP="002E2B54">
      <w:pPr>
        <w:ind w:right="299"/>
        <w:jc w:val="both"/>
        <w:rPr>
          <w:color w:val="000000"/>
          <w:sz w:val="28"/>
          <w:szCs w:val="28"/>
        </w:rPr>
      </w:pPr>
    </w:p>
    <w:p w:rsidR="00F62B4E" w:rsidRPr="00F62B4E" w:rsidRDefault="00F62B4E" w:rsidP="00112BCB">
      <w:pPr>
        <w:numPr>
          <w:ilvl w:val="0"/>
          <w:numId w:val="2"/>
        </w:numPr>
        <w:ind w:left="0" w:right="299" w:firstLine="720"/>
        <w:jc w:val="both"/>
        <w:rPr>
          <w:sz w:val="28"/>
          <w:szCs w:val="28"/>
        </w:rPr>
      </w:pPr>
      <w:r w:rsidRPr="00F62B4E">
        <w:rPr>
          <w:color w:val="000000"/>
          <w:sz w:val="28"/>
          <w:szCs w:val="28"/>
        </w:rPr>
        <w:t>Главному специалисту администрации Нижнебаканского сельского поселения Крымского ра</w:t>
      </w:r>
      <w:r w:rsidR="002E2B54">
        <w:rPr>
          <w:color w:val="000000"/>
          <w:sz w:val="28"/>
          <w:szCs w:val="28"/>
        </w:rPr>
        <w:t xml:space="preserve">йона </w:t>
      </w:r>
      <w:proofErr w:type="spellStart"/>
      <w:r w:rsidR="002E2B54">
        <w:rPr>
          <w:color w:val="000000"/>
          <w:sz w:val="28"/>
          <w:szCs w:val="28"/>
        </w:rPr>
        <w:t>Н.Г.Ляшенко</w:t>
      </w:r>
      <w:proofErr w:type="spellEnd"/>
      <w:r w:rsidR="002E2B54">
        <w:rPr>
          <w:color w:val="000000"/>
          <w:sz w:val="28"/>
          <w:szCs w:val="28"/>
        </w:rPr>
        <w:t xml:space="preserve"> внести указанную</w:t>
      </w:r>
      <w:r w:rsidRPr="00F62B4E">
        <w:rPr>
          <w:color w:val="000000"/>
          <w:sz w:val="28"/>
          <w:szCs w:val="28"/>
        </w:rPr>
        <w:t xml:space="preserve"> </w:t>
      </w:r>
      <w:r w:rsidR="002E2B54">
        <w:rPr>
          <w:color w:val="000000"/>
          <w:sz w:val="28"/>
          <w:szCs w:val="28"/>
        </w:rPr>
        <w:t>технику</w:t>
      </w:r>
      <w:r w:rsidRPr="00F62B4E">
        <w:rPr>
          <w:color w:val="000000"/>
          <w:sz w:val="28"/>
          <w:szCs w:val="28"/>
        </w:rPr>
        <w:t xml:space="preserve"> в реестр муниципальной собственности Нижнебаканского сельского полселения Крымского района.</w:t>
      </w:r>
    </w:p>
    <w:p w:rsidR="00F62B4E" w:rsidRDefault="00112BCB" w:rsidP="00112BCB">
      <w:pPr>
        <w:numPr>
          <w:ilvl w:val="0"/>
          <w:numId w:val="2"/>
        </w:numPr>
        <w:ind w:left="0" w:right="299" w:firstLine="720"/>
        <w:jc w:val="both"/>
        <w:rPr>
          <w:sz w:val="28"/>
          <w:szCs w:val="28"/>
        </w:rPr>
      </w:pPr>
      <w:proofErr w:type="gramStart"/>
      <w:r w:rsidRPr="00F62B4E">
        <w:rPr>
          <w:sz w:val="28"/>
          <w:szCs w:val="28"/>
        </w:rPr>
        <w:t>Контроль за</w:t>
      </w:r>
      <w:proofErr w:type="gramEnd"/>
      <w:r w:rsidRPr="00F62B4E">
        <w:rPr>
          <w:sz w:val="28"/>
          <w:szCs w:val="28"/>
        </w:rPr>
        <w:t xml:space="preserve"> выполнением распоряжения оставляю за собой.</w:t>
      </w:r>
    </w:p>
    <w:p w:rsidR="00112BCB" w:rsidRPr="00F62B4E" w:rsidRDefault="00112BCB" w:rsidP="00112BCB">
      <w:pPr>
        <w:numPr>
          <w:ilvl w:val="0"/>
          <w:numId w:val="2"/>
        </w:numPr>
        <w:ind w:left="0" w:right="299" w:firstLine="720"/>
        <w:jc w:val="both"/>
        <w:rPr>
          <w:sz w:val="28"/>
          <w:szCs w:val="28"/>
        </w:rPr>
      </w:pPr>
      <w:r w:rsidRPr="00F62B4E">
        <w:rPr>
          <w:sz w:val="28"/>
          <w:szCs w:val="28"/>
        </w:rPr>
        <w:t>Распоряжение вступает в силу со дня его подписания.</w:t>
      </w:r>
    </w:p>
    <w:p w:rsidR="002E2B54" w:rsidRDefault="002E2B54" w:rsidP="00112BCB">
      <w:pPr>
        <w:jc w:val="both"/>
        <w:rPr>
          <w:sz w:val="28"/>
          <w:szCs w:val="28"/>
        </w:rPr>
      </w:pPr>
    </w:p>
    <w:p w:rsidR="00112BCB" w:rsidRPr="00112BCB" w:rsidRDefault="00112BCB" w:rsidP="00112BCB">
      <w:pPr>
        <w:jc w:val="both"/>
        <w:rPr>
          <w:sz w:val="28"/>
          <w:szCs w:val="28"/>
        </w:rPr>
      </w:pPr>
      <w:r w:rsidRPr="00112BCB">
        <w:rPr>
          <w:sz w:val="28"/>
          <w:szCs w:val="28"/>
        </w:rPr>
        <w:t xml:space="preserve">Глава Нижнебаканского </w:t>
      </w:r>
      <w:proofErr w:type="gramStart"/>
      <w:r w:rsidRPr="00112BCB">
        <w:rPr>
          <w:sz w:val="28"/>
          <w:szCs w:val="28"/>
        </w:rPr>
        <w:t>сельского</w:t>
      </w:r>
      <w:proofErr w:type="gramEnd"/>
      <w:r w:rsidRPr="00112BCB">
        <w:rPr>
          <w:sz w:val="28"/>
          <w:szCs w:val="28"/>
        </w:rPr>
        <w:t xml:space="preserve"> </w:t>
      </w:r>
    </w:p>
    <w:p w:rsidR="007840F4" w:rsidRDefault="00112BCB" w:rsidP="00F62B4E">
      <w:pPr>
        <w:jc w:val="both"/>
        <w:rPr>
          <w:sz w:val="28"/>
        </w:rPr>
      </w:pPr>
      <w:r w:rsidRPr="00112BCB"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2B54">
        <w:rPr>
          <w:sz w:val="28"/>
          <w:szCs w:val="28"/>
        </w:rPr>
        <w:t xml:space="preserve">      А.А.Кукос</w:t>
      </w:r>
    </w:p>
    <w:sectPr w:rsidR="007840F4" w:rsidSect="002E2B54">
      <w:pgSz w:w="11907" w:h="16840" w:code="9"/>
      <w:pgMar w:top="993" w:right="708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EF32D8C"/>
    <w:multiLevelType w:val="hybridMultilevel"/>
    <w:tmpl w:val="CBDAF086"/>
    <w:lvl w:ilvl="0" w:tplc="212871F2">
      <w:start w:val="1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112BCB"/>
    <w:rsid w:val="00184351"/>
    <w:rsid w:val="001A20BB"/>
    <w:rsid w:val="002852DE"/>
    <w:rsid w:val="002B4199"/>
    <w:rsid w:val="002D5861"/>
    <w:rsid w:val="002E2B54"/>
    <w:rsid w:val="002E5A70"/>
    <w:rsid w:val="003446C3"/>
    <w:rsid w:val="003C5854"/>
    <w:rsid w:val="004D2B86"/>
    <w:rsid w:val="004D3909"/>
    <w:rsid w:val="00521A4C"/>
    <w:rsid w:val="005406EF"/>
    <w:rsid w:val="005707AB"/>
    <w:rsid w:val="007840F4"/>
    <w:rsid w:val="0087260E"/>
    <w:rsid w:val="009344C7"/>
    <w:rsid w:val="00B44887"/>
    <w:rsid w:val="00BE0109"/>
    <w:rsid w:val="00BF4C13"/>
    <w:rsid w:val="00C03180"/>
    <w:rsid w:val="00CE74CC"/>
    <w:rsid w:val="00DA5145"/>
    <w:rsid w:val="00DC21B3"/>
    <w:rsid w:val="00E011D0"/>
    <w:rsid w:val="00E06093"/>
    <w:rsid w:val="00E507D4"/>
    <w:rsid w:val="00E767EC"/>
    <w:rsid w:val="00EB3065"/>
    <w:rsid w:val="00EE7583"/>
    <w:rsid w:val="00F62B4E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06E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2</cp:revision>
  <cp:lastPrinted>2012-07-04T07:38:00Z</cp:lastPrinted>
  <dcterms:created xsi:type="dcterms:W3CDTF">2013-01-09T07:49:00Z</dcterms:created>
  <dcterms:modified xsi:type="dcterms:W3CDTF">2013-01-09T07:49:00Z</dcterms:modified>
</cp:coreProperties>
</file>