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4" w:rsidRDefault="00C61784" w:rsidP="00D9529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Нижнебаканского сельского поселения Крымского района </w:t>
      </w:r>
    </w:p>
    <w:p w:rsidR="00C61784" w:rsidRDefault="00C61784" w:rsidP="00D9529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0417" w:rsidRDefault="00D95296" w:rsidP="00D9529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</w:t>
      </w:r>
      <w:r w:rsidR="00C61784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C61784" w:rsidRDefault="00C61784" w:rsidP="00C617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заседания общественной комиссии о проведении общественного обсуждения проекта муниципальной программы «Формирование современной городской среды Нижнебаканского  сельского поселения Крымского района  </w:t>
      </w:r>
    </w:p>
    <w:p w:rsidR="00C61784" w:rsidRDefault="00C61784" w:rsidP="00C617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2018-2024 годы»</w:t>
      </w:r>
    </w:p>
    <w:p w:rsidR="00C61784" w:rsidRDefault="00C61784" w:rsidP="00C617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09.12.2020 года</w:t>
      </w: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ул</w:t>
      </w:r>
      <w:proofErr w:type="gramStart"/>
      <w:r>
        <w:rPr>
          <w:rFonts w:ascii="Times New Roman" w:hAnsi="Times New Roman" w:cs="Times New Roman"/>
          <w:sz w:val="28"/>
          <w:szCs w:val="24"/>
        </w:rPr>
        <w:t>.Ш</w:t>
      </w:r>
      <w:proofErr w:type="gramEnd"/>
      <w:r>
        <w:rPr>
          <w:rFonts w:ascii="Times New Roman" w:hAnsi="Times New Roman" w:cs="Times New Roman"/>
          <w:sz w:val="28"/>
          <w:szCs w:val="24"/>
        </w:rPr>
        <w:t>евченко,2</w:t>
      </w: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Присутствовали:  9 человек</w:t>
      </w: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61784" w:rsidTr="00C61784">
        <w:tc>
          <w:tcPr>
            <w:tcW w:w="4077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Таран  Анна Владимировна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ТОС № 1 Нижнебаканского сельского поселения Крымского района, председатель комиссии</w:t>
            </w:r>
          </w:p>
        </w:tc>
      </w:tr>
      <w:tr w:rsidR="00C61784" w:rsidTr="00C61784">
        <w:tc>
          <w:tcPr>
            <w:tcW w:w="4077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Николаевна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ТОС № 1 Нижнебаканского сельского поселения Крымского района, заместитель председателя комиссии</w:t>
            </w:r>
          </w:p>
        </w:tc>
      </w:tr>
      <w:tr w:rsidR="00C61784" w:rsidTr="00C61784">
        <w:tc>
          <w:tcPr>
            <w:tcW w:w="4077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Сидоренко Светлана Витальевна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специалист администрации Нижнебаканского сельского поселения Крымского района, секретарь комиссии</w:t>
            </w:r>
          </w:p>
        </w:tc>
      </w:tr>
      <w:tr w:rsidR="00C61784" w:rsidTr="00437495">
        <w:tc>
          <w:tcPr>
            <w:tcW w:w="9571" w:type="dxa"/>
            <w:gridSpan w:val="2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C61784" w:rsidTr="00C61784">
        <w:tc>
          <w:tcPr>
            <w:tcW w:w="4077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Мироненко Олег Владимирович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главы Нижнебаканского сельского поселения Крымского района</w:t>
            </w:r>
          </w:p>
        </w:tc>
      </w:tr>
      <w:tr w:rsidR="00C61784" w:rsidTr="00C61784">
        <w:tc>
          <w:tcPr>
            <w:tcW w:w="4077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Ахрютина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Надежда Геннадиевна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Ведущий специалист администрации Нижнебаканского сельского поселения Крымского района </w:t>
            </w:r>
          </w:p>
        </w:tc>
      </w:tr>
      <w:tr w:rsidR="00C61784" w:rsidTr="00C61784">
        <w:tc>
          <w:tcPr>
            <w:tcW w:w="4077" w:type="dxa"/>
          </w:tcPr>
          <w:p w:rsidR="00C61784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6178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C61784">
              <w:rPr>
                <w:rFonts w:ascii="Times New Roman" w:hAnsi="Times New Roman" w:cs="Times New Roman"/>
                <w:sz w:val="28"/>
                <w:szCs w:val="24"/>
              </w:rPr>
              <w:t>мара Васильевна</w:t>
            </w:r>
          </w:p>
        </w:tc>
        <w:tc>
          <w:tcPr>
            <w:tcW w:w="5494" w:type="dxa"/>
          </w:tcPr>
          <w:p w:rsidR="00C61784" w:rsidRDefault="00C61784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Эксперт администрации Нижнебаканского сельского поселения Крымского района </w:t>
            </w:r>
          </w:p>
        </w:tc>
      </w:tr>
      <w:tr w:rsidR="00C61784" w:rsidTr="00C61784">
        <w:tc>
          <w:tcPr>
            <w:tcW w:w="4077" w:type="dxa"/>
          </w:tcPr>
          <w:p w:rsidR="00C61784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Виткус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Зоре Муратовна</w:t>
            </w:r>
          </w:p>
        </w:tc>
        <w:tc>
          <w:tcPr>
            <w:tcW w:w="5494" w:type="dxa"/>
          </w:tcPr>
          <w:p w:rsidR="00C61784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ТОС № 3 Нижнебаканского сельского поселения Крымского района </w:t>
            </w:r>
          </w:p>
        </w:tc>
      </w:tr>
      <w:tr w:rsidR="00B116A1" w:rsidTr="00C61784">
        <w:tc>
          <w:tcPr>
            <w:tcW w:w="4077" w:type="dxa"/>
          </w:tcPr>
          <w:p w:rsidR="00B116A1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Тахмазис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Людмила Михайловна</w:t>
            </w:r>
          </w:p>
        </w:tc>
        <w:tc>
          <w:tcPr>
            <w:tcW w:w="5494" w:type="dxa"/>
          </w:tcPr>
          <w:p w:rsidR="00B116A1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Света Нижнебаканского сельского поселения Крымского района </w:t>
            </w:r>
          </w:p>
        </w:tc>
      </w:tr>
      <w:tr w:rsidR="00B116A1" w:rsidTr="00C61784">
        <w:tc>
          <w:tcPr>
            <w:tcW w:w="4077" w:type="dxa"/>
          </w:tcPr>
          <w:p w:rsidR="00B116A1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Левченко Виктор Васильевич</w:t>
            </w:r>
          </w:p>
        </w:tc>
        <w:tc>
          <w:tcPr>
            <w:tcW w:w="5494" w:type="dxa"/>
          </w:tcPr>
          <w:p w:rsidR="00B116A1" w:rsidRDefault="00B116A1" w:rsidP="00C617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Нижнебаканского сельского поселения Крымского района </w:t>
            </w:r>
          </w:p>
        </w:tc>
      </w:tr>
    </w:tbl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1784" w:rsidRDefault="00C61784" w:rsidP="00C617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1784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На заседании общественной комиссии присутствует не менее 50 процентов от общего числа ее членов, в связи с чем, заседание общественной комиссии правомочно рассматривать вопросы повестки дня.</w:t>
      </w: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ПОВЕСТКА ДНЯ:</w:t>
      </w: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1.Обсуждение перечня общественных территорий, планируемых для включения в муниципальную программу «Формирование современной городской среды Нижнебаканского сельского поселения Крымского района» на 2018-2024 года» (далее – «Программа»).</w:t>
      </w: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СЛУШАЛИ:</w:t>
      </w:r>
    </w:p>
    <w:p w:rsidR="00B116A1" w:rsidRDefault="00B116A1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Сидоренко С.В. – в рамках реализации муниципальной программы «Формирование современной городской среды Нижнебаканского сельского поселения Крымского района» на 2018-2024 года» в период с </w:t>
      </w:r>
      <w:r w:rsidR="00E465D0">
        <w:rPr>
          <w:rFonts w:ascii="Times New Roman" w:hAnsi="Times New Roman" w:cs="Times New Roman"/>
          <w:sz w:val="28"/>
          <w:szCs w:val="24"/>
        </w:rPr>
        <w:t>29 ноября 2020 года по 28 декабря 2020 года проводятся общественные обсуждения проекта муниципальной программы «Формирование современной городской среды Нижнебаканского сельского поселения Крымского района» на 2018-2024 года».</w:t>
      </w:r>
    </w:p>
    <w:p w:rsidR="00E465D0" w:rsidRDefault="00E465D0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Вопросы, выносимые на общественные обсуждения:</w:t>
      </w:r>
    </w:p>
    <w:p w:rsidR="00E465D0" w:rsidRDefault="00E465D0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1.Обсуждение перечня общественных территорий, подлежащих благоустройству в первоочередном порядке в 2021 году.</w:t>
      </w:r>
    </w:p>
    <w:p w:rsidR="00F85158" w:rsidRDefault="00E465D0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9 декабря 2020 года  в станице Нижнебаканской состоялся сход граждан, с целью обсуждения перечня общественных территорий. На сходе присутствовало 120 человек. В ходе обсуждения поступили следующие предложения по </w:t>
      </w:r>
      <w:r w:rsidRPr="00F85158">
        <w:rPr>
          <w:rFonts w:ascii="Times New Roman" w:hAnsi="Times New Roman" w:cs="Times New Roman"/>
          <w:sz w:val="28"/>
          <w:szCs w:val="24"/>
        </w:rPr>
        <w:t>благоустройству</w:t>
      </w:r>
      <w:r w:rsidR="00F85158">
        <w:rPr>
          <w:rFonts w:ascii="Times New Roman" w:hAnsi="Times New Roman" w:cs="Times New Roman"/>
          <w:sz w:val="28"/>
          <w:szCs w:val="24"/>
        </w:rPr>
        <w:t>:</w:t>
      </w:r>
    </w:p>
    <w:p w:rsidR="00F85158" w:rsidRDefault="00F85158" w:rsidP="00F851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-парк по адресу: станица Нижнебаканская, 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ктябрьскаяя,5/1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-набережная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ул.Октябрьская, 11</w:t>
      </w:r>
    </w:p>
    <w:p w:rsidR="00E465D0" w:rsidRDefault="00E465D0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5158">
        <w:rPr>
          <w:rFonts w:ascii="Times New Roman" w:hAnsi="Times New Roman" w:cs="Times New Roman"/>
          <w:sz w:val="28"/>
          <w:szCs w:val="24"/>
        </w:rPr>
        <w:t xml:space="preserve"> </w:t>
      </w:r>
      <w:r w:rsidR="00F85158">
        <w:rPr>
          <w:rFonts w:ascii="Times New Roman" w:hAnsi="Times New Roman" w:cs="Times New Roman"/>
          <w:sz w:val="28"/>
          <w:szCs w:val="24"/>
        </w:rPr>
        <w:tab/>
      </w:r>
      <w:r w:rsidR="00F85158" w:rsidRPr="00F85158">
        <w:rPr>
          <w:rFonts w:ascii="Times New Roman" w:hAnsi="Times New Roman" w:cs="Times New Roman"/>
          <w:sz w:val="28"/>
          <w:szCs w:val="24"/>
        </w:rPr>
        <w:t>Предлагаю</w:t>
      </w:r>
      <w:r w:rsidR="00F85158">
        <w:rPr>
          <w:rFonts w:ascii="Times New Roman" w:hAnsi="Times New Roman" w:cs="Times New Roman"/>
          <w:sz w:val="28"/>
          <w:szCs w:val="24"/>
        </w:rPr>
        <w:t xml:space="preserve"> включить в перечень общественных территорий для дальнейшего включения в муниципальную программу «Формирование современной городской среды Нижнебаканского сельского поселения Крымского района» на 2018-2024 года» общественные территории:</w:t>
      </w:r>
    </w:p>
    <w:p w:rsidR="00F85158" w:rsidRDefault="00F85158" w:rsidP="00F851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-парк по адресу: станица Нижнебаканская, 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ктябрьскаяя,5/1</w:t>
      </w:r>
    </w:p>
    <w:p w:rsidR="00F85158" w:rsidRDefault="00F85158" w:rsidP="00F851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-набережная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ул.Октябрьская, 11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ГОЛОСОВАЛИ: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«за» - 9, «против» - 0, «воздержались» - 0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РЕШИЛИ: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Включить в перечень общественных территорий для дальнейшего включения в муниципальную программу «Формирование современной </w:t>
      </w:r>
      <w:r>
        <w:rPr>
          <w:rFonts w:ascii="Times New Roman" w:hAnsi="Times New Roman" w:cs="Times New Roman"/>
          <w:sz w:val="28"/>
          <w:szCs w:val="24"/>
        </w:rPr>
        <w:lastRenderedPageBreak/>
        <w:t>городской среды Нижнебаканского сельского поселения Крымского района» на 2018-2024 года» следующие общественные территории: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-парк по адресу: станица Нижнебаканская, 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ктябрьскаяя,5/1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-набережная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ул.Октябрьская, 11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Для соблюдения процедуры проведения общественных обсуждений и максимального охвата жителей, организовать  следующий сход граждан 17.12.2020 года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ул.Пушкина.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А.В.Таран</w:t>
      </w: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Т.Н.Наяр</w:t>
      </w:r>
      <w:proofErr w:type="spellEnd"/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85158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Секретарь комиссии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С.В.Сидоренко</w:t>
      </w:r>
    </w:p>
    <w:p w:rsidR="00E465D0" w:rsidRDefault="00F85158" w:rsidP="00B116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8D6644" w:rsidRPr="00D95296" w:rsidRDefault="008D6644" w:rsidP="00D95296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8D6644" w:rsidRPr="00D95296" w:rsidSect="003A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2CE"/>
    <w:multiLevelType w:val="hybridMultilevel"/>
    <w:tmpl w:val="F3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D3"/>
    <w:rsid w:val="00020043"/>
    <w:rsid w:val="00110604"/>
    <w:rsid w:val="0019467E"/>
    <w:rsid w:val="002376C9"/>
    <w:rsid w:val="002A17EE"/>
    <w:rsid w:val="003A6901"/>
    <w:rsid w:val="00487E4A"/>
    <w:rsid w:val="00523B88"/>
    <w:rsid w:val="00536FBB"/>
    <w:rsid w:val="005F092F"/>
    <w:rsid w:val="006812CE"/>
    <w:rsid w:val="008109B9"/>
    <w:rsid w:val="00881339"/>
    <w:rsid w:val="008A1EAF"/>
    <w:rsid w:val="008A40FC"/>
    <w:rsid w:val="008D6644"/>
    <w:rsid w:val="009D3071"/>
    <w:rsid w:val="00A35CD3"/>
    <w:rsid w:val="00A471FB"/>
    <w:rsid w:val="00AB0939"/>
    <w:rsid w:val="00B116A1"/>
    <w:rsid w:val="00BA63BF"/>
    <w:rsid w:val="00C61784"/>
    <w:rsid w:val="00C978D8"/>
    <w:rsid w:val="00CA29F7"/>
    <w:rsid w:val="00CB5983"/>
    <w:rsid w:val="00D604EE"/>
    <w:rsid w:val="00D64169"/>
    <w:rsid w:val="00D67757"/>
    <w:rsid w:val="00D95296"/>
    <w:rsid w:val="00DE54BC"/>
    <w:rsid w:val="00E465D0"/>
    <w:rsid w:val="00E5502B"/>
    <w:rsid w:val="00F85158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0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 Оксана Ивановна</dc:creator>
  <cp:lastModifiedBy>Bakan9</cp:lastModifiedBy>
  <cp:revision>6</cp:revision>
  <cp:lastPrinted>2020-12-11T13:01:00Z</cp:lastPrinted>
  <dcterms:created xsi:type="dcterms:W3CDTF">2020-12-11T11:48:00Z</dcterms:created>
  <dcterms:modified xsi:type="dcterms:W3CDTF">2020-12-11T13:08:00Z</dcterms:modified>
</cp:coreProperties>
</file>