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89" w:rsidRDefault="00793E89" w:rsidP="00793E8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3400" cy="647700"/>
            <wp:effectExtent l="0" t="0" r="0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89" w:rsidRDefault="00793E89" w:rsidP="00793E89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НИЖНЕБАКАНСКОГО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СЕЛЬСКОГО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0"/>
          <w:sz w:val="32"/>
          <w:szCs w:val="32"/>
        </w:rPr>
        <w:t>ПОСЕЛЕНИЯ КРЫМСКОГО РАЙОНА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793E89" w:rsidRDefault="00793E89" w:rsidP="00793E89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793E89" w:rsidRDefault="00F12952" w:rsidP="00793E89">
      <w:pPr>
        <w:tabs>
          <w:tab w:val="left" w:pos="7740"/>
        </w:tabs>
        <w:spacing w:before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20.04.</w:t>
      </w:r>
      <w:r w:rsidR="00E531C4">
        <w:rPr>
          <w:rFonts w:ascii="Times New Roman" w:hAnsi="Times New Roman"/>
          <w:sz w:val="28"/>
          <w:szCs w:val="28"/>
        </w:rPr>
        <w:t>2018</w:t>
      </w:r>
      <w:r w:rsidR="00E531C4">
        <w:rPr>
          <w:rFonts w:ascii="Times New Roman" w:hAnsi="Times New Roman"/>
          <w:sz w:val="28"/>
          <w:szCs w:val="28"/>
        </w:rPr>
        <w:tab/>
        <w:t xml:space="preserve">    </w:t>
      </w:r>
      <w:r w:rsidR="009953B9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37</w:t>
      </w:r>
    </w:p>
    <w:p w:rsidR="00793E89" w:rsidRPr="00E531C4" w:rsidRDefault="00793E89" w:rsidP="00793E89">
      <w:pPr>
        <w:jc w:val="center"/>
        <w:rPr>
          <w:rFonts w:ascii="Times New Roman" w:hAnsi="Times New Roman"/>
          <w:sz w:val="28"/>
          <w:szCs w:val="32"/>
        </w:rPr>
      </w:pPr>
      <w:r w:rsidRPr="00E531C4">
        <w:rPr>
          <w:rFonts w:ascii="Times New Roman" w:hAnsi="Times New Roman"/>
          <w:sz w:val="28"/>
          <w:szCs w:val="32"/>
        </w:rPr>
        <w:t>станица Нижнебаканская</w:t>
      </w:r>
    </w:p>
    <w:p w:rsidR="002D398F" w:rsidRDefault="002D398F" w:rsidP="002D39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FF" w:rsidRDefault="002913FF" w:rsidP="002D398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FF" w:rsidRPr="00B71CC6" w:rsidRDefault="002A3719" w:rsidP="00B84B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CC6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и урег</w:t>
      </w:r>
      <w:r w:rsidR="00B71CC6" w:rsidRPr="00B71CC6">
        <w:rPr>
          <w:rFonts w:ascii="Times New Roman" w:hAnsi="Times New Roman" w:cs="Times New Roman"/>
          <w:b/>
          <w:bCs/>
          <w:sz w:val="28"/>
          <w:szCs w:val="28"/>
        </w:rPr>
        <w:t>улированию конфликта интересов</w:t>
      </w:r>
    </w:p>
    <w:p w:rsidR="002913FF" w:rsidRPr="00B71CC6" w:rsidRDefault="002913FF" w:rsidP="002913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13FF" w:rsidRPr="00B71CC6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C15D03" w:rsidRPr="00B71CC6" w:rsidRDefault="002A3719" w:rsidP="00B84B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pacing w:val="-2"/>
          <w:sz w:val="28"/>
          <w:szCs w:val="28"/>
        </w:rPr>
      </w:pPr>
      <w:proofErr w:type="gramStart"/>
      <w:r w:rsidRPr="00B71CC6">
        <w:rPr>
          <w:rFonts w:ascii="Times New Roman" w:hAnsi="Times New Roman"/>
          <w:sz w:val="28"/>
          <w:szCs w:val="28"/>
        </w:rPr>
        <w:t xml:space="preserve">Рассмотрев требования и обоснования, изложенные в протесте Крымской </w:t>
      </w:r>
      <w:r w:rsidR="00470E1A" w:rsidRPr="00B71CC6">
        <w:rPr>
          <w:rFonts w:ascii="Times New Roman" w:hAnsi="Times New Roman"/>
          <w:bCs/>
          <w:sz w:val="28"/>
          <w:szCs w:val="28"/>
        </w:rPr>
        <w:t>ме</w:t>
      </w:r>
      <w:r w:rsidR="00B84B56" w:rsidRPr="00B71CC6">
        <w:rPr>
          <w:rFonts w:ascii="Times New Roman" w:hAnsi="Times New Roman"/>
          <w:bCs/>
          <w:sz w:val="28"/>
          <w:szCs w:val="28"/>
        </w:rPr>
        <w:t xml:space="preserve">жрайонной прокуратуры от  12 марта </w:t>
      </w:r>
      <w:r w:rsidR="00470E1A" w:rsidRPr="00B71CC6">
        <w:rPr>
          <w:rFonts w:ascii="Times New Roman" w:hAnsi="Times New Roman"/>
          <w:bCs/>
          <w:sz w:val="28"/>
          <w:szCs w:val="28"/>
        </w:rPr>
        <w:t>2018</w:t>
      </w:r>
      <w:r w:rsidR="003347B7" w:rsidRPr="00B71CC6">
        <w:rPr>
          <w:rFonts w:ascii="Times New Roman" w:hAnsi="Times New Roman"/>
          <w:bCs/>
          <w:sz w:val="28"/>
          <w:szCs w:val="28"/>
        </w:rPr>
        <w:t xml:space="preserve"> года № 7-02-2018/781</w:t>
      </w:r>
      <w:r w:rsidR="00B84B56" w:rsidRPr="00B71CC6">
        <w:rPr>
          <w:rFonts w:ascii="Times New Roman" w:hAnsi="Times New Roman"/>
          <w:bCs/>
          <w:sz w:val="28"/>
          <w:szCs w:val="28"/>
        </w:rPr>
        <w:t xml:space="preserve"> на постановление от  02 декабря </w:t>
      </w:r>
      <w:r w:rsidRPr="00B71CC6">
        <w:rPr>
          <w:rFonts w:ascii="Times New Roman" w:hAnsi="Times New Roman"/>
          <w:bCs/>
          <w:sz w:val="28"/>
          <w:szCs w:val="28"/>
        </w:rPr>
        <w:t xml:space="preserve">2015 года № 35 </w:t>
      </w:r>
      <w:r w:rsidR="003347B7" w:rsidRPr="00B71CC6">
        <w:rPr>
          <w:rFonts w:ascii="Times New Roman" w:hAnsi="Times New Roman"/>
          <w:bCs/>
          <w:sz w:val="28"/>
          <w:szCs w:val="28"/>
        </w:rPr>
        <w:t xml:space="preserve">(в </w:t>
      </w:r>
      <w:r w:rsidR="00B84B56" w:rsidRPr="00B71CC6">
        <w:rPr>
          <w:rFonts w:ascii="Times New Roman" w:hAnsi="Times New Roman"/>
          <w:bCs/>
          <w:sz w:val="28"/>
          <w:szCs w:val="28"/>
        </w:rPr>
        <w:t xml:space="preserve">редакции постановления от 07 мая </w:t>
      </w:r>
      <w:r w:rsidR="003347B7" w:rsidRPr="00B71CC6">
        <w:rPr>
          <w:rFonts w:ascii="Times New Roman" w:hAnsi="Times New Roman"/>
          <w:bCs/>
          <w:sz w:val="28"/>
          <w:szCs w:val="28"/>
        </w:rPr>
        <w:t>2016 №73)</w:t>
      </w:r>
      <w:r w:rsidR="003347B7" w:rsidRPr="00B71CC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71CC6">
        <w:rPr>
          <w:rFonts w:ascii="Times New Roman" w:hAnsi="Times New Roman"/>
          <w:bCs/>
          <w:sz w:val="28"/>
          <w:szCs w:val="28"/>
        </w:rPr>
        <w:t xml:space="preserve">«О комиссии по соблюдению требований к служебному поведению муниципальных служащих и урегулированию конфликта интересов», </w:t>
      </w:r>
      <w:r w:rsidR="006B0AB6" w:rsidRPr="00B71CC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="006B0AB6" w:rsidRPr="00B71C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6B0AB6" w:rsidRPr="00B71CC6">
        <w:rPr>
          <w:rFonts w:ascii="Times New Roman" w:hAnsi="Times New Roman"/>
          <w:sz w:val="28"/>
          <w:szCs w:val="28"/>
        </w:rPr>
        <w:t xml:space="preserve"> "О противодействии коррупции", </w:t>
      </w:r>
      <w:hyperlink r:id="rId7" w:history="1">
        <w:r w:rsidR="006B0AB6" w:rsidRPr="00B71C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 w:rsidR="006B0AB6" w:rsidRPr="00B71CC6">
        <w:rPr>
          <w:rFonts w:ascii="Times New Roman" w:hAnsi="Times New Roman"/>
          <w:sz w:val="28"/>
          <w:szCs w:val="28"/>
        </w:rPr>
        <w:t xml:space="preserve"> Президента Российской Федерации от</w:t>
      </w:r>
      <w:proofErr w:type="gramEnd"/>
      <w:r w:rsidR="006B0AB6" w:rsidRPr="00B71C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0AB6" w:rsidRPr="00B71CC6">
        <w:rPr>
          <w:rFonts w:ascii="Times New Roman" w:hAnsi="Times New Roman"/>
          <w:sz w:val="28"/>
          <w:szCs w:val="28"/>
        </w:rPr>
        <w:t xml:space="preserve">1 июля </w:t>
      </w:r>
      <w:smartTag w:uri="urn:schemas-microsoft-com:office:smarttags" w:element="metricconverter">
        <w:smartTagPr>
          <w:attr w:name="ProductID" w:val="2010 г"/>
        </w:smartTagPr>
        <w:r w:rsidR="006B0AB6" w:rsidRPr="00B71CC6">
          <w:rPr>
            <w:rFonts w:ascii="Times New Roman" w:hAnsi="Times New Roman"/>
            <w:sz w:val="28"/>
            <w:szCs w:val="28"/>
          </w:rPr>
          <w:t>2010 г</w:t>
        </w:r>
        <w:r w:rsidR="00B84B56" w:rsidRPr="00B71CC6">
          <w:rPr>
            <w:rFonts w:ascii="Times New Roman" w:hAnsi="Times New Roman"/>
            <w:sz w:val="28"/>
            <w:szCs w:val="28"/>
          </w:rPr>
          <w:t xml:space="preserve">ода </w:t>
        </w:r>
      </w:smartTag>
      <w:r w:rsidR="006B0AB6" w:rsidRPr="00B71CC6">
        <w:rPr>
          <w:rFonts w:ascii="Times New Roman" w:hAnsi="Times New Roman"/>
          <w:sz w:val="28"/>
          <w:szCs w:val="28"/>
        </w:rPr>
        <w:t xml:space="preserve"> №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 w:rsidR="006B0AB6" w:rsidRPr="00B71C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 w:rsidR="006B0AB6" w:rsidRPr="00B71CC6">
        <w:rPr>
          <w:rFonts w:ascii="Times New Roman" w:hAnsi="Times New Roman"/>
          <w:sz w:val="28"/>
          <w:szCs w:val="28"/>
        </w:rPr>
        <w:t xml:space="preserve"> Президент</w:t>
      </w:r>
      <w:r w:rsidR="00B84B56" w:rsidRPr="00B71CC6">
        <w:rPr>
          <w:rFonts w:ascii="Times New Roman" w:hAnsi="Times New Roman"/>
          <w:sz w:val="28"/>
          <w:szCs w:val="28"/>
        </w:rPr>
        <w:t>а Российской Федерации от 02 апреля 2013 года</w:t>
      </w:r>
      <w:r w:rsidR="006B0AB6" w:rsidRPr="00B71CC6">
        <w:rPr>
          <w:rFonts w:ascii="Times New Roman" w:hAnsi="Times New Roman"/>
          <w:sz w:val="28"/>
          <w:szCs w:val="28"/>
        </w:rPr>
        <w:t xml:space="preserve"> № 309 "О мерах по реализации отдельных положений Федерального закона «О противодействии коррупции»,  Указом Президента 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="006B0AB6" w:rsidRPr="00B71CC6">
          <w:rPr>
            <w:rFonts w:ascii="Times New Roman" w:hAnsi="Times New Roman"/>
            <w:sz w:val="28"/>
            <w:szCs w:val="28"/>
          </w:rPr>
          <w:t>2014 г</w:t>
        </w:r>
        <w:r w:rsidR="00B84B56" w:rsidRPr="00B71CC6">
          <w:rPr>
            <w:rFonts w:ascii="Times New Roman" w:hAnsi="Times New Roman"/>
            <w:sz w:val="28"/>
            <w:szCs w:val="28"/>
          </w:rPr>
          <w:t>ода</w:t>
        </w:r>
      </w:smartTag>
      <w:r w:rsidR="006B0AB6" w:rsidRPr="00B71CC6">
        <w:rPr>
          <w:rFonts w:ascii="Times New Roman" w:hAnsi="Times New Roman"/>
          <w:sz w:val="28"/>
          <w:szCs w:val="28"/>
        </w:rPr>
        <w:t xml:space="preserve"> № 453 «О внесении изменений в некоторые акты Президента Российской Федерации</w:t>
      </w:r>
      <w:proofErr w:type="gramEnd"/>
      <w:r w:rsidR="006B0AB6" w:rsidRPr="00B71C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0AB6" w:rsidRPr="00B71CC6">
        <w:rPr>
          <w:rFonts w:ascii="Times New Roman" w:hAnsi="Times New Roman"/>
          <w:sz w:val="28"/>
          <w:szCs w:val="28"/>
        </w:rPr>
        <w:t xml:space="preserve">по вопросам противодействия коррупции», Указом Президента Российской Федерации от 8 марта </w:t>
      </w:r>
      <w:smartTag w:uri="urn:schemas-microsoft-com:office:smarttags" w:element="metricconverter">
        <w:smartTagPr>
          <w:attr w:name="ProductID" w:val="2015 г"/>
        </w:smartTagPr>
        <w:r w:rsidR="006B0AB6" w:rsidRPr="00B71CC6">
          <w:rPr>
            <w:rFonts w:ascii="Times New Roman" w:hAnsi="Times New Roman"/>
            <w:sz w:val="28"/>
            <w:szCs w:val="28"/>
          </w:rPr>
          <w:t>2015 г</w:t>
        </w:r>
        <w:r w:rsidR="00B84B56" w:rsidRPr="00B71CC6">
          <w:rPr>
            <w:rFonts w:ascii="Times New Roman" w:hAnsi="Times New Roman"/>
            <w:sz w:val="28"/>
            <w:szCs w:val="28"/>
          </w:rPr>
          <w:t>ода</w:t>
        </w:r>
      </w:smartTag>
      <w:r w:rsidR="006B0AB6" w:rsidRPr="00B71CC6">
        <w:rPr>
          <w:rFonts w:ascii="Times New Roman" w:hAnsi="Times New Roman"/>
          <w:sz w:val="28"/>
          <w:szCs w:val="28"/>
        </w:rPr>
        <w:t xml:space="preserve"> № 120 «О некоторых вопросах противодействия коррупции», Указом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="006B0AB6" w:rsidRPr="00B71CC6">
          <w:rPr>
            <w:rFonts w:ascii="Times New Roman" w:hAnsi="Times New Roman"/>
            <w:sz w:val="28"/>
            <w:szCs w:val="28"/>
          </w:rPr>
          <w:t>2015 г</w:t>
        </w:r>
        <w:r w:rsidR="00B84B56" w:rsidRPr="00B71CC6">
          <w:rPr>
            <w:rFonts w:ascii="Times New Roman" w:hAnsi="Times New Roman"/>
            <w:sz w:val="28"/>
            <w:szCs w:val="28"/>
          </w:rPr>
          <w:t>ода</w:t>
        </w:r>
      </w:smartTag>
      <w:r w:rsidR="006B0AB6" w:rsidRPr="00B71CC6">
        <w:rPr>
          <w:rFonts w:ascii="Times New Roman" w:hAnsi="Times New Roman"/>
          <w:sz w:val="28"/>
          <w:szCs w:val="28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="006B0AB6" w:rsidRPr="00B71CC6">
        <w:rPr>
          <w:rFonts w:ascii="Times New Roman" w:hAnsi="Times New Roman"/>
          <w:sz w:val="28"/>
          <w:szCs w:val="28"/>
        </w:rPr>
        <w:t xml:space="preserve"> конфликту интересов, и о внесении изменений в некоторые акты Президента Российской Федерации, Указом Президента Российской Федерации от 19 сентября </w:t>
      </w:r>
      <w:smartTag w:uri="urn:schemas-microsoft-com:office:smarttags" w:element="metricconverter">
        <w:smartTagPr>
          <w:attr w:name="ProductID" w:val="2017 г"/>
        </w:smartTagPr>
        <w:r w:rsidR="006B0AB6" w:rsidRPr="00B71CC6">
          <w:rPr>
            <w:rFonts w:ascii="Times New Roman" w:hAnsi="Times New Roman"/>
            <w:sz w:val="28"/>
            <w:szCs w:val="28"/>
          </w:rPr>
          <w:t>2017 г</w:t>
        </w:r>
        <w:r w:rsidR="00B84B56" w:rsidRPr="00B71CC6">
          <w:rPr>
            <w:rFonts w:ascii="Times New Roman" w:hAnsi="Times New Roman"/>
            <w:sz w:val="28"/>
            <w:szCs w:val="28"/>
          </w:rPr>
          <w:t>ода</w:t>
        </w:r>
      </w:smartTag>
      <w:r w:rsidR="006B0AB6" w:rsidRPr="00B71CC6">
        <w:rPr>
          <w:rFonts w:ascii="Times New Roman" w:hAnsi="Times New Roman"/>
          <w:sz w:val="28"/>
          <w:szCs w:val="28"/>
        </w:rPr>
        <w:t xml:space="preserve"> № 431 «О внесении изменений в некоторые акты Президента Российской Федерации в целях усиления </w:t>
      </w:r>
      <w:proofErr w:type="gramStart"/>
      <w:r w:rsidR="006B0AB6" w:rsidRPr="00B71CC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B0AB6" w:rsidRPr="00B71CC6">
        <w:rPr>
          <w:rFonts w:ascii="Times New Roman" w:hAnsi="Times New Roman"/>
          <w:sz w:val="28"/>
          <w:szCs w:val="28"/>
        </w:rPr>
        <w:t xml:space="preserve"> соблюдением законодательства о противодействии коррупции»,   постановляю:</w:t>
      </w:r>
    </w:p>
    <w:p w:rsidR="002A3719" w:rsidRPr="00B71CC6" w:rsidRDefault="002A3719" w:rsidP="002913F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1.Удовлетворить протест Крымской межрайонной прокуратуры от  </w:t>
      </w:r>
      <w:r w:rsidR="00B84B56" w:rsidRPr="00B71CC6">
        <w:rPr>
          <w:rFonts w:ascii="Times New Roman" w:hAnsi="Times New Roman" w:cs="Times New Roman"/>
          <w:bCs/>
          <w:sz w:val="28"/>
          <w:szCs w:val="28"/>
        </w:rPr>
        <w:t xml:space="preserve">12 марта </w:t>
      </w:r>
      <w:r w:rsidR="003347B7" w:rsidRPr="00B71CC6">
        <w:rPr>
          <w:rFonts w:ascii="Times New Roman" w:hAnsi="Times New Roman" w:cs="Times New Roman"/>
          <w:bCs/>
          <w:sz w:val="28"/>
          <w:szCs w:val="28"/>
        </w:rPr>
        <w:t xml:space="preserve">2018 года № 7-02-2018/781 </w:t>
      </w:r>
      <w:r w:rsidR="00B84B56" w:rsidRPr="00B71CC6">
        <w:rPr>
          <w:rFonts w:ascii="Times New Roman" w:hAnsi="Times New Roman" w:cs="Times New Roman"/>
          <w:bCs/>
          <w:sz w:val="28"/>
          <w:szCs w:val="28"/>
        </w:rPr>
        <w:t xml:space="preserve"> на постановление от  02 декабря </w:t>
      </w:r>
      <w:r w:rsidRPr="00B71CC6">
        <w:rPr>
          <w:rFonts w:ascii="Times New Roman" w:hAnsi="Times New Roman" w:cs="Times New Roman"/>
          <w:bCs/>
          <w:sz w:val="28"/>
          <w:szCs w:val="28"/>
        </w:rPr>
        <w:t xml:space="preserve">2015 года № 35 </w:t>
      </w:r>
      <w:r w:rsidR="003347B7" w:rsidRPr="00B71CC6">
        <w:rPr>
          <w:rFonts w:ascii="Times New Roman" w:hAnsi="Times New Roman" w:cs="Times New Roman"/>
          <w:bCs/>
          <w:sz w:val="28"/>
          <w:szCs w:val="28"/>
        </w:rPr>
        <w:t xml:space="preserve">(в </w:t>
      </w:r>
      <w:r w:rsidR="00B84B56" w:rsidRPr="00B71CC6">
        <w:rPr>
          <w:rFonts w:ascii="Times New Roman" w:hAnsi="Times New Roman" w:cs="Times New Roman"/>
          <w:bCs/>
          <w:sz w:val="28"/>
          <w:szCs w:val="28"/>
        </w:rPr>
        <w:t xml:space="preserve">редакции постановления от 07 мая </w:t>
      </w:r>
      <w:r w:rsidR="003347B7" w:rsidRPr="00B71CC6">
        <w:rPr>
          <w:rFonts w:ascii="Times New Roman" w:hAnsi="Times New Roman" w:cs="Times New Roman"/>
          <w:bCs/>
          <w:sz w:val="28"/>
          <w:szCs w:val="28"/>
        </w:rPr>
        <w:t>2016 №73)</w:t>
      </w:r>
      <w:r w:rsidR="003347B7" w:rsidRPr="00B71C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71CC6">
        <w:rPr>
          <w:rFonts w:ascii="Times New Roman" w:hAnsi="Times New Roman" w:cs="Times New Roman"/>
          <w:bCs/>
          <w:sz w:val="28"/>
          <w:szCs w:val="28"/>
        </w:rPr>
        <w:t>«О комиссии по соблюдению требований к служебному поведению муниципальных служащих и урегулированию конфликта интересов».</w:t>
      </w:r>
    </w:p>
    <w:p w:rsidR="003347B7" w:rsidRPr="00B71CC6" w:rsidRDefault="003347B7" w:rsidP="003347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71CC6">
        <w:rPr>
          <w:rFonts w:ascii="Times New Roman" w:hAnsi="Times New Roman"/>
          <w:sz w:val="28"/>
          <w:szCs w:val="28"/>
        </w:rPr>
        <w:t xml:space="preserve">2. Утвердить прилагаемое </w:t>
      </w:r>
      <w:hyperlink r:id="rId9" w:history="1">
        <w:r w:rsidRPr="00B71CC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B71CC6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Нижнебаканского сельского поселения и урегулированию конфликта интересов в новой редакции.</w:t>
      </w:r>
    </w:p>
    <w:p w:rsidR="003347B7" w:rsidRPr="00B71CC6" w:rsidRDefault="003347B7" w:rsidP="00731B8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71C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71CC6">
        <w:rPr>
          <w:rFonts w:ascii="Times New Roman" w:hAnsi="Times New Roman"/>
          <w:sz w:val="28"/>
          <w:szCs w:val="28"/>
        </w:rPr>
        <w:t xml:space="preserve">Постановление администрации Нижнебаканского сельского поселения  от   </w:t>
      </w:r>
      <w:r w:rsidR="00B84B56" w:rsidRPr="00B71CC6">
        <w:rPr>
          <w:rFonts w:ascii="Times New Roman" w:hAnsi="Times New Roman"/>
          <w:bCs/>
          <w:sz w:val="28"/>
          <w:szCs w:val="28"/>
        </w:rPr>
        <w:t xml:space="preserve">02 декабря </w:t>
      </w:r>
      <w:r w:rsidRPr="00B71CC6">
        <w:rPr>
          <w:rFonts w:ascii="Times New Roman" w:hAnsi="Times New Roman"/>
          <w:bCs/>
          <w:sz w:val="28"/>
          <w:szCs w:val="28"/>
        </w:rPr>
        <w:t xml:space="preserve">2015 года № 35 </w:t>
      </w:r>
      <w:r w:rsidRPr="00B71CC6">
        <w:rPr>
          <w:rFonts w:ascii="Times New Roman" w:hAnsi="Times New Roman"/>
          <w:sz w:val="28"/>
          <w:szCs w:val="28"/>
        </w:rPr>
        <w:t xml:space="preserve">  «Об утверждении  Положения о комиссии  по соблюдению требований к служебному поведению муниципальных служащих </w:t>
      </w:r>
      <w:r w:rsidR="00D77978" w:rsidRPr="00B71CC6">
        <w:rPr>
          <w:rFonts w:ascii="Times New Roman" w:hAnsi="Times New Roman"/>
          <w:sz w:val="28"/>
          <w:szCs w:val="28"/>
        </w:rPr>
        <w:t>Нижнебаканского</w:t>
      </w:r>
      <w:r w:rsidRPr="00B71CC6">
        <w:rPr>
          <w:rFonts w:ascii="Times New Roman" w:hAnsi="Times New Roman"/>
          <w:sz w:val="28"/>
          <w:szCs w:val="28"/>
        </w:rPr>
        <w:t xml:space="preserve"> сельского поселения  и урегулированию конфликта интересов, постановление администрации </w:t>
      </w:r>
      <w:r w:rsidR="00D77978" w:rsidRPr="00B71CC6">
        <w:rPr>
          <w:rFonts w:ascii="Times New Roman" w:hAnsi="Times New Roman"/>
          <w:sz w:val="28"/>
          <w:szCs w:val="28"/>
        </w:rPr>
        <w:t>Нижнебаканского</w:t>
      </w:r>
      <w:r w:rsidRPr="00B71CC6">
        <w:rPr>
          <w:rFonts w:ascii="Times New Roman" w:hAnsi="Times New Roman"/>
          <w:sz w:val="28"/>
          <w:szCs w:val="28"/>
        </w:rPr>
        <w:t xml:space="preserve"> сельского поселения «О внесении изменений в  постановление администрации   </w:t>
      </w:r>
      <w:r w:rsidR="00D77978" w:rsidRPr="00B71CC6">
        <w:rPr>
          <w:rFonts w:ascii="Times New Roman" w:hAnsi="Times New Roman"/>
          <w:sz w:val="28"/>
          <w:szCs w:val="28"/>
        </w:rPr>
        <w:t>Нижнебаканского</w:t>
      </w:r>
      <w:r w:rsidRPr="00B71CC6">
        <w:rPr>
          <w:rFonts w:ascii="Times New Roman" w:hAnsi="Times New Roman"/>
          <w:sz w:val="28"/>
          <w:szCs w:val="28"/>
        </w:rPr>
        <w:t xml:space="preserve"> сельского поселения     </w:t>
      </w:r>
      <w:r w:rsidR="00D77978" w:rsidRPr="00B71CC6">
        <w:rPr>
          <w:rFonts w:ascii="Times New Roman" w:hAnsi="Times New Roman"/>
          <w:sz w:val="28"/>
          <w:szCs w:val="28"/>
        </w:rPr>
        <w:t>от</w:t>
      </w:r>
      <w:r w:rsidRPr="00B71CC6">
        <w:rPr>
          <w:rFonts w:ascii="Times New Roman" w:hAnsi="Times New Roman"/>
          <w:sz w:val="28"/>
          <w:szCs w:val="28"/>
        </w:rPr>
        <w:t xml:space="preserve"> </w:t>
      </w:r>
      <w:r w:rsidR="00B84B56" w:rsidRPr="00B71CC6">
        <w:rPr>
          <w:rFonts w:ascii="Times New Roman" w:hAnsi="Times New Roman"/>
          <w:bCs/>
          <w:sz w:val="28"/>
          <w:szCs w:val="28"/>
        </w:rPr>
        <w:t xml:space="preserve">02 декабря </w:t>
      </w:r>
      <w:r w:rsidR="00D77978" w:rsidRPr="00B71CC6">
        <w:rPr>
          <w:rFonts w:ascii="Times New Roman" w:hAnsi="Times New Roman"/>
          <w:bCs/>
          <w:sz w:val="28"/>
          <w:szCs w:val="28"/>
        </w:rPr>
        <w:t>2015 года № 35</w:t>
      </w:r>
      <w:r w:rsidRPr="00B71CC6">
        <w:rPr>
          <w:rFonts w:ascii="Times New Roman" w:hAnsi="Times New Roman"/>
          <w:sz w:val="28"/>
          <w:szCs w:val="28"/>
        </w:rPr>
        <w:t xml:space="preserve">» от </w:t>
      </w:r>
      <w:r w:rsidR="00B84B56" w:rsidRPr="00B71CC6">
        <w:rPr>
          <w:rFonts w:ascii="Times New Roman" w:hAnsi="Times New Roman"/>
          <w:bCs/>
          <w:sz w:val="28"/>
          <w:szCs w:val="28"/>
        </w:rPr>
        <w:t xml:space="preserve">07 мая </w:t>
      </w:r>
      <w:r w:rsidR="00D77978" w:rsidRPr="00B71CC6">
        <w:rPr>
          <w:rFonts w:ascii="Times New Roman" w:hAnsi="Times New Roman"/>
          <w:bCs/>
          <w:sz w:val="28"/>
          <w:szCs w:val="28"/>
        </w:rPr>
        <w:t>2016</w:t>
      </w:r>
      <w:r w:rsidR="00B84B56" w:rsidRPr="00B71CC6">
        <w:rPr>
          <w:rFonts w:ascii="Times New Roman" w:hAnsi="Times New Roman"/>
          <w:bCs/>
          <w:sz w:val="28"/>
          <w:szCs w:val="28"/>
        </w:rPr>
        <w:t xml:space="preserve"> года </w:t>
      </w:r>
      <w:r w:rsidR="00D77978" w:rsidRPr="00B71CC6">
        <w:rPr>
          <w:rFonts w:ascii="Times New Roman" w:hAnsi="Times New Roman"/>
          <w:bCs/>
          <w:sz w:val="28"/>
          <w:szCs w:val="28"/>
        </w:rPr>
        <w:t xml:space="preserve"> №73 </w:t>
      </w:r>
      <w:r w:rsidRPr="00B71CC6">
        <w:rPr>
          <w:rFonts w:ascii="Times New Roman" w:hAnsi="Times New Roman"/>
          <w:sz w:val="28"/>
          <w:szCs w:val="28"/>
        </w:rPr>
        <w:t xml:space="preserve">считать утратившими силу.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913FF" w:rsidRPr="00B84B56" w:rsidRDefault="00731B8F" w:rsidP="002A3719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4B56">
        <w:rPr>
          <w:rFonts w:ascii="Times New Roman" w:hAnsi="Times New Roman" w:cs="Times New Roman"/>
          <w:sz w:val="28"/>
          <w:szCs w:val="28"/>
        </w:rPr>
        <w:t xml:space="preserve">    </w:t>
      </w:r>
      <w:r w:rsidRPr="00B84B56">
        <w:rPr>
          <w:rFonts w:ascii="Times New Roman" w:hAnsi="Times New Roman" w:cs="Times New Roman"/>
          <w:sz w:val="28"/>
          <w:szCs w:val="28"/>
        </w:rPr>
        <w:tab/>
        <w:t>4</w:t>
      </w:r>
      <w:r w:rsidR="002913FF" w:rsidRPr="00B84B56">
        <w:rPr>
          <w:rFonts w:ascii="Times New Roman" w:hAnsi="Times New Roman" w:cs="Times New Roman"/>
          <w:sz w:val="28"/>
          <w:szCs w:val="28"/>
        </w:rPr>
        <w:t xml:space="preserve">. </w:t>
      </w:r>
      <w:r w:rsidRPr="00B84B56">
        <w:rPr>
          <w:rFonts w:ascii="Times New Roman" w:hAnsi="Times New Roman" w:cs="Times New Roman"/>
          <w:sz w:val="28"/>
          <w:szCs w:val="28"/>
        </w:rPr>
        <w:t>Специалисту 1</w:t>
      </w:r>
      <w:r w:rsidR="009C4C71" w:rsidRPr="00B84B56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2913FF" w:rsidRPr="00B84B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3E89" w:rsidRPr="00B84B56">
        <w:rPr>
          <w:rFonts w:ascii="Times New Roman" w:hAnsi="Times New Roman" w:cs="Times New Roman"/>
          <w:sz w:val="28"/>
          <w:szCs w:val="28"/>
        </w:rPr>
        <w:t>Нижнебаканского</w:t>
      </w:r>
      <w:r w:rsidR="004C7C2E" w:rsidRPr="00B84B5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C4C71" w:rsidRPr="00B84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E89" w:rsidRPr="00B84B56">
        <w:rPr>
          <w:rFonts w:ascii="Times New Roman" w:hAnsi="Times New Roman" w:cs="Times New Roman"/>
          <w:sz w:val="28"/>
          <w:szCs w:val="28"/>
        </w:rPr>
        <w:t>Ахрютиной</w:t>
      </w:r>
      <w:proofErr w:type="spellEnd"/>
      <w:r w:rsidR="00793E89" w:rsidRPr="00B84B56">
        <w:rPr>
          <w:rFonts w:ascii="Times New Roman" w:hAnsi="Times New Roman" w:cs="Times New Roman"/>
          <w:sz w:val="28"/>
          <w:szCs w:val="28"/>
        </w:rPr>
        <w:t xml:space="preserve"> Н.Г.</w:t>
      </w:r>
      <w:r w:rsidR="002913FF" w:rsidRPr="00B84B5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</w:t>
      </w:r>
      <w:r w:rsidR="009C4C71" w:rsidRPr="00B84B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913FF" w:rsidRPr="00B84B56">
        <w:rPr>
          <w:rFonts w:ascii="Times New Roman" w:eastAsiaTheme="minorHAnsi" w:hAnsi="Times New Roman"/>
          <w:sz w:val="28"/>
          <w:szCs w:val="28"/>
          <w:lang w:eastAsia="en-US"/>
        </w:rPr>
        <w:t>разместить</w:t>
      </w:r>
      <w:proofErr w:type="gramEnd"/>
      <w:r w:rsidR="002913FF" w:rsidRPr="00B84B5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r w:rsidR="00793E89" w:rsidRPr="00B84B56">
        <w:rPr>
          <w:rFonts w:ascii="Times New Roman" w:eastAsiaTheme="minorHAnsi" w:hAnsi="Times New Roman"/>
          <w:sz w:val="28"/>
          <w:szCs w:val="28"/>
          <w:lang w:eastAsia="en-US"/>
        </w:rPr>
        <w:t>Нижнебаканского</w:t>
      </w:r>
      <w:r w:rsidR="004C7C2E" w:rsidRPr="00B84B5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</w:t>
      </w:r>
      <w:r w:rsidR="009C4C71" w:rsidRPr="00B84B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913FF" w:rsidRPr="00B84B56">
        <w:rPr>
          <w:rFonts w:ascii="Times New Roman" w:eastAsiaTheme="minorHAnsi" w:hAnsi="Times New Roman"/>
          <w:sz w:val="28"/>
          <w:szCs w:val="28"/>
          <w:lang w:eastAsia="en-US"/>
        </w:rPr>
        <w:t>в сети Интернет.</w:t>
      </w:r>
      <w:bookmarkStart w:id="0" w:name="_GoBack"/>
      <w:bookmarkEnd w:id="0"/>
    </w:p>
    <w:p w:rsidR="006279C6" w:rsidRPr="00B84B56" w:rsidRDefault="00731B8F" w:rsidP="002A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B56">
        <w:rPr>
          <w:rFonts w:ascii="Times New Roman" w:eastAsiaTheme="minorHAnsi" w:hAnsi="Times New Roman"/>
          <w:sz w:val="28"/>
          <w:szCs w:val="28"/>
          <w:lang w:eastAsia="en-US"/>
        </w:rPr>
        <w:tab/>
        <w:t>5</w:t>
      </w:r>
      <w:r w:rsidR="006279C6" w:rsidRPr="00B84B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698" w:rsidRPr="00B84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698" w:rsidRPr="00B84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7698" w:rsidRPr="00B84B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Нижнебаканского сельского поселения Крымского района.</w:t>
      </w:r>
    </w:p>
    <w:p w:rsidR="002913FF" w:rsidRPr="00B84B56" w:rsidRDefault="002A3719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B56">
        <w:rPr>
          <w:rFonts w:ascii="Times New Roman" w:hAnsi="Times New Roman" w:cs="Times New Roman"/>
          <w:sz w:val="28"/>
          <w:szCs w:val="28"/>
        </w:rPr>
        <w:t xml:space="preserve"> </w:t>
      </w:r>
      <w:r w:rsidR="002913FF" w:rsidRPr="00B84B56">
        <w:rPr>
          <w:rFonts w:ascii="Times New Roman" w:hAnsi="Times New Roman" w:cs="Times New Roman"/>
          <w:sz w:val="28"/>
          <w:szCs w:val="28"/>
        </w:rPr>
        <w:t xml:space="preserve"> </w:t>
      </w:r>
      <w:r w:rsidR="00731B8F" w:rsidRPr="00B84B56">
        <w:rPr>
          <w:rFonts w:ascii="Times New Roman" w:hAnsi="Times New Roman" w:cs="Times New Roman"/>
          <w:sz w:val="28"/>
          <w:szCs w:val="28"/>
        </w:rPr>
        <w:t>5</w:t>
      </w:r>
      <w:r w:rsidR="002913FF" w:rsidRPr="00B84B56">
        <w:rPr>
          <w:rFonts w:ascii="Times New Roman" w:hAnsi="Times New Roman" w:cs="Times New Roman"/>
          <w:sz w:val="28"/>
          <w:szCs w:val="28"/>
        </w:rPr>
        <w:t xml:space="preserve">. </w:t>
      </w:r>
      <w:r w:rsidR="00947698" w:rsidRPr="00B84B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2913FF" w:rsidRDefault="002913FF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706" w:rsidRDefault="00355706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706" w:rsidRPr="00B84B56" w:rsidRDefault="00355706" w:rsidP="00291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134" w:rsidRPr="00B84B56" w:rsidRDefault="002913FF" w:rsidP="009C4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B5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3E89" w:rsidRPr="00B84B56">
        <w:rPr>
          <w:rFonts w:ascii="Times New Roman" w:hAnsi="Times New Roman" w:cs="Times New Roman"/>
          <w:sz w:val="28"/>
          <w:szCs w:val="28"/>
        </w:rPr>
        <w:t>Нижнебаканского</w:t>
      </w:r>
      <w:r w:rsidR="009C4C71" w:rsidRPr="00B84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C71" w:rsidRPr="00B84B5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C4C71" w:rsidRPr="00B8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71" w:rsidRPr="00B84B56" w:rsidRDefault="001C4134" w:rsidP="009C4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B56">
        <w:rPr>
          <w:rFonts w:ascii="Times New Roman" w:hAnsi="Times New Roman" w:cs="Times New Roman"/>
          <w:sz w:val="28"/>
          <w:szCs w:val="28"/>
        </w:rPr>
        <w:t>п</w:t>
      </w:r>
      <w:r w:rsidR="009C4C71" w:rsidRPr="00B84B56">
        <w:rPr>
          <w:rFonts w:ascii="Times New Roman" w:hAnsi="Times New Roman" w:cs="Times New Roman"/>
          <w:sz w:val="28"/>
          <w:szCs w:val="28"/>
        </w:rPr>
        <w:t>оселения</w:t>
      </w:r>
      <w:r w:rsidRPr="00B84B56">
        <w:rPr>
          <w:rFonts w:ascii="Times New Roman" w:hAnsi="Times New Roman" w:cs="Times New Roman"/>
          <w:sz w:val="28"/>
          <w:szCs w:val="28"/>
        </w:rPr>
        <w:t xml:space="preserve"> </w:t>
      </w:r>
      <w:r w:rsidR="009C4C71" w:rsidRPr="00B84B56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</w:t>
      </w:r>
      <w:r w:rsidR="0035570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31B8F" w:rsidRPr="00B84B56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EA4175" w:rsidRPr="00B84B56" w:rsidRDefault="00EA4175" w:rsidP="00EA417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05BB3" w:rsidRPr="00B84B56" w:rsidRDefault="00605BB3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279C6" w:rsidRPr="00B84B56" w:rsidRDefault="006279C6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279C6" w:rsidRPr="00B84B56" w:rsidRDefault="006279C6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4079AC" w:rsidRPr="00B84B56" w:rsidRDefault="004079AC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4D3084" w:rsidRPr="00B84B56" w:rsidRDefault="004D308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4D3084" w:rsidRDefault="004D308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71CC6" w:rsidRDefault="00B71CC6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71CC6" w:rsidRDefault="00B71CC6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71CC6" w:rsidRDefault="00B71CC6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31C4" w:rsidRDefault="00E531C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31C4" w:rsidRDefault="00E531C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31C4" w:rsidRPr="00B84B56" w:rsidRDefault="00E531C4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4D3084" w:rsidRDefault="004D3084" w:rsidP="0035570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65245" w:rsidRPr="00E531C4" w:rsidRDefault="00165245" w:rsidP="00355706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531C4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165245" w:rsidRPr="00E531C4" w:rsidRDefault="00165245" w:rsidP="00355706">
      <w:pPr>
        <w:pStyle w:val="ConsPlusNormal"/>
        <w:ind w:firstLine="5387"/>
        <w:jc w:val="right"/>
        <w:rPr>
          <w:rFonts w:ascii="Times New Roman" w:hAnsi="Times New Roman" w:cs="Times New Roman"/>
          <w:sz w:val="26"/>
          <w:szCs w:val="26"/>
        </w:rPr>
      </w:pPr>
      <w:r w:rsidRPr="00E531C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65245" w:rsidRPr="00E531C4" w:rsidRDefault="00165245" w:rsidP="00355706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E531C4">
        <w:rPr>
          <w:rFonts w:ascii="Times New Roman" w:hAnsi="Times New Roman" w:cs="Times New Roman"/>
          <w:sz w:val="26"/>
          <w:szCs w:val="26"/>
        </w:rPr>
        <w:t>Нижнебаканского сельского пос</w:t>
      </w:r>
      <w:r w:rsidR="00355706" w:rsidRPr="00E531C4">
        <w:rPr>
          <w:rFonts w:ascii="Times New Roman" w:hAnsi="Times New Roman" w:cs="Times New Roman"/>
          <w:sz w:val="26"/>
          <w:szCs w:val="26"/>
        </w:rPr>
        <w:t xml:space="preserve">еления </w:t>
      </w:r>
      <w:r w:rsidRPr="00E531C4">
        <w:rPr>
          <w:rFonts w:ascii="Times New Roman" w:hAnsi="Times New Roman" w:cs="Times New Roman"/>
          <w:sz w:val="26"/>
          <w:szCs w:val="26"/>
        </w:rPr>
        <w:t>Крымского района</w:t>
      </w:r>
    </w:p>
    <w:p w:rsidR="00165245" w:rsidRPr="00E531C4" w:rsidRDefault="00F12952" w:rsidP="00355706">
      <w:pPr>
        <w:pStyle w:val="ConsPlusNormal"/>
        <w:ind w:firstLine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20.04.</w:t>
      </w:r>
      <w:r w:rsidR="006B0AB6" w:rsidRPr="00E531C4">
        <w:rPr>
          <w:rFonts w:ascii="Times New Roman" w:hAnsi="Times New Roman" w:cs="Times New Roman"/>
          <w:sz w:val="26"/>
          <w:szCs w:val="26"/>
        </w:rPr>
        <w:t>2018</w:t>
      </w:r>
      <w:r w:rsidR="00165245" w:rsidRPr="00E531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 №37</w:t>
      </w:r>
    </w:p>
    <w:p w:rsidR="00165245" w:rsidRPr="00E531C4" w:rsidRDefault="00165245" w:rsidP="0016524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79AC" w:rsidRPr="00E531C4" w:rsidRDefault="004079AC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A5196C" w:rsidRPr="00E531C4" w:rsidRDefault="00A5196C" w:rsidP="00A5196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5196C" w:rsidRPr="00E531C4" w:rsidRDefault="00A5196C" w:rsidP="00A5196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A5196C" w:rsidRPr="00E531C4" w:rsidRDefault="00A5196C" w:rsidP="00A5196C">
      <w:pPr>
        <w:pStyle w:val="ConsPlusTitle"/>
        <w:widowControl/>
        <w:jc w:val="center"/>
        <w:rPr>
          <w:sz w:val="26"/>
          <w:szCs w:val="26"/>
        </w:rPr>
      </w:pPr>
      <w:r w:rsidRPr="00E531C4">
        <w:rPr>
          <w:sz w:val="26"/>
          <w:szCs w:val="26"/>
        </w:rPr>
        <w:t>ПОЛОЖЕНИЕ</w:t>
      </w:r>
    </w:p>
    <w:p w:rsidR="00A5196C" w:rsidRPr="00E531C4" w:rsidRDefault="00A5196C" w:rsidP="00A5196C">
      <w:pPr>
        <w:pStyle w:val="ConsPlusTitle"/>
        <w:widowControl/>
        <w:jc w:val="center"/>
        <w:rPr>
          <w:sz w:val="26"/>
          <w:szCs w:val="26"/>
        </w:rPr>
      </w:pPr>
      <w:r w:rsidRPr="00E531C4">
        <w:rPr>
          <w:sz w:val="26"/>
          <w:szCs w:val="26"/>
        </w:rPr>
        <w:t>о комиссии по соблюдению требований к служебному поведению</w:t>
      </w:r>
    </w:p>
    <w:p w:rsidR="00A5196C" w:rsidRPr="00E531C4" w:rsidRDefault="00A5196C" w:rsidP="00A5196C">
      <w:pPr>
        <w:pStyle w:val="ConsPlusTitle"/>
        <w:widowControl/>
        <w:jc w:val="center"/>
        <w:rPr>
          <w:sz w:val="26"/>
          <w:szCs w:val="26"/>
        </w:rPr>
      </w:pPr>
      <w:r w:rsidRPr="00E531C4">
        <w:rPr>
          <w:sz w:val="26"/>
          <w:szCs w:val="26"/>
        </w:rPr>
        <w:t xml:space="preserve">муниципальных служащих </w:t>
      </w:r>
      <w:r w:rsidR="00181A5B" w:rsidRPr="00E531C4">
        <w:rPr>
          <w:sz w:val="26"/>
          <w:szCs w:val="26"/>
        </w:rPr>
        <w:t>Нижнебаканского</w:t>
      </w:r>
      <w:r w:rsidRPr="00E531C4">
        <w:rPr>
          <w:sz w:val="26"/>
          <w:szCs w:val="26"/>
        </w:rPr>
        <w:t xml:space="preserve"> сельского поселения</w:t>
      </w:r>
    </w:p>
    <w:p w:rsidR="00A5196C" w:rsidRPr="00E531C4" w:rsidRDefault="00A5196C" w:rsidP="00A5196C">
      <w:pPr>
        <w:pStyle w:val="ConsPlusTitle"/>
        <w:widowControl/>
        <w:jc w:val="center"/>
        <w:rPr>
          <w:sz w:val="26"/>
          <w:szCs w:val="26"/>
        </w:rPr>
      </w:pPr>
      <w:r w:rsidRPr="00E531C4">
        <w:rPr>
          <w:sz w:val="26"/>
          <w:szCs w:val="26"/>
        </w:rPr>
        <w:t xml:space="preserve">      и урегулированию конфликта интересов</w:t>
      </w:r>
    </w:p>
    <w:p w:rsidR="00A5196C" w:rsidRPr="00E531C4" w:rsidRDefault="00A5196C" w:rsidP="00A5196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384A2F" w:rsidRPr="00E531C4" w:rsidRDefault="00384A2F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E531C4">
        <w:rPr>
          <w:rFonts w:ascii="Times New Roman" w:hAnsi="Times New Roman"/>
          <w:sz w:val="26"/>
          <w:szCs w:val="26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C12BD9" w:rsidRPr="00E531C4">
        <w:rPr>
          <w:rFonts w:ascii="Times New Roman" w:hAnsi="Times New Roman"/>
          <w:sz w:val="26"/>
          <w:szCs w:val="26"/>
        </w:rPr>
        <w:t>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и урегулированию конфликта интересов (далее именуется - комиссия), в соответствии с Федеральным </w:t>
      </w:r>
      <w:hyperlink r:id="rId10" w:history="1">
        <w:r w:rsidRPr="00E531C4">
          <w:rPr>
            <w:rFonts w:ascii="Times New Roman" w:hAnsi="Times New Roman"/>
            <w:sz w:val="26"/>
            <w:szCs w:val="26"/>
          </w:rPr>
          <w:t>законом</w:t>
        </w:r>
      </w:hyperlink>
      <w:r w:rsidRPr="00E531C4">
        <w:rPr>
          <w:rFonts w:ascii="Times New Roman" w:hAnsi="Times New Roman"/>
          <w:sz w:val="26"/>
          <w:szCs w:val="26"/>
        </w:rPr>
        <w:t xml:space="preserve"> от 25 декабря 2008 года № 273-ФЗ "О противодействии коррупции"</w:t>
      </w:r>
      <w:r w:rsidR="002F2B0E" w:rsidRPr="00E531C4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="002F2B0E" w:rsidRPr="00E531C4">
          <w:rPr>
            <w:rStyle w:val="a3"/>
            <w:rFonts w:ascii="Times New Roman" w:hAnsi="Times New Roman"/>
            <w:color w:val="auto"/>
            <w:sz w:val="26"/>
            <w:szCs w:val="26"/>
          </w:rPr>
          <w:t>Указом</w:t>
        </w:r>
      </w:hyperlink>
      <w:r w:rsidR="002F2B0E" w:rsidRPr="00E531C4">
        <w:rPr>
          <w:rFonts w:ascii="Times New Roman" w:hAnsi="Times New Roman"/>
          <w:sz w:val="26"/>
          <w:szCs w:val="26"/>
        </w:rPr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="002F2B0E" w:rsidRPr="00E531C4">
          <w:rPr>
            <w:rFonts w:ascii="Times New Roman" w:hAnsi="Times New Roman"/>
            <w:sz w:val="26"/>
            <w:szCs w:val="26"/>
          </w:rPr>
          <w:t>2010 г</w:t>
        </w:r>
      </w:smartTag>
      <w:r w:rsidR="002F2B0E" w:rsidRPr="00E531C4">
        <w:rPr>
          <w:rFonts w:ascii="Times New Roman" w:hAnsi="Times New Roman"/>
          <w:sz w:val="26"/>
          <w:szCs w:val="26"/>
        </w:rPr>
        <w:t>. № 821 "О комиссиях по соблюдению требований к служебному поведению федеральных государственных</w:t>
      </w:r>
      <w:proofErr w:type="gramEnd"/>
      <w:r w:rsidR="002F2B0E" w:rsidRPr="00E531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F2B0E" w:rsidRPr="00E531C4">
        <w:rPr>
          <w:rFonts w:ascii="Times New Roman" w:hAnsi="Times New Roman"/>
          <w:sz w:val="26"/>
          <w:szCs w:val="26"/>
        </w:rPr>
        <w:t xml:space="preserve">служащих и урегулированию конфликта интересов", </w:t>
      </w:r>
      <w:hyperlink r:id="rId12" w:history="1">
        <w:r w:rsidR="002F2B0E" w:rsidRPr="00E531C4">
          <w:rPr>
            <w:rStyle w:val="a3"/>
            <w:rFonts w:ascii="Times New Roman" w:hAnsi="Times New Roman"/>
            <w:color w:val="auto"/>
            <w:sz w:val="26"/>
            <w:szCs w:val="26"/>
          </w:rPr>
          <w:t>Указом</w:t>
        </w:r>
      </w:hyperlink>
      <w:r w:rsidR="002F2B0E" w:rsidRPr="00E531C4">
        <w:rPr>
          <w:rFonts w:ascii="Times New Roman" w:hAnsi="Times New Roman"/>
          <w:sz w:val="26"/>
          <w:szCs w:val="26"/>
        </w:rPr>
        <w:t xml:space="preserve"> Президента Российской Федерации от 02.04.2013 г. № 309 "О мерах по реализации отдельных положений Федерального закона «О противодействии коррупции»,  Указом Президента 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="002F2B0E" w:rsidRPr="00E531C4">
          <w:rPr>
            <w:rFonts w:ascii="Times New Roman" w:hAnsi="Times New Roman"/>
            <w:sz w:val="26"/>
            <w:szCs w:val="26"/>
          </w:rPr>
          <w:t>2014 г</w:t>
        </w:r>
      </w:smartTag>
      <w:r w:rsidR="002F2B0E" w:rsidRPr="00E531C4">
        <w:rPr>
          <w:rFonts w:ascii="Times New Roman" w:hAnsi="Times New Roman"/>
          <w:sz w:val="26"/>
          <w:szCs w:val="26"/>
        </w:rPr>
        <w:t xml:space="preserve">.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8 марта </w:t>
      </w:r>
      <w:smartTag w:uri="urn:schemas-microsoft-com:office:smarttags" w:element="metricconverter">
        <w:smartTagPr>
          <w:attr w:name="ProductID" w:val="2015 г"/>
        </w:smartTagPr>
        <w:r w:rsidR="002F2B0E" w:rsidRPr="00E531C4">
          <w:rPr>
            <w:rFonts w:ascii="Times New Roman" w:hAnsi="Times New Roman"/>
            <w:sz w:val="26"/>
            <w:szCs w:val="26"/>
          </w:rPr>
          <w:t>2015 г</w:t>
        </w:r>
      </w:smartTag>
      <w:r w:rsidR="002F2B0E" w:rsidRPr="00E531C4">
        <w:rPr>
          <w:rFonts w:ascii="Times New Roman" w:hAnsi="Times New Roman"/>
          <w:sz w:val="26"/>
          <w:szCs w:val="26"/>
        </w:rPr>
        <w:t>. № 120 «О некоторых вопросах</w:t>
      </w:r>
      <w:proofErr w:type="gramEnd"/>
      <w:r w:rsidR="002F2B0E" w:rsidRPr="00E531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F2B0E" w:rsidRPr="00E531C4">
        <w:rPr>
          <w:rFonts w:ascii="Times New Roman" w:hAnsi="Times New Roman"/>
          <w:sz w:val="26"/>
          <w:szCs w:val="26"/>
        </w:rPr>
        <w:t xml:space="preserve">противодействия коррупции», Указом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="002F2B0E" w:rsidRPr="00E531C4">
          <w:rPr>
            <w:rFonts w:ascii="Times New Roman" w:hAnsi="Times New Roman"/>
            <w:sz w:val="26"/>
            <w:szCs w:val="26"/>
          </w:rPr>
          <w:t>2015 г</w:t>
        </w:r>
      </w:smartTag>
      <w:r w:rsidR="002F2B0E" w:rsidRPr="00E531C4">
        <w:rPr>
          <w:rFonts w:ascii="Times New Roman" w:hAnsi="Times New Roman"/>
          <w:sz w:val="26"/>
          <w:szCs w:val="26"/>
        </w:rPr>
        <w:t>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Федерации, Указом Президента Российской Федерации от</w:t>
      </w:r>
      <w:proofErr w:type="gramEnd"/>
      <w:r w:rsidR="002F2B0E" w:rsidRPr="00E531C4">
        <w:rPr>
          <w:rFonts w:ascii="Times New Roman" w:hAnsi="Times New Roman"/>
          <w:sz w:val="26"/>
          <w:szCs w:val="26"/>
        </w:rPr>
        <w:t xml:space="preserve"> 19 сентября </w:t>
      </w:r>
      <w:smartTag w:uri="urn:schemas-microsoft-com:office:smarttags" w:element="metricconverter">
        <w:smartTagPr>
          <w:attr w:name="ProductID" w:val="2017 г"/>
        </w:smartTagPr>
        <w:r w:rsidR="002F2B0E" w:rsidRPr="00E531C4">
          <w:rPr>
            <w:rFonts w:ascii="Times New Roman" w:hAnsi="Times New Roman"/>
            <w:sz w:val="26"/>
            <w:szCs w:val="26"/>
          </w:rPr>
          <w:t>2017 г</w:t>
        </w:r>
      </w:smartTag>
      <w:r w:rsidR="002F2B0E" w:rsidRPr="00E531C4">
        <w:rPr>
          <w:rFonts w:ascii="Times New Roman" w:hAnsi="Times New Roman"/>
          <w:sz w:val="26"/>
          <w:szCs w:val="26"/>
        </w:rPr>
        <w:t>. № 431 «О внесении изменений в некоторые акты Президента Российской Федерации.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2. Комиссия в своей деятельности руководствуется </w:t>
      </w:r>
      <w:hyperlink r:id="rId13" w:history="1">
        <w:r w:rsidRPr="00E531C4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E531C4">
        <w:rPr>
          <w:rFonts w:ascii="Times New Roman" w:hAnsi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4" w:history="1">
        <w:r w:rsidRPr="00E531C4">
          <w:rPr>
            <w:rFonts w:ascii="Times New Roman" w:hAnsi="Times New Roman"/>
            <w:sz w:val="26"/>
            <w:szCs w:val="26"/>
          </w:rPr>
          <w:t>Уставом</w:t>
        </w:r>
      </w:hyperlink>
      <w:r w:rsidRPr="00E531C4">
        <w:rPr>
          <w:rFonts w:ascii="Times New Roman" w:hAnsi="Times New Roman"/>
          <w:sz w:val="26"/>
          <w:szCs w:val="26"/>
        </w:rPr>
        <w:t>, настоящим Положением.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3. Основной задачей комиссии является содействие органам мес</w:t>
      </w:r>
      <w:r w:rsidR="00DD6A26" w:rsidRPr="00E531C4">
        <w:rPr>
          <w:rFonts w:ascii="Times New Roman" w:hAnsi="Times New Roman"/>
          <w:sz w:val="26"/>
          <w:szCs w:val="26"/>
        </w:rPr>
        <w:t>тного самоуправления 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E531C4">
        <w:rPr>
          <w:rFonts w:ascii="Times New Roman" w:hAnsi="Times New Roman"/>
          <w:sz w:val="26"/>
          <w:szCs w:val="26"/>
        </w:rPr>
        <w:t>1) в обеспечении соблюд</w:t>
      </w:r>
      <w:r w:rsidR="00DD6A26" w:rsidRPr="00E531C4">
        <w:rPr>
          <w:rFonts w:ascii="Times New Roman" w:hAnsi="Times New Roman"/>
          <w:sz w:val="26"/>
          <w:szCs w:val="26"/>
        </w:rPr>
        <w:t>ения муниципальными служащими 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(далее именуются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E531C4">
        <w:rPr>
          <w:rFonts w:ascii="Times New Roman" w:hAnsi="Times New Roman"/>
          <w:sz w:val="26"/>
          <w:szCs w:val="26"/>
        </w:rPr>
        <w:lastRenderedPageBreak/>
        <w:t xml:space="preserve">Федеральным </w:t>
      </w:r>
      <w:hyperlink r:id="rId15" w:history="1">
        <w:r w:rsidRPr="00E531C4">
          <w:rPr>
            <w:rFonts w:ascii="Times New Roman" w:hAnsi="Times New Roman"/>
            <w:sz w:val="26"/>
            <w:szCs w:val="26"/>
          </w:rPr>
          <w:t>законом</w:t>
        </w:r>
      </w:hyperlink>
      <w:r w:rsidRPr="00E531C4">
        <w:rPr>
          <w:rFonts w:ascii="Times New Roman" w:hAnsi="Times New Roman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E531C4">
          <w:rPr>
            <w:rFonts w:ascii="Times New Roman" w:hAnsi="Times New Roman"/>
            <w:sz w:val="26"/>
            <w:szCs w:val="26"/>
          </w:rPr>
          <w:t>2008 г</w:t>
        </w:r>
      </w:smartTag>
      <w:r w:rsidRPr="00E531C4">
        <w:rPr>
          <w:rFonts w:ascii="Times New Roman" w:hAnsi="Times New Roman"/>
          <w:sz w:val="26"/>
          <w:szCs w:val="26"/>
        </w:rPr>
        <w:t>. № 273-ФЗ "О противодействии коррупции", другими федеральными законами (далее именуются - требования к служебному поведению и  требования об урегулировании конфликта интересов);</w:t>
      </w:r>
      <w:proofErr w:type="gramEnd"/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2)   в осуществлении мер по профилактике и предупреждению коррупции.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4. Комиссия, образованная в </w:t>
      </w:r>
      <w:r w:rsidR="00DD6A26" w:rsidRPr="00E531C4">
        <w:rPr>
          <w:rFonts w:ascii="Times New Roman" w:hAnsi="Times New Roman"/>
          <w:sz w:val="26"/>
          <w:szCs w:val="26"/>
        </w:rPr>
        <w:t>Нижнебаканском</w:t>
      </w:r>
      <w:r w:rsidRPr="00E531C4">
        <w:rPr>
          <w:rFonts w:ascii="Times New Roman" w:hAnsi="Times New Roman"/>
          <w:sz w:val="26"/>
          <w:szCs w:val="26"/>
        </w:rPr>
        <w:t xml:space="preserve"> сельском поселении, рассматривает вопросы, связанные с соблюдением требований к служебному поведению и урегулированию конфликта интересов, в отношении: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- лиц, замещающих должност</w:t>
      </w:r>
      <w:r w:rsidR="00DD6A26" w:rsidRPr="00E531C4">
        <w:rPr>
          <w:rFonts w:ascii="Times New Roman" w:hAnsi="Times New Roman"/>
          <w:sz w:val="26"/>
          <w:szCs w:val="26"/>
        </w:rPr>
        <w:t>и муниципальной службы Нижнебаканско</w:t>
      </w:r>
      <w:r w:rsidRPr="00E531C4">
        <w:rPr>
          <w:rFonts w:ascii="Times New Roman" w:hAnsi="Times New Roman"/>
          <w:sz w:val="26"/>
          <w:szCs w:val="26"/>
        </w:rPr>
        <w:t>го сельского поселения;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-  лиц, замещающих должности в органе местного самоуправления, не отнесенные к должностям муниципальной службы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5.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иные должности муниципальной службы (далее именуется - муниципальная служба) в органах местного самоуп</w:t>
      </w:r>
      <w:r w:rsidR="00DD6A26" w:rsidRPr="00E531C4">
        <w:rPr>
          <w:rFonts w:ascii="Times New Roman" w:hAnsi="Times New Roman"/>
          <w:sz w:val="26"/>
          <w:szCs w:val="26"/>
        </w:rPr>
        <w:t>равления 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поселения, рассматриваются комиссией. Порядок формирования и деятельности комиссии, а также ее состав определяются Главой </w:t>
      </w:r>
      <w:r w:rsidR="00DD6A26" w:rsidRPr="00E531C4">
        <w:rPr>
          <w:rFonts w:ascii="Times New Roman" w:hAnsi="Times New Roman"/>
          <w:sz w:val="26"/>
          <w:szCs w:val="26"/>
        </w:rPr>
        <w:t>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в соответствии с настоящим Положением.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6. Комиссия образуется постановлением администрации </w:t>
      </w:r>
      <w:r w:rsidR="00DD6A26" w:rsidRPr="00E531C4">
        <w:rPr>
          <w:rFonts w:ascii="Times New Roman" w:hAnsi="Times New Roman"/>
          <w:sz w:val="26"/>
          <w:szCs w:val="26"/>
        </w:rPr>
        <w:t>Нижнебаканско</w:t>
      </w:r>
      <w:r w:rsidRPr="00E531C4">
        <w:rPr>
          <w:rFonts w:ascii="Times New Roman" w:hAnsi="Times New Roman"/>
          <w:sz w:val="26"/>
          <w:szCs w:val="26"/>
        </w:rPr>
        <w:t>го сельского поселения. Указанным актом утверждаются состав комиссии и порядок ее работы.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7. Комиссия состоит из председателя комиссии, его заместителя, назначаемого Главой </w:t>
      </w:r>
      <w:r w:rsidR="00DD6A26" w:rsidRPr="00E531C4">
        <w:rPr>
          <w:rFonts w:ascii="Times New Roman" w:hAnsi="Times New Roman"/>
          <w:sz w:val="26"/>
          <w:szCs w:val="26"/>
        </w:rPr>
        <w:t xml:space="preserve">Нижнебаканского </w:t>
      </w:r>
      <w:r w:rsidRPr="00E531C4">
        <w:rPr>
          <w:rFonts w:ascii="Times New Roman" w:hAnsi="Times New Roman"/>
          <w:sz w:val="26"/>
          <w:szCs w:val="26"/>
        </w:rPr>
        <w:t xml:space="preserve">сельского поселения из числа членов комиссии, замещающих должности муниципальной службы в </w:t>
      </w:r>
      <w:r w:rsidR="00DD6A26" w:rsidRPr="00E531C4">
        <w:rPr>
          <w:rFonts w:ascii="Times New Roman" w:hAnsi="Times New Roman"/>
          <w:sz w:val="26"/>
          <w:szCs w:val="26"/>
        </w:rPr>
        <w:t>Нижнебаканс</w:t>
      </w:r>
      <w:r w:rsidRPr="00E531C4">
        <w:rPr>
          <w:rFonts w:ascii="Times New Roman" w:hAnsi="Times New Roman"/>
          <w:sz w:val="26"/>
          <w:szCs w:val="26"/>
        </w:rPr>
        <w:t>ком сельском поселении,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8. В состав комиссии входят:</w:t>
      </w:r>
    </w:p>
    <w:p w:rsidR="00A5196C" w:rsidRPr="00E531C4" w:rsidRDefault="00DD6A26" w:rsidP="00A5196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 - Глава Нижнебаканского</w:t>
      </w:r>
      <w:r w:rsidR="00A5196C" w:rsidRPr="00E531C4">
        <w:rPr>
          <w:rFonts w:ascii="Times New Roman" w:hAnsi="Times New Roman"/>
          <w:sz w:val="26"/>
          <w:szCs w:val="26"/>
        </w:rPr>
        <w:t xml:space="preserve"> сельского поселения, (председатель комиссии); </w:t>
      </w:r>
    </w:p>
    <w:p w:rsidR="00A5196C" w:rsidRPr="00E531C4" w:rsidRDefault="00A5196C" w:rsidP="00A5196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E531C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31C4">
        <w:rPr>
          <w:rFonts w:ascii="Times New Roman" w:hAnsi="Times New Roman"/>
          <w:sz w:val="26"/>
          <w:szCs w:val="26"/>
        </w:rPr>
        <w:t>- представитель (представители) научных организаций и образовательных учреждений среднего, высшего и дополнительного профессионального образования</w:t>
      </w:r>
      <w:r w:rsidRPr="00E531C4">
        <w:rPr>
          <w:rFonts w:ascii="Times New Roman" w:hAnsi="Times New Roman"/>
          <w:b/>
          <w:sz w:val="26"/>
          <w:szCs w:val="26"/>
        </w:rPr>
        <w:t>;</w:t>
      </w:r>
    </w:p>
    <w:p w:rsidR="00A5196C" w:rsidRPr="00E531C4" w:rsidRDefault="00A5196C" w:rsidP="00A5196C">
      <w:pPr>
        <w:shd w:val="clear" w:color="auto" w:fill="FFFFFF"/>
        <w:tabs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- специалист администрации</w:t>
      </w:r>
      <w:r w:rsidRPr="00E531C4">
        <w:rPr>
          <w:rFonts w:ascii="Times New Roman" w:hAnsi="Times New Roman"/>
          <w:spacing w:val="-1"/>
          <w:sz w:val="26"/>
          <w:szCs w:val="26"/>
        </w:rPr>
        <w:t xml:space="preserve"> (секретарь </w:t>
      </w:r>
      <w:r w:rsidRPr="00E531C4">
        <w:rPr>
          <w:rFonts w:ascii="Times New Roman" w:hAnsi="Times New Roman"/>
          <w:sz w:val="26"/>
          <w:szCs w:val="26"/>
        </w:rPr>
        <w:t>комиссии);</w:t>
      </w:r>
    </w:p>
    <w:p w:rsidR="00A5196C" w:rsidRPr="00E531C4" w:rsidRDefault="00A5196C" w:rsidP="00A5196C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члены комиссии: </w:t>
      </w:r>
    </w:p>
    <w:p w:rsidR="00A5196C" w:rsidRPr="00E531C4" w:rsidRDefault="00A5196C" w:rsidP="00A5196C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специалист 1 категории администрации </w:t>
      </w:r>
      <w:r w:rsidR="00DD6A26" w:rsidRPr="00E531C4">
        <w:rPr>
          <w:rFonts w:ascii="Times New Roman" w:hAnsi="Times New Roman"/>
          <w:sz w:val="26"/>
          <w:szCs w:val="26"/>
        </w:rPr>
        <w:t>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(зам</w:t>
      </w:r>
      <w:proofErr w:type="gramStart"/>
      <w:r w:rsidRPr="00E531C4">
        <w:rPr>
          <w:rFonts w:ascii="Times New Roman" w:hAnsi="Times New Roman"/>
          <w:sz w:val="26"/>
          <w:szCs w:val="26"/>
        </w:rPr>
        <w:t>.п</w:t>
      </w:r>
      <w:proofErr w:type="gramEnd"/>
      <w:r w:rsidRPr="00E531C4">
        <w:rPr>
          <w:rFonts w:ascii="Times New Roman" w:hAnsi="Times New Roman"/>
          <w:sz w:val="26"/>
          <w:szCs w:val="26"/>
        </w:rPr>
        <w:t>редседателя)</w:t>
      </w:r>
    </w:p>
    <w:p w:rsidR="00A5196C" w:rsidRPr="00E531C4" w:rsidRDefault="00A5196C" w:rsidP="00A5196C">
      <w:pPr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депутат</w:t>
      </w:r>
      <w:r w:rsidR="00DD6A26" w:rsidRPr="00E531C4">
        <w:rPr>
          <w:rFonts w:ascii="Times New Roman" w:hAnsi="Times New Roman"/>
          <w:sz w:val="26"/>
          <w:szCs w:val="26"/>
        </w:rPr>
        <w:t>ы Совета депутатов 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(по согласованию)</w:t>
      </w:r>
    </w:p>
    <w:p w:rsidR="00A5196C" w:rsidRPr="00E531C4" w:rsidRDefault="00A5196C" w:rsidP="00A5196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196C" w:rsidRPr="00E531C4" w:rsidRDefault="00DD6A26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9. Глава Нижнебаканского</w:t>
      </w:r>
      <w:r w:rsidR="00A5196C" w:rsidRPr="00E531C4">
        <w:rPr>
          <w:rFonts w:ascii="Times New Roman" w:hAnsi="Times New Roman"/>
          <w:sz w:val="26"/>
          <w:szCs w:val="26"/>
        </w:rPr>
        <w:t xml:space="preserve"> сельского поселения может принять решение о включении в состав комиссии: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1) представителя Совета депутатов </w:t>
      </w:r>
      <w:r w:rsidR="00DD6A26" w:rsidRPr="00E531C4">
        <w:rPr>
          <w:rFonts w:ascii="Times New Roman" w:hAnsi="Times New Roman"/>
          <w:sz w:val="26"/>
          <w:szCs w:val="26"/>
        </w:rPr>
        <w:t>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(по согласованию);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2) представителя общественной организации ветеранов (пенсионеров) войны, труда, Вооружённых сил и правоохранительных органов </w:t>
      </w:r>
      <w:r w:rsidR="00DD6A26" w:rsidRPr="00E531C4">
        <w:rPr>
          <w:rFonts w:ascii="Times New Roman" w:hAnsi="Times New Roman"/>
          <w:sz w:val="26"/>
          <w:szCs w:val="26"/>
        </w:rPr>
        <w:t>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поселения; 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lastRenderedPageBreak/>
        <w:t>10.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12. В заседаниях комиссии с правом совещательного голоса участвуют: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 требований об урегулировании конфликта интересов;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2) лица, замещающие должности муниципальной службы в администрации </w:t>
      </w:r>
      <w:r w:rsidR="00192088" w:rsidRPr="00E531C4">
        <w:rPr>
          <w:rFonts w:ascii="Times New Roman" w:hAnsi="Times New Roman"/>
          <w:sz w:val="26"/>
          <w:szCs w:val="26"/>
        </w:rPr>
        <w:t>Нижнебаканского сельского поселения</w:t>
      </w:r>
      <w:r w:rsidRPr="00E531C4">
        <w:rPr>
          <w:rFonts w:ascii="Times New Roman" w:hAnsi="Times New Roman"/>
          <w:sz w:val="26"/>
          <w:szCs w:val="26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 </w:t>
      </w:r>
      <w:r w:rsidR="00192088" w:rsidRPr="00E531C4">
        <w:rPr>
          <w:rFonts w:ascii="Times New Roman" w:hAnsi="Times New Roman"/>
          <w:sz w:val="26"/>
          <w:szCs w:val="26"/>
        </w:rPr>
        <w:t>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 требований об урегулировании конфликта интересов, - по решению председателя комиссии, принимаемому в каждом конкретном случае отдельно не менее</w:t>
      </w:r>
      <w:proofErr w:type="gramStart"/>
      <w:r w:rsidRPr="00E531C4">
        <w:rPr>
          <w:rFonts w:ascii="Times New Roman" w:hAnsi="Times New Roman"/>
          <w:sz w:val="26"/>
          <w:szCs w:val="26"/>
        </w:rPr>
        <w:t>,</w:t>
      </w:r>
      <w:proofErr w:type="gramEnd"/>
      <w:r w:rsidRPr="00E531C4">
        <w:rPr>
          <w:rFonts w:ascii="Times New Roman" w:hAnsi="Times New Roman"/>
          <w:sz w:val="26"/>
          <w:szCs w:val="26"/>
        </w:rPr>
        <w:t xml:space="preserve">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</w:t>
      </w:r>
      <w:r w:rsidR="00192088" w:rsidRPr="00E531C4">
        <w:rPr>
          <w:rFonts w:ascii="Times New Roman" w:hAnsi="Times New Roman"/>
          <w:sz w:val="26"/>
          <w:szCs w:val="26"/>
        </w:rPr>
        <w:t>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поселения, недопустимо.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15. Основаниями для проведения заседания комиссии являются: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1) представление Главой </w:t>
      </w:r>
      <w:r w:rsidR="00D34FF7" w:rsidRPr="00E531C4">
        <w:rPr>
          <w:rFonts w:ascii="Times New Roman" w:hAnsi="Times New Roman"/>
          <w:sz w:val="26"/>
          <w:szCs w:val="26"/>
        </w:rPr>
        <w:t>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материалов проверки, свидетельствующих: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 своих, а также сведений о доходах, об имуществе и обязательствах имущественного характера своей супруги (супруга) и несовершеннолетних детей;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- 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2) </w:t>
      </w:r>
      <w:proofErr w:type="gramStart"/>
      <w:r w:rsidRPr="00E531C4">
        <w:rPr>
          <w:rFonts w:ascii="Times New Roman" w:hAnsi="Times New Roman"/>
          <w:sz w:val="26"/>
          <w:szCs w:val="26"/>
        </w:rPr>
        <w:t>поступившее</w:t>
      </w:r>
      <w:proofErr w:type="gramEnd"/>
      <w:r w:rsidRPr="00E531C4">
        <w:rPr>
          <w:rFonts w:ascii="Times New Roman" w:hAnsi="Times New Roman"/>
          <w:sz w:val="26"/>
          <w:szCs w:val="26"/>
        </w:rPr>
        <w:t xml:space="preserve"> в администрацию </w:t>
      </w:r>
      <w:r w:rsidR="00D34FF7" w:rsidRPr="00E531C4">
        <w:rPr>
          <w:rFonts w:ascii="Times New Roman" w:hAnsi="Times New Roman"/>
          <w:sz w:val="26"/>
          <w:szCs w:val="26"/>
        </w:rPr>
        <w:t>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поселения, ответственному за работу по профилактике коррупционных и иных правонарушений, в установленном порядке: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E531C4">
        <w:rPr>
          <w:rFonts w:ascii="Times New Roman" w:hAnsi="Times New Roman"/>
          <w:sz w:val="26"/>
          <w:szCs w:val="26"/>
        </w:rPr>
        <w:t>- обращение гражданина, замещавшего должность муниципальной службы, включенную в перечень должностей, в наибольшей степени подвер</w:t>
      </w:r>
      <w:r w:rsidR="00BD7B45" w:rsidRPr="00E531C4">
        <w:rPr>
          <w:rFonts w:ascii="Times New Roman" w:hAnsi="Times New Roman"/>
          <w:sz w:val="26"/>
          <w:szCs w:val="26"/>
        </w:rPr>
        <w:t>женных риску коррупции, Нижнебакан</w:t>
      </w:r>
      <w:r w:rsidRPr="00E531C4">
        <w:rPr>
          <w:rFonts w:ascii="Times New Roman" w:hAnsi="Times New Roman"/>
          <w:sz w:val="26"/>
          <w:szCs w:val="26"/>
        </w:rPr>
        <w:t xml:space="preserve">ского сельского поселения, о даче согласия на замещение должности в коммерческой или некоммерческой организации либо на выполнение </w:t>
      </w:r>
      <w:r w:rsidRPr="00E531C4">
        <w:rPr>
          <w:rFonts w:ascii="Times New Roman" w:hAnsi="Times New Roman"/>
          <w:sz w:val="26"/>
          <w:szCs w:val="26"/>
        </w:rPr>
        <w:lastRenderedPageBreak/>
        <w:t>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E531C4">
        <w:rPr>
          <w:rFonts w:ascii="Times New Roman" w:hAnsi="Times New Roman"/>
          <w:sz w:val="26"/>
          <w:szCs w:val="26"/>
        </w:rPr>
        <w:t xml:space="preserve"> лет со дня увольнения с муниципальной службы;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E531C4">
        <w:rPr>
          <w:rFonts w:ascii="Times New Roman" w:hAnsi="Times New Roman"/>
          <w:sz w:val="26"/>
          <w:szCs w:val="26"/>
        </w:rPr>
        <w:t xml:space="preserve">- 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E531C4">
          <w:rPr>
            <w:rFonts w:ascii="Times New Roman" w:hAnsi="Times New Roman"/>
            <w:sz w:val="26"/>
            <w:szCs w:val="26"/>
          </w:rPr>
          <w:t>2013 г</w:t>
        </w:r>
      </w:smartTag>
      <w:r w:rsidRPr="00E531C4">
        <w:rPr>
          <w:rFonts w:ascii="Times New Roman" w:hAnsi="Times New Roman"/>
          <w:sz w:val="26"/>
          <w:szCs w:val="2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(далее-Федеральный закон «О запрете отдельным категориям лиц открывать и иметь счета (вклады), хранить</w:t>
      </w:r>
      <w:proofErr w:type="gramEnd"/>
      <w:r w:rsidRPr="00E531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531C4">
        <w:rPr>
          <w:rFonts w:ascii="Times New Roman" w:hAnsi="Times New Roman"/>
          <w:sz w:val="26"/>
          <w:szCs w:val="26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распоряжаться,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E531C4">
        <w:rPr>
          <w:rFonts w:ascii="Times New Roman" w:hAnsi="Times New Roman"/>
          <w:sz w:val="26"/>
          <w:szCs w:val="26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3) представление руководителем органа местного само</w:t>
      </w:r>
      <w:r w:rsidR="0063038F" w:rsidRPr="00E531C4">
        <w:rPr>
          <w:rFonts w:ascii="Times New Roman" w:hAnsi="Times New Roman"/>
          <w:sz w:val="26"/>
          <w:szCs w:val="26"/>
        </w:rPr>
        <w:t>управления 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муниципальном органе мер по предупреждению коррупции.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31C4">
        <w:rPr>
          <w:rFonts w:ascii="Times New Roman" w:hAnsi="Times New Roman"/>
          <w:sz w:val="26"/>
          <w:szCs w:val="26"/>
        </w:rPr>
        <w:t xml:space="preserve">4) представление руководителем органа местного самоуправления </w:t>
      </w:r>
      <w:r w:rsidR="006F52BA" w:rsidRPr="00E531C4">
        <w:rPr>
          <w:rFonts w:ascii="Times New Roman" w:hAnsi="Times New Roman"/>
          <w:sz w:val="26"/>
          <w:szCs w:val="26"/>
        </w:rPr>
        <w:t>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 </w:t>
      </w:r>
      <w:hyperlink r:id="rId16" w:history="1">
        <w:r w:rsidRPr="00E531C4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Pr="00E531C4">
        <w:rPr>
          <w:rFonts w:ascii="Times New Roman" w:hAnsi="Times New Roman"/>
          <w:sz w:val="26"/>
          <w:szCs w:val="26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E531C4">
          <w:rPr>
            <w:rFonts w:ascii="Times New Roman" w:hAnsi="Times New Roman"/>
            <w:sz w:val="26"/>
            <w:szCs w:val="26"/>
          </w:rPr>
          <w:t>2012 г</w:t>
        </w:r>
      </w:smartTag>
      <w:r w:rsidRPr="00E531C4">
        <w:rPr>
          <w:rFonts w:ascii="Times New Roman" w:hAnsi="Times New Roman"/>
          <w:sz w:val="26"/>
          <w:szCs w:val="26"/>
        </w:rPr>
        <w:t>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</w:t>
      </w:r>
      <w:proofErr w:type="gramEnd"/>
      <w:r w:rsidRPr="00E531C4">
        <w:rPr>
          <w:rFonts w:ascii="Times New Roman" w:hAnsi="Times New Roman"/>
          <w:sz w:val="26"/>
          <w:szCs w:val="26"/>
        </w:rPr>
        <w:t xml:space="preserve"> иных лиц их доходам"). </w:t>
      </w:r>
    </w:p>
    <w:p w:rsidR="00A5196C" w:rsidRPr="00E531C4" w:rsidRDefault="00A5196C" w:rsidP="00A5196C">
      <w:pPr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531C4">
        <w:rPr>
          <w:rFonts w:ascii="Times New Roman" w:hAnsi="Times New Roman"/>
          <w:sz w:val="26"/>
          <w:szCs w:val="26"/>
        </w:rPr>
        <w:t xml:space="preserve">5) 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531C4">
          <w:rPr>
            <w:rFonts w:ascii="Times New Roman" w:hAnsi="Times New Roman"/>
            <w:sz w:val="26"/>
            <w:szCs w:val="26"/>
          </w:rPr>
          <w:t>2008 г</w:t>
        </w:r>
      </w:smartTag>
      <w:r w:rsidRPr="00E531C4">
        <w:rPr>
          <w:rFonts w:ascii="Times New Roman" w:hAnsi="Times New Roman"/>
          <w:sz w:val="26"/>
          <w:szCs w:val="26"/>
        </w:rPr>
        <w:t>. № 273-ФЗ "О противодействии коррупции" и статьей 64.1 Трудового кодекса Российской Федерации в орган местного самоуправлени</w:t>
      </w:r>
      <w:r w:rsidRPr="00E531C4">
        <w:rPr>
          <w:rFonts w:ascii="Times New Roman" w:hAnsi="Times New Roman"/>
          <w:color w:val="000000"/>
          <w:sz w:val="26"/>
          <w:szCs w:val="26"/>
        </w:rPr>
        <w:t>я</w:t>
      </w:r>
      <w:r w:rsidRPr="00E531C4">
        <w:rPr>
          <w:rFonts w:ascii="Times New Roman" w:hAnsi="Times New Roman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</w:t>
      </w:r>
      <w:r w:rsidRPr="00E531C4">
        <w:rPr>
          <w:rFonts w:ascii="Times New Roman" w:hAnsi="Times New Roman"/>
          <w:color w:val="000000"/>
          <w:sz w:val="26"/>
          <w:szCs w:val="26"/>
        </w:rPr>
        <w:t xml:space="preserve"> муниципальной службы в органе местного самоуправления,</w:t>
      </w:r>
      <w:r w:rsidRPr="00E531C4">
        <w:rPr>
          <w:rFonts w:ascii="Times New Roman" w:hAnsi="Times New Roman"/>
          <w:sz w:val="26"/>
          <w:szCs w:val="26"/>
        </w:rPr>
        <w:t xml:space="preserve"> трудового или гражданско-правового договора на выполнение работ (оказание услуг), если отдельные функции</w:t>
      </w:r>
      <w:proofErr w:type="gramEnd"/>
      <w:r w:rsidRPr="00E531C4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E531C4">
        <w:rPr>
          <w:rFonts w:ascii="Times New Roman" w:hAnsi="Times New Roman"/>
          <w:sz w:val="26"/>
          <w:szCs w:val="26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 органе местного самоуправления, при условии, что </w:t>
      </w:r>
      <w:r w:rsidRPr="00E531C4">
        <w:rPr>
          <w:rFonts w:ascii="Times New Roman" w:hAnsi="Times New Roman"/>
          <w:sz w:val="26"/>
          <w:szCs w:val="26"/>
        </w:rPr>
        <w:lastRenderedPageBreak/>
        <w:t>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E531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531C4">
        <w:rPr>
          <w:rFonts w:ascii="Times New Roman" w:hAnsi="Times New Roman"/>
          <w:sz w:val="26"/>
          <w:szCs w:val="26"/>
        </w:rPr>
        <w:t>условиях</w:t>
      </w:r>
      <w:proofErr w:type="gramEnd"/>
      <w:r w:rsidRPr="00E531C4">
        <w:rPr>
          <w:rFonts w:ascii="Times New Roman" w:hAnsi="Times New Roman"/>
          <w:sz w:val="26"/>
          <w:szCs w:val="26"/>
        </w:rPr>
        <w:t xml:space="preserve"> гражданско-правового договора в коммерческой или некоммерческой организации Комиссией не рассматривался. 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5196C" w:rsidRPr="00E531C4" w:rsidRDefault="00A5196C" w:rsidP="00A519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 xml:space="preserve">          16.1. Обращение, указанное в абзаце втором подпункта "2" пункта 15 настоящего Положения, подается гражданином, замещавшим должность муниципальной службы,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 w:rsidRPr="00E531C4">
        <w:rPr>
          <w:rFonts w:ascii="Times New Roman" w:hAnsi="Times New Roman"/>
          <w:color w:val="000000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E531C4">
        <w:rPr>
          <w:rFonts w:ascii="Times New Roman" w:hAnsi="Times New Roman"/>
          <w:color w:val="000000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E531C4">
          <w:rPr>
            <w:rFonts w:ascii="Times New Roman" w:hAnsi="Times New Roman"/>
            <w:color w:val="000000"/>
            <w:sz w:val="26"/>
            <w:szCs w:val="26"/>
          </w:rPr>
          <w:t>2008 г</w:t>
        </w:r>
      </w:smartTag>
      <w:r w:rsidRPr="00E531C4">
        <w:rPr>
          <w:rFonts w:ascii="Times New Roman" w:hAnsi="Times New Roman"/>
          <w:color w:val="000000"/>
          <w:sz w:val="26"/>
          <w:szCs w:val="26"/>
        </w:rPr>
        <w:t xml:space="preserve">. № 273-ФЗ "О противодействии коррупции".  </w:t>
      </w:r>
    </w:p>
    <w:p w:rsidR="00A5196C" w:rsidRPr="00E531C4" w:rsidRDefault="00A5196C" w:rsidP="00A519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 xml:space="preserve">        16.2. Обращение, указанное в абзаце втором подпункта "2"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5196C" w:rsidRPr="00E531C4" w:rsidRDefault="00A5196C" w:rsidP="00A519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 xml:space="preserve">        16.3. Уведомление, указанное в подпункте "5" пункта 15 настоящего Положения, рассматривается кадровой службой  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E531C4">
          <w:rPr>
            <w:rFonts w:ascii="Times New Roman" w:hAnsi="Times New Roman"/>
            <w:color w:val="000000"/>
            <w:sz w:val="26"/>
            <w:szCs w:val="26"/>
          </w:rPr>
          <w:t>2008 г</w:t>
        </w:r>
      </w:smartTag>
      <w:r w:rsidRPr="00E531C4">
        <w:rPr>
          <w:rFonts w:ascii="Times New Roman" w:hAnsi="Times New Roman"/>
          <w:color w:val="000000"/>
          <w:sz w:val="26"/>
          <w:szCs w:val="26"/>
        </w:rPr>
        <w:t xml:space="preserve">. № 273-ФЗ "О противодействии коррупции".  </w:t>
      </w:r>
    </w:p>
    <w:p w:rsidR="00A5196C" w:rsidRPr="00E531C4" w:rsidRDefault="00A5196C" w:rsidP="00A519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 xml:space="preserve">         16.4. Уведомление, указанное в абзаце пятом подпункта «2» пункта 15 настоящего Положения, рассматривается кадровой службой органа местного самоуправления.</w:t>
      </w:r>
    </w:p>
    <w:p w:rsidR="00A5196C" w:rsidRPr="00E531C4" w:rsidRDefault="00A5196C" w:rsidP="00A519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 xml:space="preserve">          16.5. </w:t>
      </w:r>
      <w:proofErr w:type="gramStart"/>
      <w:r w:rsidRPr="00E531C4">
        <w:rPr>
          <w:rFonts w:ascii="Times New Roman" w:hAnsi="Times New Roman"/>
          <w:color w:val="000000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абзаце втором подпункта «2» пункта 15 настоящего Положения, или уведомлений, указанных в абзаце пятом подпункта «2» и подпункте «5» пункта 15 настоящего Положения, должностные лица кадровой службы органа местного самоуправления, либо кадровой службы структурного подразделения органа местного самоуправления имеют право </w:t>
      </w:r>
      <w:r w:rsidRPr="00E531C4">
        <w:rPr>
          <w:rFonts w:ascii="Times New Roman" w:hAnsi="Times New Roman"/>
          <w:color w:val="000000"/>
          <w:sz w:val="26"/>
          <w:szCs w:val="26"/>
        </w:rPr>
        <w:lastRenderedPageBreak/>
        <w:t>проводить собеседование с муниципальным служащим, представившим обращение или уведомление, получать</w:t>
      </w:r>
      <w:proofErr w:type="gramEnd"/>
      <w:r w:rsidRPr="00E531C4">
        <w:rPr>
          <w:rFonts w:ascii="Times New Roman" w:hAnsi="Times New Roman"/>
          <w:color w:val="000000"/>
          <w:sz w:val="26"/>
          <w:szCs w:val="26"/>
        </w:rPr>
        <w:t xml:space="preserve"> от него письменные пояснения, а руководитель органа местного самоуправления, либо руководитель структурного подразделения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</w:t>
      </w:r>
      <w:proofErr w:type="gramStart"/>
      <w:r w:rsidRPr="00E531C4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E531C4">
        <w:rPr>
          <w:rFonts w:ascii="Times New Roman" w:hAnsi="Times New Roman"/>
          <w:color w:val="000000"/>
          <w:sz w:val="26"/>
          <w:szCs w:val="26"/>
        </w:rPr>
        <w:t xml:space="preserve"> чем на 30 дней.</w:t>
      </w:r>
    </w:p>
    <w:p w:rsidR="00A5196C" w:rsidRPr="00E531C4" w:rsidRDefault="00A5196C" w:rsidP="00A519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 xml:space="preserve">         16.6. Мотивированные заключения, предусмотренные пунктами 16.1, 16.3 и 16.4 настоящего Положения, должны содержать:</w:t>
      </w:r>
    </w:p>
    <w:p w:rsidR="00A5196C" w:rsidRPr="00E531C4" w:rsidRDefault="00A5196C" w:rsidP="00A519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 xml:space="preserve">         1)  информацию, изложенную в обращениях или уведомлениях, указанных в абзацах втором и пятом подпункта «2» и подпункта  «5» пункта 15 настоящего Положения;</w:t>
      </w:r>
    </w:p>
    <w:p w:rsidR="00A5196C" w:rsidRPr="00E531C4" w:rsidRDefault="00A5196C" w:rsidP="00A519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 xml:space="preserve">         2) информацию, полученную от государственных органов и заинтересованных организаций на основании запросов;</w:t>
      </w:r>
    </w:p>
    <w:p w:rsidR="00A5196C" w:rsidRPr="00E531C4" w:rsidRDefault="00A5196C" w:rsidP="00A519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 xml:space="preserve">         3)  мотивированный вывод по результатам предварительного рассмотрения обращений и уведомлений, указанных в абзацах втором и пятом подпункта «2» и подпункте «5» пункта 15 настоящего Положения, а также рекомендации для принятия одного из решений в соответствии с пунктами 23, 24.3, 25.1 настоящего Положения или иного решения.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17.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 за исключением случаев, предусмотренных пунктами 17.1 и 17.2 настоящего Положения;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E531C4">
        <w:rPr>
          <w:rFonts w:ascii="Times New Roman" w:hAnsi="Times New Roman"/>
          <w:sz w:val="26"/>
          <w:szCs w:val="26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</w:t>
      </w:r>
      <w:r w:rsidR="00BD7B45" w:rsidRPr="00E531C4">
        <w:rPr>
          <w:rFonts w:ascii="Times New Roman" w:hAnsi="Times New Roman"/>
          <w:sz w:val="26"/>
          <w:szCs w:val="26"/>
        </w:rPr>
        <w:t>тупившей в администрацию  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3) рассматривает ходатайства о приглашении на заседание комиссии лиц, указанных в </w:t>
      </w:r>
      <w:hyperlink r:id="rId17" w:history="1">
        <w:r w:rsidRPr="00E531C4">
          <w:rPr>
            <w:rFonts w:ascii="Times New Roman" w:hAnsi="Times New Roman"/>
            <w:sz w:val="26"/>
            <w:szCs w:val="26"/>
          </w:rPr>
          <w:t>подпункте 2 пункта 1</w:t>
        </w:r>
      </w:hyperlink>
      <w:r w:rsidRPr="00E531C4">
        <w:rPr>
          <w:rFonts w:ascii="Times New Roman" w:hAnsi="Times New Roman"/>
          <w:sz w:val="26"/>
          <w:szCs w:val="26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5196C" w:rsidRPr="00E531C4" w:rsidRDefault="00A5196C" w:rsidP="00A519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 xml:space="preserve">          17.1. Заседание комиссии по рассмотрению заявлений, указанных в абзацах третьем и четвертом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lastRenderedPageBreak/>
        <w:t>17.2. Уведомление, указанное в подпункте "5" пункта 15 настоящего Положения, как правило, рассматривается на очередном (плановом) заседании комиссии.</w:t>
      </w:r>
    </w:p>
    <w:p w:rsidR="00A5196C" w:rsidRPr="00E531C4" w:rsidRDefault="00A5196C" w:rsidP="00A5196C">
      <w:pPr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          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государственном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«2» пункта 15 настоящего Положения.</w:t>
      </w:r>
    </w:p>
    <w:p w:rsidR="00A5196C" w:rsidRPr="00E531C4" w:rsidRDefault="00A5196C" w:rsidP="00A5196C">
      <w:pPr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         18.1. Заседания комиссии могут проводиться в отсутствие муниципального служащего или гражданина в случае:</w:t>
      </w:r>
    </w:p>
    <w:p w:rsidR="00A5196C" w:rsidRPr="00E531C4" w:rsidRDefault="00A5196C" w:rsidP="00A5196C">
      <w:pPr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          1)  если в обращении, заявлении или уведомлении, предусмотренных подпунктом «2»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5196C" w:rsidRPr="00E531C4" w:rsidRDefault="00A5196C" w:rsidP="00A5196C">
      <w:pPr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          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21. По итогам рассмотрения вопроса, указанного в </w:t>
      </w:r>
      <w:hyperlink r:id="rId18" w:history="1">
        <w:r w:rsidRPr="00E531C4">
          <w:rPr>
            <w:rFonts w:ascii="Times New Roman" w:hAnsi="Times New Roman"/>
            <w:sz w:val="26"/>
            <w:szCs w:val="26"/>
          </w:rPr>
          <w:t>абзаце втором подпункта 1 пункта 1</w:t>
        </w:r>
      </w:hyperlink>
      <w:r w:rsidRPr="00E531C4">
        <w:rPr>
          <w:rFonts w:ascii="Times New Roman" w:hAnsi="Times New Roman"/>
          <w:sz w:val="26"/>
          <w:szCs w:val="26"/>
        </w:rPr>
        <w:t>5 настоящего Положения, комиссия принимает одно из следующих решений: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1) установить, что сведения, представленные муниципальным служащим, являются достоверными и полными;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2) установить, что сведения, представленные муниципальным служащим, являются недостоверными и  неполными. В этом случае комиссия рекомендует </w:t>
      </w:r>
      <w:r w:rsidR="00BD7B45" w:rsidRPr="00E531C4">
        <w:rPr>
          <w:rFonts w:ascii="Times New Roman" w:hAnsi="Times New Roman"/>
          <w:sz w:val="26"/>
          <w:szCs w:val="26"/>
        </w:rPr>
        <w:t>Главе 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применить к муниципальному служащему конкретную меру ответственности.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22. По итогам рассмотрения вопроса, указанного в </w:t>
      </w:r>
      <w:hyperlink r:id="rId19" w:history="1">
        <w:r w:rsidRPr="00E531C4">
          <w:rPr>
            <w:rFonts w:ascii="Times New Roman" w:hAnsi="Times New Roman"/>
            <w:sz w:val="26"/>
            <w:szCs w:val="26"/>
          </w:rPr>
          <w:t>абзаце третьем подпункта 1 пункта 1</w:t>
        </w:r>
      </w:hyperlink>
      <w:r w:rsidRPr="00E531C4">
        <w:rPr>
          <w:rFonts w:ascii="Times New Roman" w:hAnsi="Times New Roman"/>
          <w:sz w:val="26"/>
          <w:szCs w:val="26"/>
        </w:rPr>
        <w:t>5 настоящего Положения, комиссия принимает одно из следующих решений: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1) установить, что муниципальный служащий соблюдал требования к служебному поведению и требования об урегулировании конфликт интересов;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2) установить, что муниципальный служащий не соблюдал требования к служебному поведению и  требования об урегулировании конфликта интересов. В этом случае к</w:t>
      </w:r>
      <w:r w:rsidR="00BD7B45" w:rsidRPr="00E531C4">
        <w:rPr>
          <w:rFonts w:ascii="Times New Roman" w:hAnsi="Times New Roman"/>
          <w:sz w:val="26"/>
          <w:szCs w:val="26"/>
        </w:rPr>
        <w:t>омиссия рекомендует Главе 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lastRenderedPageBreak/>
        <w:t xml:space="preserve">23. По итогам рассмотрения вопроса, указанного в </w:t>
      </w:r>
      <w:hyperlink r:id="rId20" w:history="1">
        <w:r w:rsidRPr="00E531C4">
          <w:rPr>
            <w:rFonts w:ascii="Times New Roman" w:hAnsi="Times New Roman"/>
            <w:sz w:val="26"/>
            <w:szCs w:val="26"/>
          </w:rPr>
          <w:t>абзаце втором подпункта 2 пункта 1</w:t>
        </w:r>
      </w:hyperlink>
      <w:r w:rsidRPr="00E531C4">
        <w:rPr>
          <w:rFonts w:ascii="Times New Roman" w:hAnsi="Times New Roman"/>
          <w:sz w:val="26"/>
          <w:szCs w:val="26"/>
        </w:rPr>
        <w:t>5 настоящего Положения, комиссия принимает одно из следующих решений: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1)дать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2) отказать гражданину в замещении должности в коммерческой или некоммерческой организации либо на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24. По итогам рассмотрения вопроса, указанного в </w:t>
      </w:r>
      <w:hyperlink r:id="rId21" w:history="1">
        <w:r w:rsidRPr="00E531C4">
          <w:rPr>
            <w:rFonts w:ascii="Times New Roman" w:hAnsi="Times New Roman"/>
            <w:sz w:val="26"/>
            <w:szCs w:val="26"/>
          </w:rPr>
          <w:t>абзаце третьем подпункта 2 пункта 1</w:t>
        </w:r>
      </w:hyperlink>
      <w:r w:rsidRPr="00E531C4">
        <w:rPr>
          <w:rFonts w:ascii="Times New Roman" w:hAnsi="Times New Roman"/>
          <w:sz w:val="26"/>
          <w:szCs w:val="26"/>
        </w:rPr>
        <w:t>5 настоящего Положения, комиссия принимает одно из следующих решений: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супруга (супруги) и несовершеннолетних детей является уважительной;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супруга (супруги)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сведений. В этом случае комиссия реком</w:t>
      </w:r>
      <w:r w:rsidR="00BD7B45" w:rsidRPr="00E531C4">
        <w:rPr>
          <w:rFonts w:ascii="Times New Roman" w:hAnsi="Times New Roman"/>
          <w:sz w:val="26"/>
          <w:szCs w:val="26"/>
        </w:rPr>
        <w:t>ендует Главе 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 применить к служащему конкретную меру ответственности.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24.1. По итогам рассмотрения вопроса, указанного в </w:t>
      </w:r>
      <w:hyperlink r:id="rId22" w:history="1">
        <w:r w:rsidRPr="00E531C4">
          <w:rPr>
            <w:rFonts w:ascii="Times New Roman" w:hAnsi="Times New Roman"/>
            <w:sz w:val="26"/>
            <w:szCs w:val="26"/>
          </w:rPr>
          <w:t>подпункте 4 пункта 15</w:t>
        </w:r>
      </w:hyperlink>
      <w:r w:rsidRPr="00E531C4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1) признать, что сведения, представленные муниципальным служащим в соответствии с </w:t>
      </w:r>
      <w:hyperlink r:id="rId23" w:history="1">
        <w:r w:rsidRPr="00E531C4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Pr="00E531C4">
        <w:rPr>
          <w:rFonts w:ascii="Times New Roman" w:hAnsi="Times New Roman"/>
          <w:sz w:val="26"/>
          <w:szCs w:val="26"/>
        </w:rPr>
        <w:t xml:space="preserve"> Федерального закона "О </w:t>
      </w:r>
      <w:proofErr w:type="gramStart"/>
      <w:r w:rsidRPr="00E531C4">
        <w:rPr>
          <w:rFonts w:ascii="Times New Roman" w:hAnsi="Times New Roman"/>
          <w:sz w:val="26"/>
          <w:szCs w:val="26"/>
        </w:rPr>
        <w:t>контроле за</w:t>
      </w:r>
      <w:proofErr w:type="gramEnd"/>
      <w:r w:rsidRPr="00E531C4"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2) признать, что сведения, представленные муниципальным служащим в соответствии с </w:t>
      </w:r>
      <w:hyperlink r:id="rId24" w:history="1">
        <w:r w:rsidRPr="00E531C4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Pr="00E531C4">
        <w:rPr>
          <w:rFonts w:ascii="Times New Roman" w:hAnsi="Times New Roman"/>
          <w:sz w:val="26"/>
          <w:szCs w:val="26"/>
        </w:rPr>
        <w:t xml:space="preserve"> Федерального закона "О </w:t>
      </w:r>
      <w:proofErr w:type="gramStart"/>
      <w:r w:rsidRPr="00E531C4">
        <w:rPr>
          <w:rFonts w:ascii="Times New Roman" w:hAnsi="Times New Roman"/>
          <w:sz w:val="26"/>
          <w:szCs w:val="26"/>
        </w:rPr>
        <w:t>контроле за</w:t>
      </w:r>
      <w:proofErr w:type="gramEnd"/>
      <w:r w:rsidRPr="00E531C4"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неполными. В этом случае комиссия рекомендует руководителю орган</w:t>
      </w:r>
      <w:r w:rsidR="00BD7B45" w:rsidRPr="00E531C4">
        <w:rPr>
          <w:rFonts w:ascii="Times New Roman" w:hAnsi="Times New Roman"/>
          <w:sz w:val="26"/>
          <w:szCs w:val="26"/>
        </w:rPr>
        <w:t>а местного самоуправления Нижнебакан</w:t>
      </w:r>
      <w:r w:rsidRPr="00E531C4">
        <w:rPr>
          <w:rFonts w:ascii="Times New Roman" w:hAnsi="Times New Roman"/>
          <w:sz w:val="26"/>
          <w:szCs w:val="26"/>
        </w:rPr>
        <w:t xml:space="preserve">ского сельского поселения применить к муниципальному служащему конкретную меру ответственности и направить материалы, полученные в результате осуществления </w:t>
      </w:r>
      <w:proofErr w:type="gramStart"/>
      <w:r w:rsidRPr="00E531C4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531C4">
        <w:rPr>
          <w:rFonts w:ascii="Times New Roman" w:hAnsi="Times New Roman"/>
          <w:sz w:val="26"/>
          <w:szCs w:val="26"/>
        </w:rPr>
        <w:t xml:space="preserve"> расходами, в органы прокуратуры и иные государственные органы в соответствии с их компетенцией.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24.2. По итогам рассмотрения вопроса, указанного в абзаце четвертом подпункта «2» пункта 15 настоящего Положения, комиссия принимает одно из следующих решений: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lastRenderedPageBreak/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являются объективными и уважительными;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24.3. По итогам рассмотрения вопроса, указанного в абзаце пятом подпункта «2» пункта 15 настоящего Положения, комиссия принимает одно из следующих решений: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1)признать, что при исполнении муниципальным служащим должностных обязанностей конфликт интересов отсутствует;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2)признать,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 25. По итогам рассмотрения вопросов, указанных в подпунктах "1", "2", "4" и "5" пункта 15 настоящего Положения, и при наличии к тому оснований комиссия может принять иное решение, чем это предусмотрено пунктами 21 – 24, 24.1 – 24.3 и 25.1  настоящего Положения. Основания и мотивы принятия такого решения должны быть отражены в протоколе заседания комиссии.</w:t>
      </w:r>
    </w:p>
    <w:p w:rsidR="00A5196C" w:rsidRPr="00E531C4" w:rsidRDefault="00A5196C" w:rsidP="00A519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 xml:space="preserve">          25.1. По итогам рассмотрения вопроса, указанного в подпункте "5" пункта 15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A5196C" w:rsidRPr="00E531C4" w:rsidRDefault="00A5196C" w:rsidP="00A5196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ab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ab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E531C4">
          <w:rPr>
            <w:rFonts w:ascii="Times New Roman" w:hAnsi="Times New Roman"/>
            <w:color w:val="000000"/>
            <w:sz w:val="26"/>
            <w:szCs w:val="26"/>
          </w:rPr>
          <w:t>2008 г</w:t>
        </w:r>
      </w:smartTag>
      <w:r w:rsidRPr="00E531C4">
        <w:rPr>
          <w:rFonts w:ascii="Times New Roman" w:hAnsi="Times New Roman"/>
          <w:color w:val="000000"/>
          <w:sz w:val="26"/>
          <w:szCs w:val="26"/>
        </w:rPr>
        <w:t>. №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lastRenderedPageBreak/>
        <w:t xml:space="preserve">26. По итогам рассмотрения вопроса, предусмотренного </w:t>
      </w:r>
      <w:hyperlink r:id="rId25" w:history="1">
        <w:r w:rsidRPr="00E531C4">
          <w:rPr>
            <w:rFonts w:ascii="Times New Roman" w:hAnsi="Times New Roman"/>
            <w:sz w:val="26"/>
            <w:szCs w:val="26"/>
          </w:rPr>
          <w:t>подпунктом 3 пункта 1</w:t>
        </w:r>
      </w:hyperlink>
      <w:r w:rsidRPr="00E531C4">
        <w:rPr>
          <w:rFonts w:ascii="Times New Roman" w:hAnsi="Times New Roman"/>
          <w:sz w:val="26"/>
          <w:szCs w:val="26"/>
        </w:rPr>
        <w:t>5 настоящего Положения, комиссия принимает соответствующее решение.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27. Для исполнения решения комиссии могут быть подготовлены проекты правовых актов, решений или поручений, которые в установленном порядке представляю</w:t>
      </w:r>
      <w:r w:rsidR="00BD7B45" w:rsidRPr="00E531C4">
        <w:rPr>
          <w:rFonts w:ascii="Times New Roman" w:hAnsi="Times New Roman"/>
          <w:sz w:val="26"/>
          <w:szCs w:val="26"/>
        </w:rPr>
        <w:t>тся на рассмотрение Главе 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28. Решения комиссии по вопросам, указанным в </w:t>
      </w:r>
      <w:hyperlink r:id="rId26" w:history="1">
        <w:r w:rsidRPr="00E531C4">
          <w:rPr>
            <w:rFonts w:ascii="Times New Roman" w:hAnsi="Times New Roman"/>
            <w:sz w:val="26"/>
            <w:szCs w:val="26"/>
          </w:rPr>
          <w:t>пункте 1</w:t>
        </w:r>
      </w:hyperlink>
      <w:r w:rsidRPr="00E531C4">
        <w:rPr>
          <w:rFonts w:ascii="Times New Roman" w:hAnsi="Times New Roman"/>
          <w:sz w:val="26"/>
          <w:szCs w:val="26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7" w:history="1">
        <w:r w:rsidRPr="00E531C4">
          <w:rPr>
            <w:rFonts w:ascii="Times New Roman" w:hAnsi="Times New Roman"/>
            <w:sz w:val="26"/>
            <w:szCs w:val="26"/>
          </w:rPr>
          <w:t>абзаце втором подпункта 2 пункта 1</w:t>
        </w:r>
      </w:hyperlink>
      <w:r w:rsidRPr="00E531C4">
        <w:rPr>
          <w:rFonts w:ascii="Times New Roman" w:hAnsi="Times New Roman"/>
          <w:sz w:val="26"/>
          <w:szCs w:val="26"/>
        </w:rPr>
        <w:t>5 настоя</w:t>
      </w:r>
      <w:r w:rsidR="00BD7B45" w:rsidRPr="00E531C4">
        <w:rPr>
          <w:rFonts w:ascii="Times New Roman" w:hAnsi="Times New Roman"/>
          <w:sz w:val="26"/>
          <w:szCs w:val="26"/>
        </w:rPr>
        <w:t>щего Положения, для Главы 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  носят рекомендательный характер. Решение, принимаемое по итогам рассмотрения вопроса, указанного в </w:t>
      </w:r>
      <w:hyperlink r:id="rId28" w:history="1">
        <w:r w:rsidRPr="00E531C4">
          <w:rPr>
            <w:rFonts w:ascii="Times New Roman" w:hAnsi="Times New Roman"/>
            <w:sz w:val="26"/>
            <w:szCs w:val="26"/>
          </w:rPr>
          <w:t>абзаце втором подпункта 2 пункта 1</w:t>
        </w:r>
      </w:hyperlink>
      <w:r w:rsidRPr="00E531C4">
        <w:rPr>
          <w:rFonts w:ascii="Times New Roman" w:hAnsi="Times New Roman"/>
          <w:sz w:val="26"/>
          <w:szCs w:val="26"/>
        </w:rPr>
        <w:t>5 настоящего Положения, носят обязательный характер.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30. В протоколе заседания комиссии указываются: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3) предъявляемые к муниципальному служащему претензии, материалы, на которых они основываются;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4) содержание пояснений муниципального служащего и других лиц по существу предъявляемых претензий;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6) источник информации, содержащей основания для проведения заседания комиссии, дата поступления и</w:t>
      </w:r>
      <w:r w:rsidR="00BD7B45" w:rsidRPr="00E531C4">
        <w:rPr>
          <w:rFonts w:ascii="Times New Roman" w:hAnsi="Times New Roman"/>
          <w:sz w:val="26"/>
          <w:szCs w:val="26"/>
        </w:rPr>
        <w:t>нформации в администрацию 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7) другие сведения;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8) результаты голосования;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9) решение и обоснование его принятия.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32. Копии протокола заседания комиссии в 3-дневный срок со дня зас</w:t>
      </w:r>
      <w:r w:rsidR="00BD7B45" w:rsidRPr="00E531C4">
        <w:rPr>
          <w:rFonts w:ascii="Times New Roman" w:hAnsi="Times New Roman"/>
          <w:sz w:val="26"/>
          <w:szCs w:val="26"/>
        </w:rPr>
        <w:t>едания направляются Главе Нижнебаканского</w:t>
      </w:r>
      <w:r w:rsidRPr="00E531C4">
        <w:rPr>
          <w:rFonts w:ascii="Times New Roman" w:hAnsi="Times New Roman"/>
          <w:sz w:val="26"/>
          <w:szCs w:val="26"/>
        </w:rPr>
        <w:t xml:space="preserve"> сельского поселения, полностью или в виде выписки из него - муниципальному служащему, а также по решению комиссии - иным заинтересованным лицам.</w:t>
      </w:r>
    </w:p>
    <w:p w:rsidR="00A5196C" w:rsidRPr="00E531C4" w:rsidRDefault="00BD7B45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33. Глава Нижнебаканс</w:t>
      </w:r>
      <w:r w:rsidR="00A5196C" w:rsidRPr="00E531C4">
        <w:rPr>
          <w:rFonts w:ascii="Times New Roman" w:hAnsi="Times New Roman"/>
          <w:sz w:val="26"/>
          <w:szCs w:val="26"/>
        </w:rPr>
        <w:t xml:space="preserve">кого сельского поселения обязан рассмотреть протокол заседания комиссии и учесть в пределах своей компетенции, содержащиеся в нем рекомендации при принятии решения о применении к муниципальному служащему </w:t>
      </w:r>
      <w:r w:rsidR="00A5196C" w:rsidRPr="00E531C4">
        <w:rPr>
          <w:rFonts w:ascii="Times New Roman" w:hAnsi="Times New Roman"/>
          <w:sz w:val="26"/>
          <w:szCs w:val="26"/>
        </w:rPr>
        <w:lastRenderedPageBreak/>
        <w:t>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</w:t>
      </w:r>
      <w:r w:rsidRPr="00E531C4">
        <w:rPr>
          <w:rFonts w:ascii="Times New Roman" w:hAnsi="Times New Roman"/>
          <w:sz w:val="26"/>
          <w:szCs w:val="26"/>
        </w:rPr>
        <w:t xml:space="preserve"> и принятом решении Глава Нижнебаканского</w:t>
      </w:r>
      <w:r w:rsidR="00A5196C" w:rsidRPr="00E531C4">
        <w:rPr>
          <w:rFonts w:ascii="Times New Roman" w:hAnsi="Times New Roman"/>
          <w:sz w:val="26"/>
          <w:szCs w:val="26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</w:t>
      </w:r>
      <w:r w:rsidR="00BD7B45" w:rsidRPr="00E531C4">
        <w:rPr>
          <w:rFonts w:ascii="Times New Roman" w:hAnsi="Times New Roman"/>
          <w:sz w:val="26"/>
          <w:szCs w:val="26"/>
        </w:rPr>
        <w:t>б этом представляется Главе Нижнебакан</w:t>
      </w:r>
      <w:r w:rsidRPr="00E531C4">
        <w:rPr>
          <w:rFonts w:ascii="Times New Roman" w:hAnsi="Times New Roman"/>
          <w:sz w:val="26"/>
          <w:szCs w:val="26"/>
        </w:rPr>
        <w:t>ского сельского поселения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35. </w:t>
      </w:r>
      <w:proofErr w:type="gramStart"/>
      <w:r w:rsidRPr="00E531C4">
        <w:rPr>
          <w:rFonts w:ascii="Times New Roman" w:hAnsi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 требований об урегулировании конфликта интересов.</w:t>
      </w:r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color w:val="000000"/>
          <w:sz w:val="26"/>
          <w:szCs w:val="26"/>
        </w:rPr>
        <w:t xml:space="preserve">36.1. </w:t>
      </w:r>
      <w:proofErr w:type="gramStart"/>
      <w:r w:rsidRPr="00E531C4">
        <w:rPr>
          <w:rFonts w:ascii="Times New Roman" w:hAnsi="Times New Roman"/>
          <w:color w:val="000000"/>
          <w:sz w:val="26"/>
          <w:szCs w:val="26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"2"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A5196C" w:rsidRPr="00E531C4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531C4">
        <w:rPr>
          <w:rFonts w:ascii="Times New Roman" w:hAnsi="Times New Roman"/>
          <w:sz w:val="26"/>
          <w:szCs w:val="26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возлагается на секретаря комиссии. </w:t>
      </w:r>
    </w:p>
    <w:p w:rsidR="00A5196C" w:rsidRPr="00C12BD9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196C" w:rsidRPr="00C12BD9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196C" w:rsidRPr="00C12BD9" w:rsidRDefault="00A5196C" w:rsidP="00A519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79AC" w:rsidRDefault="004079AC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E531C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B71CC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2BD9" w:rsidRDefault="00C12BD9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165245" w:rsidRDefault="00165245" w:rsidP="002913FF">
      <w:pPr>
        <w:pStyle w:val="ConsPlusNormal"/>
        <w:jc w:val="both"/>
      </w:pPr>
    </w:p>
    <w:p w:rsidR="002913FF" w:rsidRPr="00704440" w:rsidRDefault="002913FF" w:rsidP="00B71CC6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13FF" w:rsidRPr="00704440" w:rsidRDefault="002913FF" w:rsidP="00B71CC6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13FF" w:rsidRPr="00704440" w:rsidRDefault="00793E89" w:rsidP="00B71CC6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02343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</w:p>
    <w:p w:rsidR="002913FF" w:rsidRPr="00704440" w:rsidRDefault="00F12952" w:rsidP="00B71CC6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20.04.2018 </w:t>
      </w:r>
      <w:r w:rsidR="00A625F3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2913FF" w:rsidRDefault="002913FF" w:rsidP="002913FF">
      <w:pPr>
        <w:pStyle w:val="ConsPlusNormal"/>
        <w:jc w:val="center"/>
        <w:rPr>
          <w:b/>
          <w:bCs/>
        </w:rPr>
      </w:pPr>
    </w:p>
    <w:p w:rsidR="002913FF" w:rsidRDefault="002913FF" w:rsidP="002913FF">
      <w:pPr>
        <w:pStyle w:val="ConsPlusNormal"/>
        <w:jc w:val="both"/>
      </w:pPr>
    </w:p>
    <w:bookmarkStart w:id="1" w:name="Par191"/>
    <w:bookmarkEnd w:id="1"/>
    <w:p w:rsidR="002913FF" w:rsidRPr="00B475F3" w:rsidRDefault="00BD0ECC" w:rsidP="002913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F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2913FF" w:rsidRPr="00B475F3">
        <w:rPr>
          <w:rFonts w:ascii="Times New Roman" w:hAnsi="Times New Roman" w:cs="Times New Roman"/>
          <w:b/>
          <w:sz w:val="28"/>
          <w:szCs w:val="28"/>
        </w:rPr>
        <w:instrText xml:space="preserve">HYPERLINK \l Par191  </w:instrText>
      </w:r>
      <w:r w:rsidRPr="00B475F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913FF" w:rsidRPr="00B475F3">
        <w:rPr>
          <w:rFonts w:ascii="Times New Roman" w:hAnsi="Times New Roman" w:cs="Times New Roman"/>
          <w:b/>
          <w:sz w:val="28"/>
          <w:szCs w:val="28"/>
        </w:rPr>
        <w:t>Состав</w:t>
      </w:r>
      <w:r w:rsidRPr="00B475F3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913FF" w:rsidRPr="00B475F3" w:rsidRDefault="002913FF" w:rsidP="002913FF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475F3">
        <w:rPr>
          <w:rFonts w:ascii="Times New Roman" w:hAnsi="Times New Roman" w:cs="Times New Roman"/>
          <w:b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r w:rsidR="00793E89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="004C7C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  <w:r w:rsidR="00793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5F3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2913FF" w:rsidRPr="006454A2" w:rsidRDefault="002913FF" w:rsidP="002913FF">
      <w:pPr>
        <w:pStyle w:val="ConsPlusNormal"/>
        <w:jc w:val="both"/>
        <w:rPr>
          <w:sz w:val="28"/>
          <w:szCs w:val="28"/>
        </w:rPr>
      </w:pPr>
    </w:p>
    <w:p w:rsidR="002913FF" w:rsidRPr="006454A2" w:rsidRDefault="002913FF" w:rsidP="002913FF">
      <w:pPr>
        <w:pStyle w:val="ConsPlusNormal"/>
        <w:jc w:val="both"/>
        <w:rPr>
          <w:sz w:val="28"/>
          <w:szCs w:val="28"/>
        </w:rPr>
      </w:pPr>
    </w:p>
    <w:p w:rsidR="00A625F3" w:rsidRDefault="00A625F3" w:rsidP="00023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Гернеший Иван Иванович</w:t>
      </w:r>
      <w:r w:rsidR="001F14F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- глава</w:t>
      </w:r>
      <w:r w:rsidR="00023433" w:rsidRPr="00023433">
        <w:rPr>
          <w:rFonts w:ascii="Times New Roman" w:hAnsi="Times New Roman"/>
          <w:sz w:val="28"/>
          <w:szCs w:val="28"/>
        </w:rPr>
        <w:t xml:space="preserve"> </w:t>
      </w:r>
      <w:r w:rsidR="00793E89">
        <w:rPr>
          <w:rFonts w:ascii="Times New Roman" w:hAnsi="Times New Roman"/>
          <w:sz w:val="28"/>
          <w:szCs w:val="28"/>
        </w:rPr>
        <w:t>Нижнебаканского</w:t>
      </w:r>
      <w:r w:rsidR="00023433" w:rsidRPr="00023433">
        <w:rPr>
          <w:rFonts w:ascii="Times New Roman" w:hAnsi="Times New Roman"/>
          <w:sz w:val="28"/>
          <w:szCs w:val="28"/>
        </w:rPr>
        <w:t xml:space="preserve"> </w:t>
      </w:r>
      <w:r w:rsidR="001F14F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625F3" w:rsidRDefault="00A625F3" w:rsidP="00A625F3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14FB" w:rsidRPr="00023433">
        <w:rPr>
          <w:rFonts w:ascii="Times New Roman" w:hAnsi="Times New Roman"/>
          <w:sz w:val="28"/>
          <w:szCs w:val="28"/>
        </w:rPr>
        <w:t xml:space="preserve">сельского  </w:t>
      </w:r>
      <w:r w:rsidR="001F14FB">
        <w:rPr>
          <w:rFonts w:ascii="Times New Roman" w:hAnsi="Times New Roman"/>
          <w:sz w:val="28"/>
          <w:szCs w:val="28"/>
        </w:rPr>
        <w:t>п</w:t>
      </w:r>
      <w:r w:rsidR="00023433" w:rsidRPr="00023433">
        <w:rPr>
          <w:rFonts w:ascii="Times New Roman" w:hAnsi="Times New Roman"/>
          <w:sz w:val="28"/>
          <w:szCs w:val="28"/>
        </w:rPr>
        <w:t xml:space="preserve">оселения </w:t>
      </w:r>
      <w:r w:rsidR="00023433" w:rsidRPr="00023433">
        <w:rPr>
          <w:rFonts w:ascii="Times New Roman" w:hAnsi="Times New Roman"/>
        </w:rPr>
        <w:t xml:space="preserve"> </w:t>
      </w:r>
      <w:r w:rsidR="00023433" w:rsidRPr="00023433">
        <w:rPr>
          <w:rFonts w:ascii="Times New Roman" w:hAnsi="Times New Roman"/>
          <w:sz w:val="28"/>
          <w:szCs w:val="28"/>
        </w:rPr>
        <w:t xml:space="preserve">Крымского района,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913FF" w:rsidRDefault="00A625F3" w:rsidP="00B71CC6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14FB" w:rsidRPr="00023433">
        <w:rPr>
          <w:rFonts w:ascii="Times New Roman" w:hAnsi="Times New Roman"/>
          <w:sz w:val="28"/>
          <w:szCs w:val="28"/>
        </w:rPr>
        <w:t xml:space="preserve">председатель    </w:t>
      </w:r>
      <w:r w:rsidR="00023433" w:rsidRPr="00023433">
        <w:rPr>
          <w:rFonts w:ascii="Times New Roman" w:hAnsi="Times New Roman"/>
          <w:sz w:val="28"/>
          <w:szCs w:val="28"/>
        </w:rPr>
        <w:t>комиссии;</w:t>
      </w:r>
    </w:p>
    <w:p w:rsidR="002913FF" w:rsidRPr="00877A07" w:rsidRDefault="002913FF" w:rsidP="00877A0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913FF" w:rsidRPr="00877A07" w:rsidRDefault="002352AF" w:rsidP="001F14FB">
      <w:pPr>
        <w:pStyle w:val="ConsPlusCell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Ахрютина Надежда </w:t>
      </w:r>
      <w:r w:rsidR="00355706">
        <w:rPr>
          <w:rFonts w:ascii="Times New Roman" w:hAnsi="Times New Roman" w:cs="Times New Roman"/>
          <w:sz w:val="28"/>
          <w:szCs w:val="28"/>
        </w:rPr>
        <w:t>Геннадиевна</w:t>
      </w:r>
      <w:r w:rsidR="00A625F3">
        <w:rPr>
          <w:rFonts w:ascii="Times New Roman" w:hAnsi="Times New Roman" w:cs="Times New Roman"/>
          <w:sz w:val="28"/>
          <w:szCs w:val="28"/>
        </w:rPr>
        <w:t xml:space="preserve">     - специалист 1</w:t>
      </w:r>
      <w:r w:rsidR="00877A07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2913FF" w:rsidRPr="00877A07">
        <w:rPr>
          <w:rFonts w:ascii="Times New Roman" w:hAnsi="Times New Roman" w:cs="Times New Roman"/>
          <w:sz w:val="28"/>
          <w:szCs w:val="28"/>
        </w:rPr>
        <w:t xml:space="preserve"> </w:t>
      </w:r>
      <w:r w:rsidR="001F14FB">
        <w:rPr>
          <w:rFonts w:ascii="Times New Roman" w:hAnsi="Times New Roman" w:cs="Times New Roman"/>
          <w:sz w:val="28"/>
          <w:szCs w:val="28"/>
        </w:rPr>
        <w:t xml:space="preserve"> </w:t>
      </w:r>
      <w:r w:rsidR="002913FF" w:rsidRPr="00877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F3" w:rsidRDefault="002913FF" w:rsidP="001F14FB">
      <w:pPr>
        <w:pStyle w:val="ConsPlusCell"/>
        <w:rPr>
          <w:rFonts w:ascii="Times New Roman" w:hAnsi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14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25F3">
        <w:rPr>
          <w:rFonts w:ascii="Times New Roman" w:hAnsi="Times New Roman" w:cs="Times New Roman"/>
          <w:sz w:val="28"/>
          <w:szCs w:val="28"/>
        </w:rPr>
        <w:t xml:space="preserve">  </w:t>
      </w:r>
      <w:r w:rsidRPr="00877A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14FB">
        <w:rPr>
          <w:rFonts w:ascii="Times New Roman" w:hAnsi="Times New Roman" w:cs="Times New Roman"/>
          <w:sz w:val="28"/>
          <w:szCs w:val="28"/>
        </w:rPr>
        <w:t xml:space="preserve"> </w:t>
      </w:r>
      <w:r w:rsidR="00793E89">
        <w:rPr>
          <w:rFonts w:ascii="Times New Roman" w:hAnsi="Times New Roman"/>
          <w:sz w:val="28"/>
          <w:szCs w:val="28"/>
        </w:rPr>
        <w:t>Нижнебаканского</w:t>
      </w:r>
      <w:r w:rsidR="001F14FB" w:rsidRPr="00023433">
        <w:rPr>
          <w:rFonts w:ascii="Times New Roman" w:hAnsi="Times New Roman"/>
          <w:sz w:val="28"/>
          <w:szCs w:val="28"/>
        </w:rPr>
        <w:t xml:space="preserve"> </w:t>
      </w:r>
      <w:r w:rsidR="00A625F3">
        <w:rPr>
          <w:rFonts w:ascii="Times New Roman" w:hAnsi="Times New Roman"/>
          <w:sz w:val="28"/>
          <w:szCs w:val="28"/>
        </w:rPr>
        <w:t xml:space="preserve">   </w:t>
      </w:r>
    </w:p>
    <w:p w:rsidR="002913FF" w:rsidRPr="00877A07" w:rsidRDefault="00A625F3" w:rsidP="001F14F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F14FB" w:rsidRPr="00023433">
        <w:rPr>
          <w:rFonts w:ascii="Times New Roman" w:hAnsi="Times New Roman"/>
          <w:sz w:val="28"/>
          <w:szCs w:val="28"/>
        </w:rPr>
        <w:t xml:space="preserve">сельского  </w:t>
      </w:r>
      <w:r>
        <w:rPr>
          <w:rFonts w:ascii="Times New Roman" w:hAnsi="Times New Roman"/>
          <w:sz w:val="28"/>
          <w:szCs w:val="28"/>
        </w:rPr>
        <w:t xml:space="preserve"> </w:t>
      </w:r>
      <w:r w:rsidR="001F14FB">
        <w:rPr>
          <w:rFonts w:ascii="Times New Roman" w:hAnsi="Times New Roman"/>
          <w:sz w:val="28"/>
          <w:szCs w:val="28"/>
        </w:rPr>
        <w:t>п</w:t>
      </w:r>
      <w:r w:rsidR="001F14FB" w:rsidRPr="00023433">
        <w:rPr>
          <w:rFonts w:ascii="Times New Roman" w:hAnsi="Times New Roman"/>
          <w:sz w:val="28"/>
          <w:szCs w:val="28"/>
        </w:rPr>
        <w:t xml:space="preserve">оселения </w:t>
      </w:r>
      <w:r w:rsidR="001F14FB" w:rsidRPr="00023433">
        <w:rPr>
          <w:rFonts w:ascii="Times New Roman" w:hAnsi="Times New Roman"/>
        </w:rPr>
        <w:t xml:space="preserve"> </w:t>
      </w:r>
      <w:r w:rsidR="001F14FB" w:rsidRPr="00023433">
        <w:rPr>
          <w:rFonts w:ascii="Times New Roman" w:hAnsi="Times New Roman"/>
          <w:sz w:val="28"/>
          <w:szCs w:val="28"/>
        </w:rPr>
        <w:t>Крымского района</w:t>
      </w:r>
      <w:r w:rsidR="001F14FB">
        <w:rPr>
          <w:rFonts w:ascii="Times New Roman" w:hAnsi="Times New Roman"/>
          <w:sz w:val="28"/>
          <w:szCs w:val="28"/>
        </w:rPr>
        <w:t>,</w:t>
      </w:r>
    </w:p>
    <w:p w:rsidR="002913FF" w:rsidRDefault="002913FF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14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25F3">
        <w:rPr>
          <w:rFonts w:ascii="Times New Roman" w:hAnsi="Times New Roman" w:cs="Times New Roman"/>
          <w:sz w:val="28"/>
          <w:szCs w:val="28"/>
        </w:rPr>
        <w:t xml:space="preserve">  </w:t>
      </w:r>
      <w:r w:rsidRPr="00877A07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2913FF" w:rsidRDefault="002913FF" w:rsidP="002913FF">
      <w:pPr>
        <w:pStyle w:val="ConsPlusCell"/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2913FF" w:rsidRDefault="001F14FB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4"/>
        <w:gridCol w:w="310"/>
        <w:gridCol w:w="5197"/>
      </w:tblGrid>
      <w:tr w:rsidR="002352AF" w:rsidTr="002352AF">
        <w:tc>
          <w:tcPr>
            <w:tcW w:w="4219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Оксана Валерьевна              </w:t>
            </w:r>
          </w:p>
        </w:tc>
        <w:tc>
          <w:tcPr>
            <w:tcW w:w="310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7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Нижнебаканского сельского поселения Крымского района</w:t>
            </w:r>
          </w:p>
        </w:tc>
      </w:tr>
      <w:tr w:rsidR="002352AF" w:rsidTr="002352AF">
        <w:tc>
          <w:tcPr>
            <w:tcW w:w="4219" w:type="dxa"/>
          </w:tcPr>
          <w:p w:rsidR="002352AF" w:rsidRP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10" w:type="dxa"/>
          </w:tcPr>
          <w:p w:rsidR="002352AF" w:rsidRP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407" w:type="dxa"/>
          </w:tcPr>
          <w:p w:rsidR="002352AF" w:rsidRP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352AF" w:rsidTr="002352AF">
        <w:tc>
          <w:tcPr>
            <w:tcW w:w="4219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Татьяна Андреевна</w:t>
            </w:r>
          </w:p>
        </w:tc>
        <w:tc>
          <w:tcPr>
            <w:tcW w:w="310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7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Нижнебаканского сельского поселения Крымского района </w:t>
            </w:r>
          </w:p>
        </w:tc>
      </w:tr>
      <w:tr w:rsidR="002352AF" w:rsidTr="002352AF">
        <w:tc>
          <w:tcPr>
            <w:tcW w:w="4219" w:type="dxa"/>
          </w:tcPr>
          <w:p w:rsidR="002352AF" w:rsidRP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10" w:type="dxa"/>
          </w:tcPr>
          <w:p w:rsidR="002352AF" w:rsidRP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407" w:type="dxa"/>
          </w:tcPr>
          <w:p w:rsidR="002352AF" w:rsidRP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352AF" w:rsidTr="002352AF">
        <w:tc>
          <w:tcPr>
            <w:tcW w:w="4219" w:type="dxa"/>
          </w:tcPr>
          <w:p w:rsidR="002352AF" w:rsidRDefault="00605BB3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Каштанова Валентина Владимировна</w:t>
            </w:r>
          </w:p>
        </w:tc>
        <w:tc>
          <w:tcPr>
            <w:tcW w:w="310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7" w:type="dxa"/>
          </w:tcPr>
          <w:p w:rsidR="002352AF" w:rsidRDefault="002352AF" w:rsidP="0029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Нижнебаканского сельского поселения Крымского района </w:t>
            </w:r>
          </w:p>
        </w:tc>
      </w:tr>
    </w:tbl>
    <w:p w:rsidR="002913FF" w:rsidRDefault="002913FF" w:rsidP="002913FF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Default="00A625F3" w:rsidP="001F14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</w:t>
      </w:r>
      <w:r w:rsidR="001F14FB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1F14FB" w:rsidRDefault="00793E89" w:rsidP="001F14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1F14F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 w:rsidR="002352AF">
        <w:rPr>
          <w:rFonts w:ascii="Times New Roman" w:hAnsi="Times New Roman" w:cs="Times New Roman"/>
          <w:sz w:val="28"/>
          <w:szCs w:val="28"/>
        </w:rPr>
        <w:t>Н.Г.Ахрютина</w:t>
      </w:r>
      <w:proofErr w:type="spellEnd"/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1F14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F14FB" w:rsidRDefault="001F14FB" w:rsidP="001F14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F14FB" w:rsidRDefault="001F14FB" w:rsidP="001F14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913FF" w:rsidRPr="00704440" w:rsidRDefault="002913FF" w:rsidP="002352AF">
      <w:pPr>
        <w:pStyle w:val="ConsPlusNormal"/>
        <w:ind w:firstLine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913FF" w:rsidRPr="00704440" w:rsidRDefault="00E531C4" w:rsidP="002352AF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913FF" w:rsidRPr="007044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E201A" w:rsidRDefault="00793E89" w:rsidP="00E531C4">
      <w:pPr>
        <w:pStyle w:val="ConsPlusCell"/>
        <w:ind w:left="4679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4E20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31C4">
        <w:rPr>
          <w:rFonts w:ascii="Times New Roman" w:hAnsi="Times New Roman" w:cs="Times New Roman"/>
          <w:sz w:val="28"/>
          <w:szCs w:val="28"/>
        </w:rPr>
        <w:t xml:space="preserve"> </w:t>
      </w:r>
      <w:r w:rsidR="004E201A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F12952" w:rsidRPr="00704440" w:rsidRDefault="00F12952" w:rsidP="00F12952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20.04.2018 года № 37</w:t>
      </w:r>
    </w:p>
    <w:p w:rsidR="002913FF" w:rsidRDefault="002913FF" w:rsidP="002913FF">
      <w:pPr>
        <w:pStyle w:val="ConsPlusNormal"/>
        <w:jc w:val="center"/>
        <w:rPr>
          <w:b/>
          <w:bCs/>
        </w:rPr>
      </w:pPr>
    </w:p>
    <w:p w:rsidR="002913FF" w:rsidRDefault="002913FF" w:rsidP="002913FF">
      <w:pPr>
        <w:pStyle w:val="ConsPlusNormal"/>
        <w:jc w:val="center"/>
      </w:pPr>
    </w:p>
    <w:p w:rsidR="002913FF" w:rsidRDefault="002913FF" w:rsidP="002913FF">
      <w:pPr>
        <w:pStyle w:val="ConsPlusNonformat"/>
      </w:pPr>
      <w:bookmarkStart w:id="2" w:name="Par250"/>
      <w:bookmarkEnd w:id="2"/>
    </w:p>
    <w:p w:rsidR="002913FF" w:rsidRPr="00C01385" w:rsidRDefault="00BD0ECC" w:rsidP="00291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50" w:history="1">
        <w:r w:rsidR="002913FF" w:rsidRPr="00C01385">
          <w:rPr>
            <w:rFonts w:ascii="Times New Roman" w:hAnsi="Times New Roman" w:cs="Times New Roman"/>
            <w:b/>
            <w:sz w:val="28"/>
            <w:szCs w:val="28"/>
          </w:rPr>
          <w:t>Бланк</w:t>
        </w:r>
      </w:hyperlink>
    </w:p>
    <w:p w:rsidR="002913FF" w:rsidRPr="00C01385" w:rsidRDefault="002913FF" w:rsidP="002913FF">
      <w:pPr>
        <w:pStyle w:val="ConsPlusNonformat"/>
        <w:jc w:val="center"/>
        <w:rPr>
          <w:b/>
        </w:rPr>
      </w:pPr>
      <w:r w:rsidRPr="00C01385">
        <w:rPr>
          <w:rFonts w:ascii="Times New Roman" w:hAnsi="Times New Roman" w:cs="Times New Roman"/>
          <w:b/>
          <w:sz w:val="28"/>
          <w:szCs w:val="28"/>
        </w:rPr>
        <w:t xml:space="preserve">письма Комиссии по соблюдению требований к служебному поведению муниципальных служащих администрации </w:t>
      </w:r>
      <w:r w:rsidR="00793E89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="004C7C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  <w:r w:rsidR="004E2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385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2913FF" w:rsidRPr="00C01385" w:rsidRDefault="002913FF" w:rsidP="002913FF">
      <w:pPr>
        <w:pStyle w:val="ConsPlusNonformat"/>
        <w:jc w:val="center"/>
        <w:rPr>
          <w:b/>
        </w:rPr>
      </w:pPr>
    </w:p>
    <w:p w:rsidR="002913FF" w:rsidRDefault="002913FF" w:rsidP="002913FF">
      <w:pPr>
        <w:pStyle w:val="ConsPlusNonformat"/>
      </w:pPr>
    </w:p>
    <w:p w:rsidR="002913FF" w:rsidRDefault="002913FF" w:rsidP="002913FF">
      <w:pPr>
        <w:pStyle w:val="ConsPlusNonformat"/>
      </w:pPr>
    </w:p>
    <w:p w:rsidR="002913FF" w:rsidRPr="002A7DFD" w:rsidRDefault="004E201A" w:rsidP="002913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КОМИССИЯ</w:t>
      </w:r>
    </w:p>
    <w:p w:rsidR="002913FF" w:rsidRPr="002A7DFD" w:rsidRDefault="004E201A" w:rsidP="004E20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ПО СОБЛЮДЕНИЮ ТРЕБОВАНИЙ</w:t>
      </w:r>
    </w:p>
    <w:p w:rsidR="002913FF" w:rsidRPr="002A7DFD" w:rsidRDefault="004E201A" w:rsidP="004E20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К  СЛУЖЕБНОМУ ПОВЕДЕНИЮ</w:t>
      </w:r>
    </w:p>
    <w:p w:rsidR="002913FF" w:rsidRPr="002A7DFD" w:rsidRDefault="004E201A" w:rsidP="004E20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</w:p>
    <w:p w:rsidR="004E201A" w:rsidRDefault="004E201A" w:rsidP="004E20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8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93E89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913FF" w:rsidRPr="002A7DFD" w:rsidRDefault="004E201A" w:rsidP="004E20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КРЫМСКОГО РАЙОНА</w:t>
      </w:r>
      <w:r w:rsidRPr="002A7DFD"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:rsidR="002913FF" w:rsidRPr="002A7DFD" w:rsidRDefault="004E201A" w:rsidP="004E20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DFD">
        <w:rPr>
          <w:rFonts w:ascii="Times New Roman" w:hAnsi="Times New Roman" w:cs="Times New Roman"/>
          <w:b/>
          <w:sz w:val="26"/>
          <w:szCs w:val="26"/>
        </w:rPr>
        <w:t>УРЕГУЛИРОВАНИЮ КОНФЛИКТА ИНТЕРЕСОВ</w:t>
      </w:r>
    </w:p>
    <w:p w:rsidR="002913FF" w:rsidRPr="00C01385" w:rsidRDefault="002913FF" w:rsidP="00291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3FF" w:rsidRDefault="002352A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353355</w:t>
      </w:r>
      <w:r w:rsidR="004E2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ст.Нижнебаканская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евченко,2</w:t>
      </w:r>
    </w:p>
    <w:p w:rsidR="004E201A" w:rsidRPr="002913FF" w:rsidRDefault="004E201A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2913FF" w:rsidRPr="004D3084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r w:rsidRPr="002A7DFD">
        <w:rPr>
          <w:rFonts w:ascii="Times New Roman" w:hAnsi="Times New Roman" w:cs="Times New Roman"/>
          <w:sz w:val="24"/>
          <w:szCs w:val="24"/>
        </w:rPr>
        <w:t>факс</w:t>
      </w:r>
      <w:r w:rsidRPr="004D3084">
        <w:rPr>
          <w:rFonts w:ascii="Times New Roman" w:hAnsi="Times New Roman" w:cs="Times New Roman"/>
          <w:sz w:val="24"/>
          <w:szCs w:val="24"/>
          <w:lang w:val="en-US"/>
        </w:rPr>
        <w:t xml:space="preserve">: (861-31) </w:t>
      </w:r>
      <w:r w:rsidR="002352AF" w:rsidRPr="004D3084">
        <w:rPr>
          <w:rFonts w:ascii="Times New Roman" w:hAnsi="Times New Roman" w:cs="Times New Roman"/>
          <w:sz w:val="24"/>
          <w:szCs w:val="24"/>
          <w:lang w:val="en-US"/>
        </w:rPr>
        <w:t>2-81-60</w:t>
      </w:r>
    </w:p>
    <w:p w:rsidR="002913FF" w:rsidRPr="004D3084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7D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30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A7DF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D30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352AF">
        <w:rPr>
          <w:rFonts w:ascii="Times New Roman" w:hAnsi="Times New Roman" w:cs="Times New Roman"/>
          <w:sz w:val="24"/>
          <w:szCs w:val="24"/>
          <w:lang w:val="en-US"/>
        </w:rPr>
        <w:t>bakansp</w:t>
      </w:r>
      <w:r w:rsidR="002352AF" w:rsidRPr="004D3084">
        <w:rPr>
          <w:rFonts w:ascii="Times New Roman" w:hAnsi="Times New Roman" w:cs="Times New Roman"/>
          <w:sz w:val="24"/>
          <w:szCs w:val="24"/>
          <w:lang w:val="en-US"/>
        </w:rPr>
        <w:t>@.</w:t>
      </w:r>
      <w:r w:rsidR="002352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352AF" w:rsidRPr="004D30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52A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913FF" w:rsidRPr="004D3084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  <w:lang w:val="en-US"/>
        </w:rPr>
      </w:pPr>
    </w:p>
    <w:p w:rsidR="002913FF" w:rsidRPr="004D3084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r w:rsidRPr="004D3084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Pr="004D3084">
        <w:rPr>
          <w:rFonts w:ascii="Times New Roman" w:hAnsi="Times New Roman" w:cs="Times New Roman"/>
          <w:sz w:val="24"/>
          <w:szCs w:val="24"/>
          <w:lang w:val="en-US"/>
        </w:rPr>
        <w:t>№__________________</w:t>
      </w:r>
    </w:p>
    <w:p w:rsidR="002913FF" w:rsidRPr="002A7DFD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2A7DFD">
        <w:rPr>
          <w:rFonts w:ascii="Times New Roman" w:hAnsi="Times New Roman" w:cs="Times New Roman"/>
          <w:sz w:val="24"/>
          <w:szCs w:val="24"/>
        </w:rPr>
        <w:t>На №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7DFD">
        <w:rPr>
          <w:rFonts w:ascii="Times New Roman" w:hAnsi="Times New Roman" w:cs="Times New Roman"/>
          <w:sz w:val="24"/>
          <w:szCs w:val="24"/>
        </w:rPr>
        <w:t xml:space="preserve"> от 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13FF" w:rsidRDefault="002913FF" w:rsidP="002913FF">
      <w:pPr>
        <w:pStyle w:val="ConsPlusNormal"/>
        <w:jc w:val="both"/>
      </w:pPr>
    </w:p>
    <w:p w:rsidR="002913FF" w:rsidRDefault="002913FF" w:rsidP="002913FF">
      <w:pPr>
        <w:pStyle w:val="ConsPlusNormal"/>
        <w:jc w:val="both"/>
      </w:pPr>
    </w:p>
    <w:p w:rsidR="002913FF" w:rsidRDefault="002913FF" w:rsidP="002913FF"/>
    <w:p w:rsidR="002913FF" w:rsidRPr="00C01385" w:rsidRDefault="002913FF" w:rsidP="002913FF"/>
    <w:p w:rsidR="002913FF" w:rsidRPr="00C01385" w:rsidRDefault="002913FF" w:rsidP="002913FF"/>
    <w:p w:rsidR="002913FF" w:rsidRPr="00C01385" w:rsidRDefault="002913FF" w:rsidP="002913FF"/>
    <w:p w:rsidR="002913FF" w:rsidRPr="00C01385" w:rsidRDefault="002913FF" w:rsidP="002913FF"/>
    <w:p w:rsidR="002913FF" w:rsidRPr="00C01385" w:rsidRDefault="002913FF" w:rsidP="002913FF"/>
    <w:p w:rsidR="00605BB3" w:rsidRDefault="00605BB3" w:rsidP="004E201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1A" w:rsidRDefault="00605BB3" w:rsidP="004E201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5706">
        <w:rPr>
          <w:rFonts w:ascii="Times New Roman" w:hAnsi="Times New Roman" w:cs="Times New Roman"/>
          <w:sz w:val="28"/>
          <w:szCs w:val="28"/>
        </w:rPr>
        <w:t xml:space="preserve">оселения Крымского района </w:t>
      </w:r>
      <w:r w:rsidR="00355706">
        <w:rPr>
          <w:rFonts w:ascii="Times New Roman" w:hAnsi="Times New Roman" w:cs="Times New Roman"/>
          <w:sz w:val="28"/>
          <w:szCs w:val="28"/>
        </w:rPr>
        <w:tab/>
      </w:r>
      <w:r w:rsidR="00355706">
        <w:rPr>
          <w:rFonts w:ascii="Times New Roman" w:hAnsi="Times New Roman" w:cs="Times New Roman"/>
          <w:sz w:val="28"/>
          <w:szCs w:val="28"/>
        </w:rPr>
        <w:tab/>
      </w:r>
      <w:r w:rsidR="0035570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355706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2913FF" w:rsidRPr="00133713" w:rsidRDefault="00605BB3" w:rsidP="002913FF">
      <w:r>
        <w:tab/>
      </w:r>
      <w:r>
        <w:tab/>
      </w:r>
    </w:p>
    <w:p w:rsidR="002913FF" w:rsidRDefault="002913FF" w:rsidP="002913FF"/>
    <w:p w:rsidR="00230D6F" w:rsidRDefault="00230D6F"/>
    <w:sectPr w:rsidR="00230D6F" w:rsidSect="00B84B56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721B"/>
    <w:rsid w:val="00023433"/>
    <w:rsid w:val="0009771F"/>
    <w:rsid w:val="000D61BB"/>
    <w:rsid w:val="0011702D"/>
    <w:rsid w:val="0013683C"/>
    <w:rsid w:val="00145C15"/>
    <w:rsid w:val="00165245"/>
    <w:rsid w:val="001742B6"/>
    <w:rsid w:val="00181A5B"/>
    <w:rsid w:val="00192088"/>
    <w:rsid w:val="001B6AE3"/>
    <w:rsid w:val="001C4134"/>
    <w:rsid w:val="001F14FB"/>
    <w:rsid w:val="00203077"/>
    <w:rsid w:val="00230D6F"/>
    <w:rsid w:val="002352AF"/>
    <w:rsid w:val="002913FF"/>
    <w:rsid w:val="002A3719"/>
    <w:rsid w:val="002D398F"/>
    <w:rsid w:val="002F2B0E"/>
    <w:rsid w:val="003347B7"/>
    <w:rsid w:val="00355706"/>
    <w:rsid w:val="00384A2F"/>
    <w:rsid w:val="004079AC"/>
    <w:rsid w:val="004424E0"/>
    <w:rsid w:val="00464B85"/>
    <w:rsid w:val="00470E1A"/>
    <w:rsid w:val="004C6237"/>
    <w:rsid w:val="004C7C2E"/>
    <w:rsid w:val="004D3084"/>
    <w:rsid w:val="004E201A"/>
    <w:rsid w:val="005A3B6A"/>
    <w:rsid w:val="005C5A62"/>
    <w:rsid w:val="005E13FA"/>
    <w:rsid w:val="00605BB3"/>
    <w:rsid w:val="006279C6"/>
    <w:rsid w:val="0063038F"/>
    <w:rsid w:val="006B0AB6"/>
    <w:rsid w:val="006F0A67"/>
    <w:rsid w:val="006F52BA"/>
    <w:rsid w:val="00731B8F"/>
    <w:rsid w:val="00781952"/>
    <w:rsid w:val="00793E89"/>
    <w:rsid w:val="007B6DF8"/>
    <w:rsid w:val="007E266A"/>
    <w:rsid w:val="007F692A"/>
    <w:rsid w:val="00831859"/>
    <w:rsid w:val="00877A07"/>
    <w:rsid w:val="0089407A"/>
    <w:rsid w:val="008E25DC"/>
    <w:rsid w:val="00947698"/>
    <w:rsid w:val="0095721B"/>
    <w:rsid w:val="00994227"/>
    <w:rsid w:val="009953B9"/>
    <w:rsid w:val="009C4C71"/>
    <w:rsid w:val="00A5196C"/>
    <w:rsid w:val="00A625F3"/>
    <w:rsid w:val="00AA7266"/>
    <w:rsid w:val="00B132C0"/>
    <w:rsid w:val="00B71CC6"/>
    <w:rsid w:val="00B84B56"/>
    <w:rsid w:val="00BC266B"/>
    <w:rsid w:val="00BD0ECC"/>
    <w:rsid w:val="00BD3F10"/>
    <w:rsid w:val="00BD7B45"/>
    <w:rsid w:val="00BF286B"/>
    <w:rsid w:val="00C12BD9"/>
    <w:rsid w:val="00C15D03"/>
    <w:rsid w:val="00C669B5"/>
    <w:rsid w:val="00CB3587"/>
    <w:rsid w:val="00CD6169"/>
    <w:rsid w:val="00CF5A25"/>
    <w:rsid w:val="00D34FF7"/>
    <w:rsid w:val="00D72511"/>
    <w:rsid w:val="00D77978"/>
    <w:rsid w:val="00DD6A26"/>
    <w:rsid w:val="00E531C4"/>
    <w:rsid w:val="00E60352"/>
    <w:rsid w:val="00E655A4"/>
    <w:rsid w:val="00EA4175"/>
    <w:rsid w:val="00EC13C5"/>
    <w:rsid w:val="00EC5341"/>
    <w:rsid w:val="00F12952"/>
    <w:rsid w:val="00FD649F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2C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1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A35B5E2F59732D2078EB9721E8551735AE4FCB205131F022383245DA6D9DACB4CFFEF2AE54B73E7X4L" TargetMode="External"/><Relationship Id="rId13" Type="http://schemas.openxmlformats.org/officeDocument/2006/relationships/hyperlink" Target="consultantplus://offline/ref=C84476863D2947031035D03543D6A3B010C80999B0E3703FD2B95BH4YCK" TargetMode="External"/><Relationship Id="rId18" Type="http://schemas.openxmlformats.org/officeDocument/2006/relationships/hyperlink" Target="consultantplus://offline/ref=C84476863D2947031035CE3855BAFCBB1BCB5091BCB32C6ADDB30E1493855FC13F6C498176189C4C8EA66EHCY7K" TargetMode="External"/><Relationship Id="rId26" Type="http://schemas.openxmlformats.org/officeDocument/2006/relationships/hyperlink" Target="consultantplus://offline/ref=C84476863D2947031035CE3855BAFCBB1BCB5091BCB32C6ADDB30E1493855FC13F6C498176189C4C8EA66EHCY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4476863D2947031035CE3855BAFCBB1BCB5091BCB32C6ADDB30E1493855FC13F6C498176189C4C8EA66EHCYBK" TargetMode="External"/><Relationship Id="rId7" Type="http://schemas.openxmlformats.org/officeDocument/2006/relationships/hyperlink" Target="consultantplus://offline/ref=0BEA35B5E2F59732D2078EB9721E8551735AE4FCB205131F022383245DA6D9DACB4CFFEF2AE54B73E7X4L" TargetMode="External"/><Relationship Id="rId12" Type="http://schemas.openxmlformats.org/officeDocument/2006/relationships/hyperlink" Target="consultantplus://offline/ref=0BEA35B5E2F59732D2078EB9721E8551735AE4FCB205131F022383245DA6D9DACB4CFFEF2AE54B73E7X4L" TargetMode="External"/><Relationship Id="rId17" Type="http://schemas.openxmlformats.org/officeDocument/2006/relationships/hyperlink" Target="consultantplus://offline/ref=C84476863D2947031035CE3855BAFCBB1BCB5091BCB32C6ADDB30E1493855FC13F6C498176189C4C8EA669HCYAK" TargetMode="External"/><Relationship Id="rId25" Type="http://schemas.openxmlformats.org/officeDocument/2006/relationships/hyperlink" Target="consultantplus://offline/ref=C84476863D2947031035CE3855BAFCBB1BCB5091BCB32C6ADDB30E1493855FC13F6C498176189C4C8EA66EHCY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B8B92A3381C1431C887D277C7B858CC96BAA92B641EA69719502793C60189798220691E8AE4B29UBy6G" TargetMode="External"/><Relationship Id="rId20" Type="http://schemas.openxmlformats.org/officeDocument/2006/relationships/hyperlink" Target="consultantplus://offline/ref=C84476863D2947031035CE3855BAFCBB1BCB5091BCB32C6ADDB30E1493855FC13F6C498176189C4C8EA66EHCY4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A35B5E2F59732D2078EB9721E8551735AE2F4B500131F022383245DA6D9DACB4CFFEF2AE54B7EE7X6L" TargetMode="External"/><Relationship Id="rId11" Type="http://schemas.openxmlformats.org/officeDocument/2006/relationships/hyperlink" Target="consultantplus://offline/ref=0BEA35B5E2F59732D2078EB9721E8551735AE4FCB205131F022383245DA6D9DACB4CFFEF2AE54B73E7X4L" TargetMode="External"/><Relationship Id="rId24" Type="http://schemas.openxmlformats.org/officeDocument/2006/relationships/hyperlink" Target="consultantplus://offline/ref=9165EBD065A2131ED7ACB8D15734AA95D5908DC507381F7F44413767987B0333A2FBE2B28C265981y8gD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84476863D2947031035D03543D6A3B013C20F95BFB2273D83EC5549C4H8YCK" TargetMode="External"/><Relationship Id="rId23" Type="http://schemas.openxmlformats.org/officeDocument/2006/relationships/hyperlink" Target="consultantplus://offline/ref=9165EBD065A2131ED7ACB8D15734AA95D5908DC507381F7F44413767987B0333A2FBE2B28C265981y8gDL" TargetMode="External"/><Relationship Id="rId28" Type="http://schemas.openxmlformats.org/officeDocument/2006/relationships/hyperlink" Target="consultantplus://offline/ref=C84476863D2947031035CE3855BAFCBB1BCB5091BCB32C6ADDB30E1493855FC13F6C498176189C4C8EA66EHCY4K" TargetMode="External"/><Relationship Id="rId10" Type="http://schemas.openxmlformats.org/officeDocument/2006/relationships/hyperlink" Target="consultantplus://offline/ref=C84476863D2947031035D03543D6A3B013C20F95BFB2273D83EC5549C48C5596782310C332159D45H8YAK" TargetMode="External"/><Relationship Id="rId19" Type="http://schemas.openxmlformats.org/officeDocument/2006/relationships/hyperlink" Target="consultantplus://offline/ref=C84476863D2947031035CE3855BAFCBB1BCB5091BCB32C6ADDB30E1493855FC13F6C498176189C4C8EA66EHCY6K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A35B5E2F59732D20790B46472DA5A7B53BDF0B60118485C7CD8790AAFD38D8C03A6AD6EE84A7772571BE2X1L" TargetMode="External"/><Relationship Id="rId14" Type="http://schemas.openxmlformats.org/officeDocument/2006/relationships/hyperlink" Target="consultantplus://offline/ref=C84476863D2947031035CE3855BAFCBB1BCB5091BCB02A6ADAB30E1493855FC1H3YFK" TargetMode="External"/><Relationship Id="rId22" Type="http://schemas.openxmlformats.org/officeDocument/2006/relationships/hyperlink" Target="consultantplus://offline/ref=9165EBD065A2131ED7ACB8D15734AA95D59781C30A3D1F7F44413767987B0333A2FBE2B28C265880y8gDL" TargetMode="External"/><Relationship Id="rId27" Type="http://schemas.openxmlformats.org/officeDocument/2006/relationships/hyperlink" Target="consultantplus://offline/ref=C84476863D2947031035CE3855BAFCBB1BCB5091BCB32C6ADDB30E1493855FC13F6C498176189C4C8EA66EHCY4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EF13-5906-4F5A-98F1-EB42F036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6242</Words>
  <Characters>35582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43</cp:revision>
  <cp:lastPrinted>2017-11-28T11:49:00Z</cp:lastPrinted>
  <dcterms:created xsi:type="dcterms:W3CDTF">2018-03-26T13:40:00Z</dcterms:created>
  <dcterms:modified xsi:type="dcterms:W3CDTF">2018-04-24T07:28:00Z</dcterms:modified>
</cp:coreProperties>
</file>