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85" w:rsidRDefault="009D3485" w:rsidP="009D3485"/>
    <w:p w:rsidR="009D3485" w:rsidRDefault="004D1814" w:rsidP="009D348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602BA6">
      <w:pPr>
        <w:rPr>
          <w:sz w:val="16"/>
          <w:szCs w:val="16"/>
        </w:rPr>
      </w:pPr>
    </w:p>
    <w:p w:rsidR="00A023F3" w:rsidRDefault="009D3485" w:rsidP="003A0D19">
      <w:pPr>
        <w:jc w:val="center"/>
        <w:rPr>
          <w:b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 w:rsidR="00546FF5">
        <w:rPr>
          <w:b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 w:rsidR="00546FF5">
        <w:rPr>
          <w:b/>
          <w:spacing w:val="20"/>
          <w:sz w:val="32"/>
          <w:szCs w:val="32"/>
        </w:rPr>
        <w:t xml:space="preserve"> </w:t>
      </w:r>
      <w:proofErr w:type="gramStart"/>
      <w:r w:rsidRPr="009D3485">
        <w:rPr>
          <w:b/>
          <w:spacing w:val="20"/>
          <w:sz w:val="32"/>
          <w:szCs w:val="32"/>
        </w:rPr>
        <w:t>СЕЛЬСКОГО</w:t>
      </w:r>
      <w:proofErr w:type="gramEnd"/>
    </w:p>
    <w:p w:rsidR="009D3485" w:rsidRDefault="009D3485" w:rsidP="003A0D19">
      <w:pPr>
        <w:jc w:val="center"/>
        <w:rPr>
          <w:b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ПОСЕЛЕНИЯ КРЫМСКОГО РАЙОНА</w:t>
      </w:r>
    </w:p>
    <w:p w:rsidR="003A0D19" w:rsidRDefault="003A0D19" w:rsidP="003A0D19">
      <w:pPr>
        <w:jc w:val="center"/>
        <w:rPr>
          <w:b/>
          <w:smallCaps/>
          <w:spacing w:val="20"/>
          <w:sz w:val="32"/>
          <w:szCs w:val="32"/>
        </w:rPr>
      </w:pPr>
    </w:p>
    <w:p w:rsidR="003A0D19" w:rsidRDefault="00F57B90" w:rsidP="000F3453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9D3485" w:rsidRDefault="00366FF7" w:rsidP="009D3485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3453">
        <w:rPr>
          <w:sz w:val="28"/>
          <w:szCs w:val="28"/>
        </w:rPr>
        <w:t xml:space="preserve"> 20.05</w:t>
      </w:r>
      <w:r w:rsidR="003A0D19">
        <w:rPr>
          <w:sz w:val="28"/>
          <w:szCs w:val="28"/>
        </w:rPr>
        <w:t>.2016</w:t>
      </w:r>
      <w:r w:rsidR="009D3485" w:rsidRPr="00F57B90">
        <w:rPr>
          <w:sz w:val="28"/>
          <w:szCs w:val="28"/>
        </w:rPr>
        <w:tab/>
      </w:r>
      <w:r w:rsidR="00E87C60">
        <w:rPr>
          <w:sz w:val="28"/>
          <w:szCs w:val="28"/>
        </w:rPr>
        <w:t>№ 92</w:t>
      </w:r>
    </w:p>
    <w:p w:rsidR="008E1F54" w:rsidRDefault="008E1F54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jc w:val="center"/>
        <w:rPr>
          <w:sz w:val="24"/>
          <w:szCs w:val="24"/>
        </w:rPr>
      </w:pPr>
      <w:r w:rsidRPr="00F57B90">
        <w:rPr>
          <w:sz w:val="28"/>
          <w:szCs w:val="28"/>
        </w:rPr>
        <w:t>станица Нижнебаканская</w:t>
      </w:r>
    </w:p>
    <w:p w:rsidR="00560DD4" w:rsidRDefault="00560DD4" w:rsidP="00E87C60">
      <w:pPr>
        <w:rPr>
          <w:sz w:val="28"/>
          <w:szCs w:val="28"/>
        </w:rPr>
      </w:pPr>
    </w:p>
    <w:p w:rsidR="00560DD4" w:rsidRDefault="00560DD4" w:rsidP="00560DD4">
      <w:pPr>
        <w:jc w:val="center"/>
        <w:rPr>
          <w:b/>
          <w:sz w:val="28"/>
          <w:szCs w:val="28"/>
        </w:rPr>
      </w:pPr>
    </w:p>
    <w:p w:rsidR="00560DD4" w:rsidRDefault="00560DD4" w:rsidP="00560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планов, схем и программ развития территории Нижнебаканского сельского поселения Крымского района  с включением мероприятий по обеспечению пожарной безопасности</w:t>
      </w:r>
    </w:p>
    <w:p w:rsidR="00560DD4" w:rsidRDefault="00560DD4" w:rsidP="00560DD4">
      <w:pPr>
        <w:jc w:val="center"/>
        <w:rPr>
          <w:b/>
          <w:sz w:val="28"/>
          <w:szCs w:val="28"/>
        </w:rPr>
      </w:pPr>
    </w:p>
    <w:p w:rsidR="00560DD4" w:rsidRDefault="00560DD4" w:rsidP="00560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края при развитии территорий поселений и городских округов органами местного самоуправления не учитываются мероприятия по осуществлению градостроительной деятельностью в области обеспечения пожарной безопасности. В большинстве случаев при планировании, новой застройке, расширении   территорий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</w:rPr>
        <w:t xml:space="preserve"> пунктов отсутствуют пожарные депо (отдельные посты), не учитывается радиус обслуживания пожарного депо, число пожарных депо в поселении, площадь их застройки, а также число пожарных автомобилей. Отсутствует противопожарный водопровод для целей наружного пожаротушения в </w:t>
      </w:r>
      <w:proofErr w:type="spellStart"/>
      <w:r>
        <w:rPr>
          <w:sz w:val="28"/>
          <w:szCs w:val="28"/>
        </w:rPr>
        <w:t>населенном</w:t>
      </w:r>
      <w:proofErr w:type="spellEnd"/>
      <w:r>
        <w:rPr>
          <w:sz w:val="28"/>
          <w:szCs w:val="28"/>
        </w:rPr>
        <w:t xml:space="preserve"> пункте с установкой на лини пожарных гидрантов. Не обеспечивается подъезд к рекам и </w:t>
      </w:r>
      <w:proofErr w:type="spellStart"/>
      <w:r>
        <w:rPr>
          <w:sz w:val="28"/>
          <w:szCs w:val="28"/>
        </w:rPr>
        <w:t>водоемам</w:t>
      </w:r>
      <w:proofErr w:type="spellEnd"/>
      <w:r>
        <w:rPr>
          <w:sz w:val="28"/>
          <w:szCs w:val="28"/>
        </w:rPr>
        <w:t xml:space="preserve"> с устройствами для забора воды пожарными машинами. Не высокий процент телефонизации поселений. В соответствии со ст. 18;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N 69-ФЗ "О пожарной безопасности" к полномочиям органов местного самоуправления в области пожарной безопасности относится обеспечение первичных мер пожарной безопасности в границах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</w:rPr>
        <w:t xml:space="preserve"> пунктов поселений.</w:t>
      </w:r>
    </w:p>
    <w:p w:rsidR="00560DD4" w:rsidRDefault="00560DD4" w:rsidP="00560D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предотвращения возникновения и распространения пожаров, спасения 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людей, снижения 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потерь 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материальных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>ценностей необходимо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взаимодействии 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реализовать комплекс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первоочередных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мер, 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направленных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предупреждение 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возможных 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пожаров </w:t>
      </w:r>
      <w:r w:rsidR="00E87C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создания 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 </w:t>
      </w:r>
      <w:r w:rsidR="00E87C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>успешного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тушения, а 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также, для </w:t>
      </w:r>
      <w:r w:rsidR="00E87C60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улучшения противопожарного состояния территорий поселений и городских округов главам муниципальных образований Краснодарского края, на основании статьи 30 устава Нижнебаканского сельского</w:t>
      </w:r>
      <w:proofErr w:type="gramEnd"/>
      <w:r>
        <w:rPr>
          <w:sz w:val="28"/>
          <w:szCs w:val="28"/>
        </w:rPr>
        <w:t xml:space="preserve"> поселения Крымского района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60DD4" w:rsidRDefault="00560DD4" w:rsidP="00560D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Разработать мероприятия по обеспечению пожарной безопасности муниципальных образований и объектов муниципальной собственности, </w:t>
      </w:r>
      <w:r>
        <w:rPr>
          <w:sz w:val="28"/>
          <w:szCs w:val="28"/>
        </w:rPr>
        <w:lastRenderedPageBreak/>
        <w:t>включить мероприятия по обеспечению пожарной безопасности в планы и программы развития территории.</w:t>
      </w:r>
    </w:p>
    <w:p w:rsidR="00560DD4" w:rsidRDefault="00560DD4" w:rsidP="00560D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поселений.</w:t>
      </w:r>
    </w:p>
    <w:p w:rsidR="00560DD4" w:rsidRDefault="00560DD4" w:rsidP="00560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3. Организовать муниципальное дорожное строительство, содержание дорог местного значения в границах поселения и обеспечение беспрепятственного проезда пожарной техники к месту пожара, а также к источникам противопожарного водоснабжения (гидрантам, пожарным резервуарам, рекам и </w:t>
      </w:r>
      <w:proofErr w:type="spellStart"/>
      <w:r>
        <w:rPr>
          <w:sz w:val="28"/>
          <w:szCs w:val="28"/>
        </w:rPr>
        <w:t>водоемам</w:t>
      </w:r>
      <w:proofErr w:type="spellEnd"/>
      <w:r>
        <w:rPr>
          <w:sz w:val="28"/>
          <w:szCs w:val="28"/>
        </w:rPr>
        <w:t>).</w:t>
      </w:r>
    </w:p>
    <w:p w:rsidR="00560DD4" w:rsidRDefault="00560DD4" w:rsidP="00560D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Запланировать в установленном порядке выделение финансовых средств на строительство и ремонт источников противопожарного водоснабжения на территор</w:t>
      </w:r>
      <w:r w:rsidR="00E87C60">
        <w:rPr>
          <w:sz w:val="28"/>
          <w:szCs w:val="28"/>
        </w:rPr>
        <w:t>ии поселения</w:t>
      </w:r>
      <w:r>
        <w:rPr>
          <w:sz w:val="28"/>
          <w:szCs w:val="28"/>
        </w:rPr>
        <w:t>.</w:t>
      </w:r>
    </w:p>
    <w:p w:rsidR="00560DD4" w:rsidRDefault="00560DD4" w:rsidP="00560D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При развитии территорий поселений для своевременного сообщения о пожаре в пожарную охрану необходимо обеспечивать телефонной связью.  </w:t>
      </w:r>
    </w:p>
    <w:p w:rsidR="00E87C60" w:rsidRPr="00E87C60" w:rsidRDefault="00E87C60" w:rsidP="00560D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главы администрации Нижнебаканского сельского поселения Крымского района от 07.04.2008 года № 25</w:t>
      </w:r>
      <w:r w:rsidRPr="00E87C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87C60">
        <w:rPr>
          <w:sz w:val="28"/>
          <w:szCs w:val="28"/>
        </w:rPr>
        <w:t>Об утверждении планов, схем и программ развития территории Нижнебаканского сельского поселения Крымского района  с включением мероприятий по обеспечению пожарной безопасности</w:t>
      </w:r>
      <w:r>
        <w:rPr>
          <w:sz w:val="28"/>
          <w:szCs w:val="28"/>
        </w:rPr>
        <w:t>» считать утратившим силу».</w:t>
      </w:r>
    </w:p>
    <w:p w:rsidR="00560DD4" w:rsidRDefault="00E87C60" w:rsidP="00560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0DD4">
        <w:rPr>
          <w:sz w:val="28"/>
          <w:szCs w:val="28"/>
        </w:rPr>
        <w:t>.</w:t>
      </w:r>
      <w:proofErr w:type="gramStart"/>
      <w:r w:rsidR="00560DD4">
        <w:rPr>
          <w:sz w:val="28"/>
          <w:szCs w:val="28"/>
        </w:rPr>
        <w:t>Контроль за</w:t>
      </w:r>
      <w:proofErr w:type="gramEnd"/>
      <w:r w:rsidR="00560D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0DD4" w:rsidRDefault="00E87C60" w:rsidP="00560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0DD4">
        <w:rPr>
          <w:sz w:val="28"/>
          <w:szCs w:val="28"/>
        </w:rPr>
        <w:t>.Настоящее постановление вступает в силу со дня его обнародования.</w:t>
      </w:r>
    </w:p>
    <w:p w:rsidR="00E87C60" w:rsidRDefault="00E87C60" w:rsidP="00E87C60">
      <w:pPr>
        <w:jc w:val="center"/>
        <w:rPr>
          <w:sz w:val="28"/>
          <w:szCs w:val="28"/>
        </w:rPr>
      </w:pPr>
    </w:p>
    <w:p w:rsidR="00E87C60" w:rsidRDefault="00E87C60" w:rsidP="00E87C60">
      <w:pPr>
        <w:jc w:val="center"/>
        <w:rPr>
          <w:b/>
          <w:sz w:val="28"/>
          <w:szCs w:val="28"/>
        </w:rPr>
      </w:pPr>
    </w:p>
    <w:p w:rsidR="00560DD4" w:rsidRDefault="00560DD4" w:rsidP="00560DD4">
      <w:pPr>
        <w:pStyle w:val="a3"/>
        <w:rPr>
          <w:rFonts w:ascii="Times New Roman" w:hAnsi="Times New Roman"/>
          <w:sz w:val="28"/>
          <w:szCs w:val="28"/>
        </w:rPr>
      </w:pPr>
    </w:p>
    <w:p w:rsidR="00560DD4" w:rsidRDefault="00560DD4" w:rsidP="00560DD4">
      <w:pPr>
        <w:pStyle w:val="a3"/>
        <w:rPr>
          <w:rFonts w:ascii="Times New Roman" w:hAnsi="Times New Roman"/>
          <w:sz w:val="28"/>
          <w:szCs w:val="28"/>
        </w:rPr>
      </w:pPr>
    </w:p>
    <w:p w:rsidR="00560DD4" w:rsidRDefault="00560DD4" w:rsidP="00560DD4">
      <w:pPr>
        <w:pStyle w:val="a3"/>
        <w:rPr>
          <w:rFonts w:ascii="Times New Roman" w:hAnsi="Times New Roman"/>
          <w:sz w:val="28"/>
          <w:szCs w:val="28"/>
        </w:rPr>
      </w:pPr>
    </w:p>
    <w:p w:rsidR="00560DD4" w:rsidRDefault="00560DD4" w:rsidP="00560D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60DD4" w:rsidRDefault="00560DD4" w:rsidP="00560D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E87C60">
        <w:rPr>
          <w:rFonts w:ascii="Times New Roman" w:hAnsi="Times New Roman"/>
          <w:sz w:val="28"/>
          <w:szCs w:val="28"/>
        </w:rPr>
        <w:t>А.А.Кукос</w:t>
      </w:r>
    </w:p>
    <w:p w:rsidR="00560DD4" w:rsidRDefault="00560DD4" w:rsidP="00560DD4">
      <w:pPr>
        <w:jc w:val="center"/>
        <w:rPr>
          <w:b/>
          <w:sz w:val="28"/>
          <w:szCs w:val="28"/>
        </w:rPr>
      </w:pPr>
    </w:p>
    <w:p w:rsidR="00560DD4" w:rsidRDefault="00560DD4" w:rsidP="00560DD4">
      <w:pPr>
        <w:jc w:val="center"/>
        <w:rPr>
          <w:sz w:val="28"/>
          <w:szCs w:val="28"/>
        </w:rPr>
      </w:pPr>
    </w:p>
    <w:p w:rsidR="00560DD4" w:rsidRDefault="00560DD4" w:rsidP="00560DD4">
      <w:pPr>
        <w:shd w:val="clear" w:color="auto" w:fill="FFFFFF"/>
        <w:ind w:right="29" w:firstLine="706"/>
        <w:jc w:val="both"/>
        <w:rPr>
          <w:spacing w:val="-1"/>
          <w:sz w:val="28"/>
          <w:szCs w:val="28"/>
        </w:rPr>
      </w:pPr>
    </w:p>
    <w:p w:rsidR="00560DD4" w:rsidRDefault="00560DD4" w:rsidP="00560DD4">
      <w:pPr>
        <w:shd w:val="clear" w:color="auto" w:fill="FFFFFF"/>
        <w:tabs>
          <w:tab w:val="left" w:pos="6718"/>
        </w:tabs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</w:p>
    <w:p w:rsidR="00560DD4" w:rsidRDefault="00560DD4" w:rsidP="00560DD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60DD4" w:rsidRDefault="00560DD4" w:rsidP="00560DD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60DD4" w:rsidRDefault="00560DD4" w:rsidP="00560DD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60DD4" w:rsidRDefault="00560DD4" w:rsidP="00560DD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60DD4" w:rsidRDefault="00560DD4" w:rsidP="00560DD4">
      <w:pPr>
        <w:pStyle w:val="ab"/>
        <w:ind w:left="0"/>
        <w:rPr>
          <w:b/>
          <w:sz w:val="28"/>
          <w:szCs w:val="28"/>
        </w:rPr>
      </w:pPr>
    </w:p>
    <w:p w:rsidR="00560DD4" w:rsidRDefault="00560DD4" w:rsidP="00560DD4">
      <w:pPr>
        <w:pStyle w:val="ab"/>
        <w:ind w:left="0"/>
        <w:rPr>
          <w:b/>
          <w:sz w:val="28"/>
          <w:szCs w:val="28"/>
        </w:rPr>
      </w:pPr>
    </w:p>
    <w:p w:rsidR="00560DD4" w:rsidRDefault="00560DD4" w:rsidP="00560DD4">
      <w:pPr>
        <w:pStyle w:val="ab"/>
        <w:ind w:left="0"/>
        <w:rPr>
          <w:b/>
          <w:sz w:val="28"/>
          <w:szCs w:val="28"/>
        </w:rPr>
      </w:pPr>
    </w:p>
    <w:p w:rsidR="00560DD4" w:rsidRDefault="00560DD4" w:rsidP="00560DD4">
      <w:pPr>
        <w:pStyle w:val="ab"/>
        <w:ind w:left="0"/>
        <w:rPr>
          <w:b/>
          <w:sz w:val="28"/>
          <w:szCs w:val="28"/>
        </w:rPr>
      </w:pPr>
    </w:p>
    <w:p w:rsidR="00560DD4" w:rsidRDefault="00560DD4" w:rsidP="00560DD4">
      <w:pPr>
        <w:pStyle w:val="ab"/>
        <w:ind w:left="0"/>
        <w:rPr>
          <w:b/>
          <w:sz w:val="28"/>
          <w:szCs w:val="28"/>
        </w:rPr>
      </w:pPr>
    </w:p>
    <w:p w:rsidR="00560DD4" w:rsidRDefault="00560DD4" w:rsidP="00560DD4">
      <w:pPr>
        <w:pStyle w:val="ab"/>
        <w:ind w:left="0"/>
        <w:rPr>
          <w:b/>
          <w:sz w:val="28"/>
          <w:szCs w:val="28"/>
        </w:rPr>
      </w:pPr>
    </w:p>
    <w:p w:rsidR="00560DD4" w:rsidRDefault="00560DD4" w:rsidP="00560DD4">
      <w:pPr>
        <w:pStyle w:val="ab"/>
        <w:ind w:left="0"/>
        <w:rPr>
          <w:b/>
          <w:sz w:val="28"/>
          <w:szCs w:val="28"/>
        </w:rPr>
      </w:pPr>
    </w:p>
    <w:p w:rsidR="00560DD4" w:rsidRDefault="00560DD4" w:rsidP="00560DD4">
      <w:pPr>
        <w:pStyle w:val="ab"/>
        <w:ind w:left="0"/>
        <w:rPr>
          <w:b/>
          <w:sz w:val="28"/>
          <w:szCs w:val="28"/>
        </w:rPr>
      </w:pPr>
    </w:p>
    <w:p w:rsidR="00560DD4" w:rsidRDefault="00560DD4" w:rsidP="00560DD4">
      <w:pPr>
        <w:pStyle w:val="ab"/>
        <w:ind w:left="0"/>
        <w:rPr>
          <w:b/>
          <w:sz w:val="28"/>
          <w:szCs w:val="28"/>
        </w:rPr>
      </w:pPr>
    </w:p>
    <w:p w:rsidR="00560DD4" w:rsidRDefault="00560DD4" w:rsidP="00E87C60">
      <w:pPr>
        <w:pStyle w:val="ab"/>
        <w:ind w:left="0"/>
        <w:jc w:val="center"/>
        <w:rPr>
          <w:b/>
        </w:rPr>
      </w:pPr>
      <w:r>
        <w:t>4.5. Порядок оповещения должностных лиц объекта:</w:t>
      </w:r>
    </w:p>
    <w:p w:rsidR="00560DD4" w:rsidRDefault="00560DD4" w:rsidP="00560DD4">
      <w:pPr>
        <w:jc w:val="center"/>
        <w:rPr>
          <w:b/>
        </w:rPr>
      </w:pPr>
      <w:r>
        <w:rPr>
          <w:b/>
        </w:rPr>
        <w:t>СХЕМА</w:t>
      </w:r>
    </w:p>
    <w:p w:rsidR="00560DD4" w:rsidRDefault="00560DD4" w:rsidP="00E87C60">
      <w:pPr>
        <w:jc w:val="center"/>
        <w:rPr>
          <w:b/>
        </w:rPr>
      </w:pPr>
      <w:r>
        <w:rPr>
          <w:b/>
        </w:rPr>
        <w:t>оповещения и сбора администрации Нижнебаканского сельского поселения</w:t>
      </w:r>
    </w:p>
    <w:p w:rsidR="00560DD4" w:rsidRDefault="00560DD4" w:rsidP="00560DD4">
      <w:pPr>
        <w:jc w:val="center"/>
        <w:rPr>
          <w:b/>
        </w:rPr>
      </w:pPr>
      <w:r>
        <w:rPr>
          <w:b/>
        </w:rPr>
        <w:t xml:space="preserve"> Крымского района</w:t>
      </w:r>
    </w:p>
    <w:p w:rsidR="00560DD4" w:rsidRDefault="00560DD4" w:rsidP="00560DD4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1754"/>
        <w:gridCol w:w="1681"/>
        <w:gridCol w:w="2269"/>
        <w:gridCol w:w="1143"/>
        <w:gridCol w:w="1200"/>
        <w:gridCol w:w="1506"/>
      </w:tblGrid>
      <w:tr w:rsidR="00560DD4" w:rsidTr="00560DD4">
        <w:trPr>
          <w:cantSplit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60DD4" w:rsidRDefault="00560DD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оповещения</w:t>
            </w:r>
          </w:p>
        </w:tc>
      </w:tr>
      <w:tr w:rsidR="00560DD4" w:rsidTr="00560DD4">
        <w:trPr>
          <w:cantSplit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560DD4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560DD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560D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560DD4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домаш</w:t>
            </w:r>
            <w:proofErr w:type="spellEnd"/>
          </w:p>
          <w:p w:rsidR="00560DD4" w:rsidRDefault="00560D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560DD4">
            <w:pPr>
              <w:rPr>
                <w:sz w:val="28"/>
                <w:szCs w:val="28"/>
              </w:rPr>
            </w:pPr>
          </w:p>
        </w:tc>
      </w:tr>
      <w:tr w:rsidR="00560DD4" w:rsidTr="00560DD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E87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Кукос Андрей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E87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г.Крымск 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адужная,27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E87C60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8"/>
                <w:szCs w:val="28"/>
              </w:rPr>
            </w:pPr>
            <w:r>
              <w:t>2-81-64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по телефону, нарочно</w:t>
            </w:r>
          </w:p>
        </w:tc>
      </w:tr>
      <w:tr w:rsidR="00560DD4" w:rsidTr="00560DD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t xml:space="preserve">2.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E87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E87C6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E87C60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E87C6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0DD4" w:rsidTr="00560DD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widowControl w:val="0"/>
              <w:tabs>
                <w:tab w:val="left" w:pos="2846"/>
                <w:tab w:val="left" w:leader="underscore" w:pos="404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E87C60">
            <w:pPr>
              <w:widowControl w:val="0"/>
              <w:tabs>
                <w:tab w:val="left" w:pos="2846"/>
                <w:tab w:val="left" w:leader="underscore" w:pos="404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Корниенко Оксана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0" w:rsidRDefault="00E87C60">
            <w:pPr>
              <w:widowControl w:val="0"/>
              <w:tabs>
                <w:tab w:val="left" w:pos="2846"/>
                <w:tab w:val="left" w:leader="underscore" w:pos="404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г.Крымск.</w:t>
            </w:r>
          </w:p>
          <w:p w:rsidR="00560DD4" w:rsidRDefault="00E87C60">
            <w:pPr>
              <w:widowControl w:val="0"/>
              <w:tabs>
                <w:tab w:val="left" w:pos="2846"/>
                <w:tab w:val="left" w:leader="underscore" w:pos="404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ул.М.Гречко,91-6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E87C60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8"/>
                <w:szCs w:val="28"/>
              </w:rPr>
            </w:pPr>
            <w:r>
              <w:t>2-81-08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 телефону, нарочно</w:t>
            </w:r>
          </w:p>
        </w:tc>
      </w:tr>
      <w:tr w:rsidR="00560DD4" w:rsidTr="00560DD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E87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E87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Дрозд Елена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E87C6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г.Крымск, ул.8 Марта,18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widowControl w:val="0"/>
              <w:tabs>
                <w:tab w:val="left" w:pos="2846"/>
                <w:tab w:val="left" w:leader="underscore" w:pos="4046"/>
              </w:tabs>
              <w:autoSpaceDE w:val="0"/>
              <w:autoSpaceDN w:val="0"/>
              <w:adjustRightInd w:val="0"/>
              <w:jc w:val="center"/>
            </w:pPr>
            <w:r>
              <w:t>2-81-08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 телефону, нарочно</w:t>
            </w:r>
          </w:p>
        </w:tc>
      </w:tr>
      <w:tr w:rsidR="00560DD4" w:rsidTr="00560DD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E87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</w:t>
            </w:r>
            <w:r w:rsidR="00560DD4">
              <w:rPr>
                <w:sz w:val="22"/>
                <w:szCs w:val="22"/>
              </w:rPr>
              <w:t>-ой категории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E87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Мироненко Татьяна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E87C6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ст.Нижнебаканская 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орького,43-2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widowControl w:val="0"/>
              <w:tabs>
                <w:tab w:val="left" w:pos="2846"/>
                <w:tab w:val="left" w:leader="underscore" w:pos="4046"/>
              </w:tabs>
              <w:autoSpaceDE w:val="0"/>
              <w:autoSpaceDN w:val="0"/>
              <w:adjustRightInd w:val="0"/>
              <w:jc w:val="center"/>
            </w:pPr>
            <w:r>
              <w:t>2-81-08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 телефону, нарочно</w:t>
            </w:r>
          </w:p>
        </w:tc>
      </w:tr>
      <w:tr w:rsidR="00560DD4" w:rsidTr="00560DD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widowControl w:val="0"/>
              <w:tabs>
                <w:tab w:val="left" w:pos="2846"/>
                <w:tab w:val="left" w:leader="underscore" w:pos="404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2-ой категории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560DD4">
            <w:pPr>
              <w:widowControl w:val="0"/>
              <w:tabs>
                <w:tab w:val="left" w:pos="2846"/>
                <w:tab w:val="left" w:leader="underscore" w:pos="4046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Ахрютина 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Надежда</w:t>
            </w:r>
          </w:p>
          <w:p w:rsidR="00560DD4" w:rsidRDefault="00560DD4">
            <w:pPr>
              <w:widowControl w:val="0"/>
              <w:tabs>
                <w:tab w:val="left" w:pos="2846"/>
                <w:tab w:val="left" w:leader="underscore" w:pos="404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ст.Нижнебаканская</w:t>
            </w:r>
          </w:p>
          <w:p w:rsidR="00560DD4" w:rsidRDefault="00560DD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орького,11-1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t>2-88-94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widowControl w:val="0"/>
              <w:tabs>
                <w:tab w:val="left" w:pos="2846"/>
                <w:tab w:val="left" w:leader="underscore" w:pos="4046"/>
              </w:tabs>
              <w:autoSpaceDE w:val="0"/>
              <w:autoSpaceDN w:val="0"/>
              <w:adjustRightInd w:val="0"/>
              <w:jc w:val="center"/>
            </w:pPr>
            <w:r>
              <w:t>2-81-60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 телефону, нарочно</w:t>
            </w:r>
          </w:p>
        </w:tc>
      </w:tr>
      <w:tr w:rsidR="00560DD4" w:rsidTr="00560DD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56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Делопроизводитель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E87C6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Мирошникова</w:t>
            </w:r>
            <w:proofErr w:type="spellEnd"/>
            <w:r>
              <w:rPr>
                <w:sz w:val="22"/>
                <w:szCs w:val="22"/>
              </w:rPr>
              <w:t xml:space="preserve"> Кристина 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ст.Нижнебаканская</w:t>
            </w:r>
          </w:p>
          <w:p w:rsidR="00560DD4" w:rsidRDefault="00560DD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расноармейская,5</w:t>
            </w:r>
            <w:r w:rsidR="00E87C60">
              <w:rPr>
                <w:sz w:val="22"/>
                <w:szCs w:val="22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E87C60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widowControl w:val="0"/>
              <w:tabs>
                <w:tab w:val="left" w:pos="2846"/>
                <w:tab w:val="left" w:leader="underscore" w:pos="4046"/>
              </w:tabs>
              <w:autoSpaceDE w:val="0"/>
              <w:autoSpaceDN w:val="0"/>
              <w:adjustRightInd w:val="0"/>
              <w:jc w:val="center"/>
            </w:pPr>
            <w:r>
              <w:t>2-81-60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 телефону, нарочно</w:t>
            </w:r>
          </w:p>
        </w:tc>
      </w:tr>
      <w:tr w:rsidR="00560DD4" w:rsidTr="00560DD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56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2-ой категории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E87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Каштанова Валентина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Pr="00E87C60" w:rsidRDefault="00E87C60" w:rsidP="00E87C60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лавни</w:t>
            </w:r>
            <w:proofErr w:type="spellEnd"/>
            <w:r>
              <w:rPr>
                <w:sz w:val="22"/>
                <w:szCs w:val="22"/>
              </w:rPr>
              <w:t>, ул.Огородная,5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E87C60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widowControl w:val="0"/>
              <w:tabs>
                <w:tab w:val="left" w:pos="2846"/>
                <w:tab w:val="left" w:leader="underscore" w:pos="4046"/>
              </w:tabs>
              <w:autoSpaceDE w:val="0"/>
              <w:autoSpaceDN w:val="0"/>
              <w:adjustRightInd w:val="0"/>
              <w:jc w:val="center"/>
            </w:pPr>
            <w:r>
              <w:t>2-81-60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 телефону, нарочно</w:t>
            </w:r>
          </w:p>
        </w:tc>
      </w:tr>
      <w:tr w:rsidR="00560DD4" w:rsidTr="00560DD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56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E87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E87C6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E87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E87C60">
            <w:pPr>
              <w:widowControl w:val="0"/>
              <w:tabs>
                <w:tab w:val="left" w:pos="2846"/>
                <w:tab w:val="left" w:leader="underscore" w:pos="4046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E87C6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0DD4" w:rsidTr="00560DD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widowControl w:val="0"/>
              <w:tabs>
                <w:tab w:val="left" w:pos="2846"/>
                <w:tab w:val="left" w:leader="underscore" w:pos="404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E87C60">
            <w:pPr>
              <w:widowControl w:val="0"/>
              <w:tabs>
                <w:tab w:val="left" w:pos="2846"/>
                <w:tab w:val="left" w:leader="underscore" w:pos="404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Тузова</w:t>
            </w:r>
            <w:proofErr w:type="spellEnd"/>
            <w:r>
              <w:rPr>
                <w:sz w:val="22"/>
                <w:szCs w:val="22"/>
              </w:rPr>
              <w:t xml:space="preserve"> Алевтина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99229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ст.Нижнебаканская 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ойкова,8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widowControl w:val="0"/>
              <w:tabs>
                <w:tab w:val="left" w:pos="2846"/>
                <w:tab w:val="left" w:leader="underscore" w:pos="4046"/>
              </w:tabs>
              <w:autoSpaceDE w:val="0"/>
              <w:autoSpaceDN w:val="0"/>
              <w:adjustRightInd w:val="0"/>
              <w:jc w:val="center"/>
            </w:pPr>
            <w:r>
              <w:t>2-82-29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 телефону, нарочно</w:t>
            </w:r>
          </w:p>
        </w:tc>
      </w:tr>
      <w:tr w:rsidR="00560DD4" w:rsidTr="00560DD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56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560DD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Куличьян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  <w:t>Наталья</w:t>
            </w:r>
          </w:p>
          <w:p w:rsidR="00560DD4" w:rsidRDefault="00560DD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ст.Нижнебаканская</w:t>
            </w:r>
          </w:p>
          <w:p w:rsidR="00560DD4" w:rsidRDefault="00560DD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озовая,1-48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t>2-81-89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8"/>
                <w:szCs w:val="28"/>
              </w:rPr>
            </w:pPr>
            <w:r>
              <w:t>2-82-29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 телефону, нарочно</w:t>
            </w:r>
          </w:p>
        </w:tc>
      </w:tr>
      <w:tr w:rsidR="00560DD4" w:rsidTr="00560DD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56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992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Зависнова Алла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99229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ст.Нижнебаканская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енина,195-3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8"/>
                <w:szCs w:val="28"/>
              </w:rPr>
            </w:pPr>
            <w:r>
              <w:t>2-82-29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 телефону, нарочно</w:t>
            </w:r>
          </w:p>
        </w:tc>
      </w:tr>
      <w:tr w:rsidR="00560DD4" w:rsidTr="00560DD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56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легкового автомобиля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992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Владимир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 w:rsidP="00992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Г.Крымск 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9229A">
              <w:rPr>
                <w:sz w:val="22"/>
                <w:szCs w:val="22"/>
              </w:rPr>
              <w:t>Ф</w:t>
            </w:r>
            <w:proofErr w:type="gramEnd"/>
            <w:r w:rsidR="0099229A">
              <w:rPr>
                <w:sz w:val="22"/>
                <w:szCs w:val="22"/>
              </w:rPr>
              <w:t>урманова,133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widowControl w:val="0"/>
              <w:tabs>
                <w:tab w:val="left" w:pos="2846"/>
                <w:tab w:val="left" w:leader="underscore" w:pos="4046"/>
              </w:tabs>
              <w:autoSpaceDE w:val="0"/>
              <w:autoSpaceDN w:val="0"/>
              <w:adjustRightInd w:val="0"/>
              <w:jc w:val="center"/>
            </w:pPr>
            <w:r>
              <w:t>2-81-60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 телефону, нарочно</w:t>
            </w:r>
          </w:p>
        </w:tc>
      </w:tr>
      <w:tr w:rsidR="00560DD4" w:rsidTr="00560DD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56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Уборщица служебных помещений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9922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Деревянченко</w:t>
            </w:r>
            <w:proofErr w:type="spellEnd"/>
            <w:r>
              <w:rPr>
                <w:sz w:val="22"/>
                <w:szCs w:val="22"/>
              </w:rPr>
              <w:t xml:space="preserve"> Людмила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ст.Нижнебаканская</w:t>
            </w:r>
          </w:p>
          <w:p w:rsidR="00560DD4" w:rsidRDefault="00560DD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9229A">
              <w:rPr>
                <w:sz w:val="22"/>
                <w:szCs w:val="22"/>
              </w:rPr>
              <w:t>К</w:t>
            </w:r>
            <w:proofErr w:type="gramEnd"/>
            <w:r w:rsidR="0099229A">
              <w:rPr>
                <w:sz w:val="22"/>
                <w:szCs w:val="22"/>
              </w:rPr>
              <w:t>отовского,3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99229A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widowControl w:val="0"/>
              <w:tabs>
                <w:tab w:val="left" w:pos="2846"/>
                <w:tab w:val="left" w:leader="underscore" w:pos="4046"/>
              </w:tabs>
              <w:autoSpaceDE w:val="0"/>
              <w:autoSpaceDN w:val="0"/>
              <w:adjustRightInd w:val="0"/>
              <w:jc w:val="center"/>
            </w:pPr>
            <w:r>
              <w:t>2-81-60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 телефону, нарочно</w:t>
            </w:r>
          </w:p>
        </w:tc>
      </w:tr>
      <w:tr w:rsidR="00560DD4" w:rsidTr="00560DD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t>15.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56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4" w:rsidRDefault="009922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Ковбаса</w:t>
            </w:r>
            <w:proofErr w:type="spellEnd"/>
            <w:r>
              <w:rPr>
                <w:sz w:val="22"/>
                <w:szCs w:val="22"/>
              </w:rPr>
              <w:t xml:space="preserve"> Алексей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ст.Нижнебаканская</w:t>
            </w:r>
          </w:p>
          <w:p w:rsidR="00560DD4" w:rsidRDefault="00560DD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9229A">
              <w:rPr>
                <w:sz w:val="22"/>
                <w:szCs w:val="22"/>
              </w:rPr>
              <w:t>П</w:t>
            </w:r>
            <w:proofErr w:type="gramEnd"/>
            <w:r w:rsidR="0099229A">
              <w:rPr>
                <w:sz w:val="22"/>
                <w:szCs w:val="22"/>
              </w:rPr>
              <w:t>ервомайская,8</w:t>
            </w:r>
            <w:bookmarkStart w:id="0" w:name="_GoBack"/>
            <w:bookmarkEnd w:id="0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widowControl w:val="0"/>
              <w:tabs>
                <w:tab w:val="left" w:pos="2846"/>
                <w:tab w:val="left" w:leader="underscore" w:pos="4046"/>
              </w:tabs>
              <w:autoSpaceDE w:val="0"/>
              <w:autoSpaceDN w:val="0"/>
              <w:adjustRightInd w:val="0"/>
              <w:jc w:val="center"/>
            </w:pPr>
            <w:r>
              <w:t>2-82-29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4" w:rsidRDefault="00560DD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 телефону, нарочно</w:t>
            </w:r>
          </w:p>
        </w:tc>
      </w:tr>
    </w:tbl>
    <w:p w:rsidR="00560DD4" w:rsidRDefault="00560DD4" w:rsidP="00560DD4">
      <w:pPr>
        <w:pStyle w:val="ab"/>
        <w:ind w:left="0"/>
        <w:rPr>
          <w:b/>
          <w:sz w:val="28"/>
          <w:szCs w:val="28"/>
        </w:rPr>
      </w:pPr>
    </w:p>
    <w:p w:rsidR="007840F4" w:rsidRDefault="007840F4" w:rsidP="00560DD4">
      <w:pPr>
        <w:jc w:val="center"/>
      </w:pPr>
    </w:p>
    <w:sectPr w:rsidR="007840F4" w:rsidSect="001A2D96">
      <w:pgSz w:w="11907" w:h="16840" w:code="9"/>
      <w:pgMar w:top="709" w:right="708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368"/>
    <w:multiLevelType w:val="hybridMultilevel"/>
    <w:tmpl w:val="6582BEBA"/>
    <w:lvl w:ilvl="0" w:tplc="09C651B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E0109"/>
    <w:rsid w:val="00007141"/>
    <w:rsid w:val="00007605"/>
    <w:rsid w:val="00012CD9"/>
    <w:rsid w:val="000A261E"/>
    <w:rsid w:val="000B3FD9"/>
    <w:rsid w:val="000B4751"/>
    <w:rsid w:val="000F3453"/>
    <w:rsid w:val="001238C9"/>
    <w:rsid w:val="00184351"/>
    <w:rsid w:val="001A20BB"/>
    <w:rsid w:val="001A2D96"/>
    <w:rsid w:val="001C06AE"/>
    <w:rsid w:val="001E040F"/>
    <w:rsid w:val="00265720"/>
    <w:rsid w:val="00270471"/>
    <w:rsid w:val="00283223"/>
    <w:rsid w:val="002852DE"/>
    <w:rsid w:val="002B4199"/>
    <w:rsid w:val="002C788F"/>
    <w:rsid w:val="002D5861"/>
    <w:rsid w:val="002E5639"/>
    <w:rsid w:val="002E5A70"/>
    <w:rsid w:val="00305E46"/>
    <w:rsid w:val="003446C3"/>
    <w:rsid w:val="00366FF7"/>
    <w:rsid w:val="003A0D19"/>
    <w:rsid w:val="003B7746"/>
    <w:rsid w:val="00423BAC"/>
    <w:rsid w:val="00432B97"/>
    <w:rsid w:val="00433F91"/>
    <w:rsid w:val="00475494"/>
    <w:rsid w:val="004B694C"/>
    <w:rsid w:val="004D1814"/>
    <w:rsid w:val="004D2B86"/>
    <w:rsid w:val="004D3909"/>
    <w:rsid w:val="004D404C"/>
    <w:rsid w:val="005149EF"/>
    <w:rsid w:val="00521A4C"/>
    <w:rsid w:val="005429EB"/>
    <w:rsid w:val="00546FF5"/>
    <w:rsid w:val="00560DD4"/>
    <w:rsid w:val="005707AB"/>
    <w:rsid w:val="005764AF"/>
    <w:rsid w:val="005A2C20"/>
    <w:rsid w:val="005A403B"/>
    <w:rsid w:val="005C3662"/>
    <w:rsid w:val="005C7262"/>
    <w:rsid w:val="00602BA6"/>
    <w:rsid w:val="00683F95"/>
    <w:rsid w:val="00692E8C"/>
    <w:rsid w:val="006B3BA9"/>
    <w:rsid w:val="006D6A9C"/>
    <w:rsid w:val="00742821"/>
    <w:rsid w:val="00756553"/>
    <w:rsid w:val="00763F23"/>
    <w:rsid w:val="007840F4"/>
    <w:rsid w:val="007C1D9B"/>
    <w:rsid w:val="007E7597"/>
    <w:rsid w:val="008338BF"/>
    <w:rsid w:val="008473F1"/>
    <w:rsid w:val="0087260E"/>
    <w:rsid w:val="008915D5"/>
    <w:rsid w:val="00893A4F"/>
    <w:rsid w:val="00895B27"/>
    <w:rsid w:val="008E1F54"/>
    <w:rsid w:val="009344C7"/>
    <w:rsid w:val="00954E10"/>
    <w:rsid w:val="0099229A"/>
    <w:rsid w:val="009D3485"/>
    <w:rsid w:val="009D766B"/>
    <w:rsid w:val="00A016C4"/>
    <w:rsid w:val="00A023F3"/>
    <w:rsid w:val="00A14C65"/>
    <w:rsid w:val="00A74473"/>
    <w:rsid w:val="00A77210"/>
    <w:rsid w:val="00AF0F45"/>
    <w:rsid w:val="00B44084"/>
    <w:rsid w:val="00B44887"/>
    <w:rsid w:val="00BB7FE4"/>
    <w:rsid w:val="00BE0109"/>
    <w:rsid w:val="00BF4C13"/>
    <w:rsid w:val="00C03180"/>
    <w:rsid w:val="00C16BFA"/>
    <w:rsid w:val="00C40664"/>
    <w:rsid w:val="00C61315"/>
    <w:rsid w:val="00C80234"/>
    <w:rsid w:val="00CA179C"/>
    <w:rsid w:val="00CE74CC"/>
    <w:rsid w:val="00CF7A67"/>
    <w:rsid w:val="00D542DE"/>
    <w:rsid w:val="00DA5145"/>
    <w:rsid w:val="00DC21B3"/>
    <w:rsid w:val="00E011D0"/>
    <w:rsid w:val="00E06093"/>
    <w:rsid w:val="00E507D4"/>
    <w:rsid w:val="00E767EC"/>
    <w:rsid w:val="00E87C60"/>
    <w:rsid w:val="00EA340E"/>
    <w:rsid w:val="00EB3065"/>
    <w:rsid w:val="00EE7583"/>
    <w:rsid w:val="00F329EC"/>
    <w:rsid w:val="00F347E1"/>
    <w:rsid w:val="00F569C7"/>
    <w:rsid w:val="00F57B90"/>
    <w:rsid w:val="00F80262"/>
    <w:rsid w:val="00F93F01"/>
    <w:rsid w:val="00FA3A0D"/>
    <w:rsid w:val="00FB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B7746"/>
    <w:rPr>
      <w:rFonts w:ascii="Courier New" w:hAnsi="Courier New"/>
    </w:rPr>
  </w:style>
  <w:style w:type="table" w:styleId="a5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7141"/>
    <w:pPr>
      <w:ind w:left="720"/>
      <w:contextualSpacing/>
    </w:pPr>
  </w:style>
  <w:style w:type="character" w:styleId="a8">
    <w:name w:val="Hyperlink"/>
    <w:rsid w:val="000F3453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rsid w:val="000F34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A2D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Body Text Indent"/>
    <w:basedOn w:val="a"/>
    <w:link w:val="ac"/>
    <w:unhideWhenUsed/>
    <w:rsid w:val="00560DD4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60DD4"/>
    <w:rPr>
      <w:sz w:val="24"/>
      <w:szCs w:val="24"/>
    </w:rPr>
  </w:style>
  <w:style w:type="character" w:customStyle="1" w:styleId="a4">
    <w:name w:val="Текст Знак"/>
    <w:basedOn w:val="a0"/>
    <w:link w:val="a3"/>
    <w:rsid w:val="00560DD4"/>
    <w:rPr>
      <w:rFonts w:ascii="Courier New" w:hAnsi="Courier New"/>
    </w:rPr>
  </w:style>
  <w:style w:type="paragraph" w:customStyle="1" w:styleId="ConsTitle">
    <w:name w:val="ConsTitle"/>
    <w:rsid w:val="00560D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B7746"/>
    <w:rPr>
      <w:rFonts w:ascii="Courier New" w:hAnsi="Courier New"/>
    </w:rPr>
  </w:style>
  <w:style w:type="table" w:styleId="a5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4289-82A6-4144-B771-D465C984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Админ</cp:lastModifiedBy>
  <cp:revision>3</cp:revision>
  <cp:lastPrinted>2016-05-24T04:55:00Z</cp:lastPrinted>
  <dcterms:created xsi:type="dcterms:W3CDTF">2016-05-24T04:42:00Z</dcterms:created>
  <dcterms:modified xsi:type="dcterms:W3CDTF">2016-05-24T05:45:00Z</dcterms:modified>
</cp:coreProperties>
</file>