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CA" w:rsidRPr="009E54CA" w:rsidRDefault="009E54CA" w:rsidP="009E54CA">
      <w:pPr>
        <w:jc w:val="center"/>
        <w:rPr>
          <w:rFonts w:ascii="Times New Roman" w:hAnsi="Times New Roman"/>
          <w:sz w:val="32"/>
          <w:szCs w:val="32"/>
        </w:rPr>
      </w:pPr>
      <w:r w:rsidRPr="009E54CA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CA" w:rsidRPr="009E54CA" w:rsidRDefault="009E54CA" w:rsidP="009E54CA">
      <w:pPr>
        <w:jc w:val="center"/>
        <w:rPr>
          <w:rFonts w:ascii="Times New Roman" w:hAnsi="Times New Roman"/>
          <w:sz w:val="32"/>
          <w:szCs w:val="32"/>
        </w:rPr>
      </w:pPr>
    </w:p>
    <w:p w:rsidR="009E54CA" w:rsidRPr="009E54CA" w:rsidRDefault="009E54CA" w:rsidP="009E54CA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9E54C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  <w:r w:rsidRPr="009E54CA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 w:rsidRPr="009E54CA">
        <w:rPr>
          <w:rFonts w:ascii="Times New Roman" w:hAnsi="Times New Roman"/>
          <w:b/>
          <w:spacing w:val="20"/>
          <w:sz w:val="32"/>
          <w:szCs w:val="32"/>
        </w:rPr>
        <w:t>НИЖНЕБАКАНСКОГО</w:t>
      </w:r>
      <w:r w:rsidRPr="009E54CA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 w:rsidRPr="009E54CA">
        <w:rPr>
          <w:rFonts w:ascii="Times New Roman" w:hAnsi="Times New Roman"/>
          <w:b/>
          <w:spacing w:val="20"/>
          <w:sz w:val="32"/>
          <w:szCs w:val="32"/>
        </w:rPr>
        <w:t>СЕЛЬСКОГО</w:t>
      </w:r>
      <w:r w:rsidRPr="009E54CA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  <w:r w:rsidRPr="009E54CA">
        <w:rPr>
          <w:rFonts w:ascii="Times New Roman" w:hAnsi="Times New Roman"/>
          <w:b/>
          <w:spacing w:val="20"/>
          <w:sz w:val="32"/>
          <w:szCs w:val="32"/>
        </w:rPr>
        <w:t>ПОСЕЛЕНИЯ КРЫМСКОГО РАЙОНА</w:t>
      </w:r>
      <w:r w:rsidRPr="009E54CA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9E54CA" w:rsidRPr="009E54CA" w:rsidRDefault="009E54CA" w:rsidP="009E54CA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9E54CA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9E54CA" w:rsidRPr="00D274BA" w:rsidRDefault="009E54CA" w:rsidP="009E54CA">
      <w:pPr>
        <w:tabs>
          <w:tab w:val="left" w:pos="7740"/>
        </w:tabs>
        <w:spacing w:before="280"/>
        <w:jc w:val="center"/>
        <w:rPr>
          <w:rFonts w:ascii="Times New Roman" w:hAnsi="Times New Roman"/>
          <w:sz w:val="28"/>
          <w:szCs w:val="28"/>
        </w:rPr>
      </w:pPr>
      <w:r w:rsidRPr="00D274BA">
        <w:rPr>
          <w:rFonts w:ascii="Times New Roman" w:hAnsi="Times New Roman"/>
          <w:sz w:val="28"/>
          <w:szCs w:val="28"/>
        </w:rPr>
        <w:t>от 17.02.2012</w:t>
      </w:r>
      <w:r w:rsidRPr="00D274BA">
        <w:rPr>
          <w:rFonts w:ascii="Times New Roman" w:hAnsi="Times New Roman"/>
          <w:sz w:val="28"/>
          <w:szCs w:val="28"/>
        </w:rPr>
        <w:tab/>
      </w:r>
      <w:r w:rsidR="00D274BA">
        <w:rPr>
          <w:rFonts w:ascii="Times New Roman" w:hAnsi="Times New Roman"/>
          <w:sz w:val="28"/>
          <w:szCs w:val="28"/>
        </w:rPr>
        <w:t xml:space="preserve">                 </w:t>
      </w:r>
      <w:r w:rsidRPr="00D274BA">
        <w:rPr>
          <w:rFonts w:ascii="Times New Roman" w:hAnsi="Times New Roman"/>
          <w:sz w:val="28"/>
          <w:szCs w:val="28"/>
        </w:rPr>
        <w:t xml:space="preserve"> № 18</w:t>
      </w:r>
    </w:p>
    <w:p w:rsidR="009E54CA" w:rsidRPr="009E54CA" w:rsidRDefault="009E54CA" w:rsidP="009E54CA">
      <w:pPr>
        <w:jc w:val="center"/>
        <w:rPr>
          <w:rFonts w:ascii="Times New Roman" w:hAnsi="Times New Roman"/>
          <w:sz w:val="32"/>
          <w:szCs w:val="32"/>
        </w:rPr>
      </w:pPr>
      <w:r w:rsidRPr="009E54CA">
        <w:rPr>
          <w:rFonts w:ascii="Times New Roman" w:hAnsi="Times New Roman"/>
          <w:sz w:val="32"/>
          <w:szCs w:val="32"/>
        </w:rPr>
        <w:t>станица Нижнебаканская</w:t>
      </w:r>
    </w:p>
    <w:p w:rsidR="00F078E7" w:rsidRDefault="009E54CA" w:rsidP="0044516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CA">
        <w:rPr>
          <w:rFonts w:ascii="Times New Roman" w:hAnsi="Times New Roman" w:cs="Times New Roman"/>
          <w:b/>
          <w:sz w:val="28"/>
          <w:szCs w:val="28"/>
        </w:rPr>
        <w:t xml:space="preserve">О подготовке предложений о внесении изменений в генеральный план Нижнебаканского сельского поселения Крымского района </w:t>
      </w:r>
    </w:p>
    <w:p w:rsidR="00D274BA" w:rsidRPr="009E54CA" w:rsidRDefault="00D274BA" w:rsidP="009E54CA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CA" w:rsidRDefault="009E54CA" w:rsidP="00F078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E54CA" w:rsidRDefault="00F078E7" w:rsidP="00D274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4CA">
        <w:rPr>
          <w:rFonts w:ascii="Times New Roman" w:hAnsi="Times New Roman"/>
          <w:sz w:val="28"/>
          <w:szCs w:val="28"/>
        </w:rPr>
        <w:t xml:space="preserve">В целях определения назначения территории </w:t>
      </w:r>
      <w:r w:rsidR="009E54CA">
        <w:rPr>
          <w:rFonts w:ascii="Times New Roman" w:hAnsi="Times New Roman"/>
          <w:sz w:val="28"/>
          <w:szCs w:val="28"/>
        </w:rPr>
        <w:t xml:space="preserve">Нижнебаканского сельского поселения Крымского района, </w:t>
      </w:r>
      <w:r w:rsidRPr="009E54CA">
        <w:rPr>
          <w:rFonts w:ascii="Times New Roman" w:hAnsi="Times New Roman"/>
          <w:sz w:val="28"/>
          <w:szCs w:val="28"/>
        </w:rPr>
        <w:t xml:space="preserve">исходя из социальных, </w:t>
      </w:r>
      <w:r w:rsidR="009E54CA">
        <w:rPr>
          <w:rFonts w:ascii="Times New Roman" w:hAnsi="Times New Roman"/>
          <w:sz w:val="28"/>
          <w:szCs w:val="28"/>
        </w:rPr>
        <w:t>э</w:t>
      </w:r>
      <w:r w:rsidRPr="009E54CA">
        <w:rPr>
          <w:rFonts w:ascii="Times New Roman" w:hAnsi="Times New Roman"/>
          <w:sz w:val="28"/>
          <w:szCs w:val="28"/>
        </w:rPr>
        <w:t>кономических, экологических и иных факторов для</w:t>
      </w:r>
      <w:r w:rsidR="009E54CA">
        <w:rPr>
          <w:rFonts w:ascii="Times New Roman" w:hAnsi="Times New Roman"/>
          <w:sz w:val="28"/>
          <w:szCs w:val="28"/>
        </w:rPr>
        <w:t xml:space="preserve"> </w:t>
      </w:r>
      <w:r w:rsidRPr="009E54CA">
        <w:rPr>
          <w:rFonts w:ascii="Times New Roman" w:hAnsi="Times New Roman"/>
          <w:sz w:val="28"/>
          <w:szCs w:val="28"/>
        </w:rPr>
        <w:t>обеспечения устойчивого развития территории, развития инженерной,</w:t>
      </w:r>
      <w:r w:rsidR="009E54CA">
        <w:rPr>
          <w:rFonts w:ascii="Times New Roman" w:hAnsi="Times New Roman"/>
          <w:sz w:val="28"/>
          <w:szCs w:val="28"/>
        </w:rPr>
        <w:t xml:space="preserve"> </w:t>
      </w:r>
      <w:r w:rsidRPr="009E54CA">
        <w:rPr>
          <w:rFonts w:ascii="Times New Roman" w:hAnsi="Times New Roman"/>
          <w:sz w:val="28"/>
          <w:szCs w:val="28"/>
        </w:rPr>
        <w:t>транспортной и социальной  инфраструктур, обеспечения учета интересов</w:t>
      </w:r>
      <w:r w:rsidR="009E54CA">
        <w:rPr>
          <w:rFonts w:ascii="Times New Roman" w:hAnsi="Times New Roman"/>
          <w:sz w:val="28"/>
          <w:szCs w:val="28"/>
        </w:rPr>
        <w:t xml:space="preserve"> </w:t>
      </w:r>
      <w:r w:rsidRPr="009E54CA">
        <w:rPr>
          <w:rFonts w:ascii="Times New Roman" w:hAnsi="Times New Roman"/>
          <w:sz w:val="28"/>
          <w:szCs w:val="28"/>
        </w:rPr>
        <w:t xml:space="preserve">граждан и их объединений в соответствии </w:t>
      </w:r>
      <w:r w:rsidR="00D274BA" w:rsidRPr="00D274BA">
        <w:rPr>
          <w:rFonts w:ascii="Times New Roman" w:hAnsi="Times New Roman"/>
          <w:sz w:val="28"/>
          <w:szCs w:val="28"/>
        </w:rPr>
        <w:t>со статьей 24 Градостроительного кодекса Российской Федерации, Федеральным законом Российской Федерации от 06 октября 2003 года №131-ФЗ "Об общих принципах организации местного</w:t>
      </w:r>
      <w:proofErr w:type="gramEnd"/>
      <w:r w:rsidR="00D274BA" w:rsidRPr="00D274BA">
        <w:rPr>
          <w:rFonts w:ascii="Times New Roman" w:hAnsi="Times New Roman"/>
          <w:sz w:val="28"/>
          <w:szCs w:val="28"/>
        </w:rPr>
        <w:t xml:space="preserve"> самоуправления в Российской Федерации, руководствуясь статьей </w:t>
      </w:r>
      <w:r w:rsidR="00D274BA">
        <w:rPr>
          <w:rFonts w:ascii="Times New Roman" w:hAnsi="Times New Roman"/>
          <w:sz w:val="28"/>
          <w:szCs w:val="28"/>
        </w:rPr>
        <w:t>32</w:t>
      </w:r>
      <w:r w:rsidR="00D274BA" w:rsidRPr="00D274BA">
        <w:rPr>
          <w:rFonts w:ascii="Times New Roman" w:hAnsi="Times New Roman"/>
          <w:sz w:val="28"/>
          <w:szCs w:val="28"/>
        </w:rPr>
        <w:t xml:space="preserve"> Устава </w:t>
      </w:r>
      <w:r w:rsidR="00D274BA">
        <w:rPr>
          <w:rFonts w:ascii="Times New Roman" w:hAnsi="Times New Roman"/>
          <w:sz w:val="28"/>
          <w:szCs w:val="28"/>
        </w:rPr>
        <w:t>Нижнебаканского</w:t>
      </w:r>
      <w:r w:rsidR="00D274BA" w:rsidRPr="00D274BA">
        <w:rPr>
          <w:rFonts w:ascii="Times New Roman" w:hAnsi="Times New Roman"/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 w:rsidR="00D274B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274B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D274BA">
        <w:rPr>
          <w:rFonts w:ascii="Times New Roman" w:hAnsi="Times New Roman"/>
          <w:sz w:val="28"/>
          <w:szCs w:val="28"/>
        </w:rPr>
        <w:t>н</w:t>
      </w:r>
      <w:proofErr w:type="spellEnd"/>
      <w:r w:rsidR="00D274BA">
        <w:rPr>
          <w:rFonts w:ascii="Times New Roman" w:hAnsi="Times New Roman"/>
          <w:sz w:val="28"/>
          <w:szCs w:val="28"/>
        </w:rPr>
        <w:t xml:space="preserve"> о в л я ю</w:t>
      </w:r>
      <w:r w:rsidR="00D274BA" w:rsidRPr="00D274BA">
        <w:rPr>
          <w:rFonts w:ascii="Times New Roman" w:hAnsi="Times New Roman"/>
          <w:sz w:val="28"/>
          <w:szCs w:val="28"/>
        </w:rPr>
        <w:t>:</w:t>
      </w:r>
    </w:p>
    <w:p w:rsidR="00F078E7" w:rsidRPr="009E54CA" w:rsidRDefault="00D274BA" w:rsidP="00D274B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Нижнебаканского сельского поселения Крымского района 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E70AC">
        <w:rPr>
          <w:rFonts w:ascii="Times New Roman" w:hAnsi="Times New Roman" w:cs="Times New Roman"/>
          <w:sz w:val="28"/>
          <w:szCs w:val="28"/>
        </w:rPr>
        <w:t>1 апреля 2012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 г</w:t>
      </w:r>
      <w:r w:rsidR="002E70AC">
        <w:rPr>
          <w:rFonts w:ascii="Times New Roman" w:hAnsi="Times New Roman" w:cs="Times New Roman"/>
          <w:sz w:val="28"/>
          <w:szCs w:val="28"/>
        </w:rPr>
        <w:t>ода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BA">
        <w:rPr>
          <w:rFonts w:ascii="Times New Roman" w:hAnsi="Times New Roman" w:cs="Times New Roman"/>
          <w:sz w:val="28"/>
          <w:szCs w:val="28"/>
        </w:rPr>
        <w:t>подготовке предложений о внесении изменений в генеральный план Нижнебаканского сельс</w:t>
      </w:r>
      <w:r w:rsidR="00C20B84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="00F078E7" w:rsidRPr="009E54CA">
        <w:rPr>
          <w:rFonts w:ascii="Times New Roman" w:hAnsi="Times New Roman" w:cs="Times New Roman"/>
          <w:sz w:val="28"/>
          <w:szCs w:val="28"/>
        </w:rPr>
        <w:t>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5" w:history="1">
        <w:r w:rsidR="00F078E7" w:rsidRPr="00D274BA">
          <w:rPr>
            <w:rFonts w:ascii="Times New Roman" w:hAnsi="Times New Roman" w:cs="Times New Roman"/>
            <w:sz w:val="28"/>
            <w:szCs w:val="28"/>
          </w:rPr>
          <w:t>код</w:t>
        </w:r>
        <w:r w:rsidR="00F078E7" w:rsidRPr="00D274BA">
          <w:rPr>
            <w:rFonts w:ascii="Times New Roman" w:hAnsi="Times New Roman" w:cs="Times New Roman"/>
            <w:sz w:val="28"/>
            <w:szCs w:val="28"/>
          </w:rPr>
          <w:t>е</w:t>
        </w:r>
        <w:r w:rsidR="00F078E7" w:rsidRPr="00D274BA">
          <w:rPr>
            <w:rFonts w:ascii="Times New Roman" w:hAnsi="Times New Roman" w:cs="Times New Roman"/>
            <w:sz w:val="28"/>
            <w:szCs w:val="28"/>
          </w:rPr>
          <w:t>ксом</w:t>
        </w:r>
      </w:hyperlink>
      <w:r w:rsidR="00F078E7" w:rsidRPr="009E54C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078E7" w:rsidRPr="009E54CA" w:rsidRDefault="00D274BA" w:rsidP="00C20B8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. </w:t>
      </w:r>
      <w:r w:rsidR="00C20B84">
        <w:rPr>
          <w:rFonts w:ascii="Times New Roman" w:hAnsi="Times New Roman" w:cs="Times New Roman"/>
          <w:sz w:val="28"/>
          <w:szCs w:val="28"/>
        </w:rPr>
        <w:t>О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78E7" w:rsidRPr="009E54CA">
        <w:rPr>
          <w:rFonts w:ascii="Times New Roman" w:hAnsi="Times New Roman" w:cs="Times New Roman"/>
          <w:sz w:val="28"/>
          <w:szCs w:val="28"/>
        </w:rPr>
        <w:t>остановление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8E7" w:rsidRPr="009E54CA">
        <w:rPr>
          <w:rFonts w:ascii="Times New Roman" w:hAnsi="Times New Roman" w:cs="Times New Roman"/>
          <w:sz w:val="28"/>
          <w:szCs w:val="28"/>
        </w:rPr>
        <w:t>информации.</w:t>
      </w:r>
    </w:p>
    <w:p w:rsidR="00F078E7" w:rsidRPr="009E54CA" w:rsidRDefault="00D274BA" w:rsidP="00C20B8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78E7" w:rsidRPr="009E54CA">
        <w:rPr>
          <w:rFonts w:ascii="Times New Roman" w:hAnsi="Times New Roman" w:cs="Times New Roman"/>
          <w:sz w:val="28"/>
          <w:szCs w:val="28"/>
        </w:rPr>
        <w:t>остановление вступает в силу с момента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8E7" w:rsidRPr="009E54C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078E7" w:rsidRPr="009E54CA" w:rsidRDefault="00D274BA" w:rsidP="00C20B8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8E7" w:rsidRPr="009E54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8E7" w:rsidRPr="009E5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78E7" w:rsidRPr="009E54CA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78E7" w:rsidRPr="009E54C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274BA" w:rsidRDefault="00D274BA" w:rsidP="00C20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BA" w:rsidRDefault="00D274BA" w:rsidP="00F0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4BA" w:rsidRDefault="00D274BA" w:rsidP="00F0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163DD" w:rsidRPr="009E54CA" w:rsidRDefault="00D274BA" w:rsidP="00D2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    И.В.Рябченко</w:t>
      </w:r>
    </w:p>
    <w:sectPr w:rsidR="00B163DD" w:rsidRPr="009E54CA" w:rsidSect="005725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8E7"/>
    <w:rsid w:val="002E70AC"/>
    <w:rsid w:val="00390185"/>
    <w:rsid w:val="00445167"/>
    <w:rsid w:val="0057250D"/>
    <w:rsid w:val="009E54CA"/>
    <w:rsid w:val="00B163DD"/>
    <w:rsid w:val="00C20B84"/>
    <w:rsid w:val="00D274BA"/>
    <w:rsid w:val="00F078E7"/>
    <w:rsid w:val="00F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9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2012-02-20T12:19:00Z</cp:lastPrinted>
  <dcterms:created xsi:type="dcterms:W3CDTF">2012-02-20T08:13:00Z</dcterms:created>
  <dcterms:modified xsi:type="dcterms:W3CDTF">2012-02-20T12:19:00Z</dcterms:modified>
</cp:coreProperties>
</file>