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9" w:rsidRDefault="00C85533" w:rsidP="00C730B9">
      <w:pPr>
        <w:ind w:right="-6"/>
        <w:jc w:val="center"/>
        <w:rPr>
          <w:snapToGrid w:val="0"/>
          <w:sz w:val="28"/>
        </w:rPr>
      </w:pPr>
      <w:r w:rsidRPr="00C85533">
        <w:rPr>
          <w:noProof/>
          <w:snapToGrid w:val="0"/>
          <w:sz w:val="28"/>
        </w:rPr>
        <w:drawing>
          <wp:inline distT="0" distB="0" distL="0" distR="0">
            <wp:extent cx="525780" cy="647065"/>
            <wp:effectExtent l="19050" t="0" r="762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33" w:rsidRDefault="00C85533" w:rsidP="00C730B9">
      <w:pPr>
        <w:ind w:right="-6"/>
        <w:jc w:val="center"/>
        <w:rPr>
          <w:snapToGrid w:val="0"/>
          <w:sz w:val="28"/>
        </w:rPr>
      </w:pP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DD2E5B">
        <w:rPr>
          <w:b/>
          <w:smallCaps/>
          <w:spacing w:val="20"/>
          <w:sz w:val="32"/>
          <w:szCs w:val="32"/>
        </w:rPr>
        <w:t>Нижнебаканского</w:t>
      </w:r>
      <w:r w:rsidR="00C85533">
        <w:rPr>
          <w:b/>
          <w:smallCaps/>
          <w:spacing w:val="20"/>
          <w:sz w:val="32"/>
          <w:szCs w:val="32"/>
        </w:rPr>
        <w:t xml:space="preserve"> сельского поселения  </w:t>
      </w:r>
      <w:r>
        <w:rPr>
          <w:b/>
          <w:smallCaps/>
          <w:spacing w:val="20"/>
          <w:sz w:val="32"/>
          <w:szCs w:val="32"/>
        </w:rPr>
        <w:t>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Pr="00097869" w:rsidRDefault="00C85533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8"/>
        </w:rPr>
      </w:pPr>
      <w:r w:rsidRPr="00097869">
        <w:rPr>
          <w:sz w:val="28"/>
        </w:rPr>
        <w:t>о</w:t>
      </w:r>
      <w:r w:rsidR="00DD2E5B" w:rsidRPr="00097869">
        <w:rPr>
          <w:sz w:val="28"/>
        </w:rPr>
        <w:t xml:space="preserve">т </w:t>
      </w:r>
      <w:r w:rsidR="00161B61">
        <w:rPr>
          <w:sz w:val="28"/>
        </w:rPr>
        <w:t xml:space="preserve"> 17.02.2023</w:t>
      </w:r>
      <w:r w:rsidR="00EE73B8" w:rsidRPr="00097869">
        <w:rPr>
          <w:sz w:val="28"/>
        </w:rPr>
        <w:t xml:space="preserve">                                                        </w:t>
      </w:r>
      <w:r w:rsidR="00097869">
        <w:rPr>
          <w:sz w:val="28"/>
        </w:rPr>
        <w:t xml:space="preserve">                          </w:t>
      </w:r>
      <w:r w:rsidR="006A7AD8">
        <w:rPr>
          <w:sz w:val="28"/>
        </w:rPr>
        <w:t xml:space="preserve">     </w:t>
      </w:r>
      <w:r w:rsidR="00097869">
        <w:rPr>
          <w:sz w:val="28"/>
        </w:rPr>
        <w:t xml:space="preserve"> </w:t>
      </w:r>
      <w:r w:rsidR="00C730B9" w:rsidRPr="00097869">
        <w:rPr>
          <w:sz w:val="28"/>
        </w:rPr>
        <w:t xml:space="preserve"> № </w:t>
      </w:r>
      <w:r w:rsidR="00AC171B">
        <w:rPr>
          <w:sz w:val="28"/>
        </w:rPr>
        <w:t xml:space="preserve"> </w:t>
      </w:r>
      <w:bookmarkStart w:id="0" w:name="_GoBack"/>
      <w:bookmarkEnd w:id="0"/>
      <w:r w:rsidR="00161B61">
        <w:rPr>
          <w:sz w:val="28"/>
        </w:rPr>
        <w:t>16</w:t>
      </w:r>
    </w:p>
    <w:p w:rsidR="00C730B9" w:rsidRDefault="00C730B9" w:rsidP="00C730B9">
      <w:pPr>
        <w:pStyle w:val="WW-"/>
        <w:ind w:left="-65"/>
        <w:rPr>
          <w:sz w:val="24"/>
        </w:rPr>
      </w:pPr>
    </w:p>
    <w:p w:rsidR="00C730B9" w:rsidRPr="00161B61" w:rsidRDefault="00C85533" w:rsidP="00DD2E5B">
      <w:pPr>
        <w:pStyle w:val="WW-"/>
        <w:ind w:left="-65"/>
        <w:jc w:val="center"/>
        <w:rPr>
          <w:sz w:val="24"/>
          <w:szCs w:val="28"/>
        </w:rPr>
      </w:pPr>
      <w:r w:rsidRPr="00161B61">
        <w:rPr>
          <w:sz w:val="24"/>
          <w:szCs w:val="28"/>
        </w:rPr>
        <w:t>с</w:t>
      </w:r>
      <w:r w:rsidR="00DD2E5B" w:rsidRPr="00161B61">
        <w:rPr>
          <w:sz w:val="24"/>
          <w:szCs w:val="28"/>
        </w:rPr>
        <w:t>таница Нижнебаканская</w:t>
      </w:r>
    </w:p>
    <w:p w:rsidR="00C730B9" w:rsidRPr="00E32E65" w:rsidRDefault="00C730B9" w:rsidP="00161B61">
      <w:pPr>
        <w:rPr>
          <w:sz w:val="28"/>
          <w:szCs w:val="28"/>
        </w:rPr>
      </w:pPr>
    </w:p>
    <w:p w:rsidR="00B073C1" w:rsidRPr="00161B61" w:rsidRDefault="00161B61" w:rsidP="00982C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161B61">
        <w:rPr>
          <w:rStyle w:val="ad"/>
          <w:sz w:val="26"/>
          <w:szCs w:val="26"/>
        </w:rPr>
        <w:t>О внесении изменений  в постановление администрации Нижнебаканского сельского поселения Крымского района от 31.03.2021 года № 46 «</w:t>
      </w:r>
      <w:r w:rsidR="00B073C1" w:rsidRPr="00161B61">
        <w:rPr>
          <w:rStyle w:val="ad"/>
          <w:sz w:val="26"/>
          <w:szCs w:val="26"/>
        </w:rPr>
        <w:t>Об утверждении схемы водоснабжения и водоотведения </w:t>
      </w:r>
    </w:p>
    <w:p w:rsidR="00982C77" w:rsidRPr="00161B61" w:rsidRDefault="00B073C1" w:rsidP="00982C77">
      <w:pPr>
        <w:pStyle w:val="ac"/>
        <w:spacing w:before="0" w:beforeAutospacing="0" w:after="0" w:afterAutospacing="0"/>
        <w:jc w:val="center"/>
        <w:rPr>
          <w:rStyle w:val="ad"/>
          <w:sz w:val="26"/>
          <w:szCs w:val="26"/>
        </w:rPr>
      </w:pPr>
      <w:r w:rsidRPr="00161B61">
        <w:rPr>
          <w:rStyle w:val="ad"/>
          <w:sz w:val="26"/>
          <w:szCs w:val="26"/>
        </w:rPr>
        <w:t xml:space="preserve">на территории </w:t>
      </w:r>
      <w:r w:rsidR="00982C77" w:rsidRPr="00161B61">
        <w:rPr>
          <w:rStyle w:val="ad"/>
          <w:sz w:val="26"/>
          <w:szCs w:val="26"/>
        </w:rPr>
        <w:t>Нижнебаканского сельского поселения</w:t>
      </w:r>
    </w:p>
    <w:p w:rsidR="00B073C1" w:rsidRPr="00161B61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6"/>
          <w:szCs w:val="26"/>
        </w:rPr>
      </w:pPr>
      <w:r w:rsidRPr="00161B61">
        <w:rPr>
          <w:rStyle w:val="ad"/>
          <w:sz w:val="26"/>
          <w:szCs w:val="26"/>
        </w:rPr>
        <w:t xml:space="preserve"> Крымского района </w:t>
      </w:r>
      <w:r w:rsidR="00CE5422" w:rsidRPr="00161B61">
        <w:rPr>
          <w:rStyle w:val="ad"/>
          <w:sz w:val="26"/>
          <w:szCs w:val="26"/>
        </w:rPr>
        <w:t>Краснодарского края на период с 2021 по 2030 годы</w:t>
      </w:r>
      <w:r w:rsidR="00161B61" w:rsidRPr="00161B61">
        <w:rPr>
          <w:rStyle w:val="ad"/>
          <w:sz w:val="26"/>
          <w:szCs w:val="26"/>
        </w:rPr>
        <w:t>»</w:t>
      </w:r>
    </w:p>
    <w:p w:rsidR="00982C77" w:rsidRPr="00161B61" w:rsidRDefault="00982C77" w:rsidP="00161B61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B073C1" w:rsidRPr="00161B61" w:rsidRDefault="00161B61" w:rsidP="00161B61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161B61">
        <w:rPr>
          <w:sz w:val="26"/>
          <w:szCs w:val="26"/>
        </w:rPr>
        <w:t>В целях эффективного и безопасного функционирования системы водоснабжения и водоотведения на территории Нижнебаканского сельского поселения Крымского района, руководствуясь Федеральным законом</w:t>
      </w:r>
      <w:r w:rsidR="00B073C1" w:rsidRPr="00161B61">
        <w:rPr>
          <w:sz w:val="26"/>
          <w:szCs w:val="26"/>
        </w:rPr>
        <w:t xml:space="preserve"> от 7 декабря 2011 года № 416 -ФЗ «О водоснабжении и в</w:t>
      </w:r>
      <w:r w:rsidRPr="00161B61">
        <w:rPr>
          <w:sz w:val="26"/>
          <w:szCs w:val="26"/>
        </w:rPr>
        <w:t>одоотведении», Федеральным законом</w:t>
      </w:r>
      <w:r w:rsidR="00B073C1" w:rsidRPr="00161B61">
        <w:rPr>
          <w:sz w:val="26"/>
          <w:szCs w:val="26"/>
        </w:rPr>
        <w:t xml:space="preserve"> № 131-ФЗ «Об общих принципах организации местного самоуправления в РФ», </w:t>
      </w:r>
      <w:r w:rsidR="00982C77" w:rsidRPr="00161B61">
        <w:rPr>
          <w:sz w:val="26"/>
          <w:szCs w:val="26"/>
        </w:rPr>
        <w:t xml:space="preserve">в соответствии с </w:t>
      </w:r>
      <w:r w:rsidR="00B073C1" w:rsidRPr="00161B61">
        <w:rPr>
          <w:sz w:val="26"/>
          <w:szCs w:val="26"/>
        </w:rPr>
        <w:t>Уставом</w:t>
      </w:r>
      <w:r w:rsidR="00982C77" w:rsidRPr="00161B61">
        <w:rPr>
          <w:sz w:val="26"/>
          <w:szCs w:val="26"/>
        </w:rPr>
        <w:t xml:space="preserve"> Нижнебаканского сельского поселения Крымского района</w:t>
      </w:r>
      <w:r w:rsidR="00B073C1" w:rsidRPr="00161B61">
        <w:rPr>
          <w:sz w:val="26"/>
          <w:szCs w:val="26"/>
        </w:rPr>
        <w:t>, постановляю:</w:t>
      </w:r>
      <w:proofErr w:type="gramEnd"/>
    </w:p>
    <w:p w:rsidR="00161B61" w:rsidRPr="00161B61" w:rsidRDefault="00B073C1" w:rsidP="00161B61">
      <w:pPr>
        <w:pStyle w:val="ac"/>
        <w:spacing w:before="0" w:beforeAutospacing="0" w:after="0" w:afterAutospacing="0"/>
        <w:ind w:firstLine="708"/>
        <w:jc w:val="both"/>
        <w:rPr>
          <w:rStyle w:val="ad"/>
          <w:b w:val="0"/>
          <w:sz w:val="26"/>
          <w:szCs w:val="26"/>
        </w:rPr>
      </w:pPr>
      <w:r w:rsidRPr="00161B61">
        <w:rPr>
          <w:sz w:val="26"/>
          <w:szCs w:val="26"/>
        </w:rPr>
        <w:t xml:space="preserve">1. </w:t>
      </w:r>
      <w:r w:rsidR="00161B61" w:rsidRPr="00161B61">
        <w:rPr>
          <w:sz w:val="26"/>
          <w:szCs w:val="26"/>
        </w:rPr>
        <w:t>Внести в постановление администрации Нижнебаканского сельского поселения Крымского района от 31.03.2021 года № 46 «</w:t>
      </w:r>
      <w:r w:rsidR="00161B61" w:rsidRPr="00161B61">
        <w:rPr>
          <w:rStyle w:val="ad"/>
          <w:b w:val="0"/>
          <w:sz w:val="26"/>
          <w:szCs w:val="26"/>
        </w:rPr>
        <w:t>Об утверждении схемы водоснабжения и водоотведения на территории Нижнебаканского сельского поселения Крымского района Краснодарского края на период с 2021 по 2030 годы» следующие изменения:</w:t>
      </w:r>
    </w:p>
    <w:p w:rsidR="00161B61" w:rsidRPr="00161B61" w:rsidRDefault="00161B61" w:rsidP="00161B61">
      <w:pPr>
        <w:pStyle w:val="ac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61B61">
        <w:rPr>
          <w:rStyle w:val="ad"/>
          <w:b w:val="0"/>
          <w:sz w:val="26"/>
          <w:szCs w:val="26"/>
        </w:rPr>
        <w:t xml:space="preserve">1.Приложение к постановлению администрации Нижнебаканского сельского поселения Крымского района от 31.03.2021 года № 46 </w:t>
      </w:r>
      <w:r w:rsidRPr="00161B61">
        <w:rPr>
          <w:sz w:val="26"/>
          <w:szCs w:val="26"/>
        </w:rPr>
        <w:t>«</w:t>
      </w:r>
      <w:r w:rsidRPr="00161B61">
        <w:rPr>
          <w:rStyle w:val="ad"/>
          <w:b w:val="0"/>
          <w:sz w:val="26"/>
          <w:szCs w:val="26"/>
        </w:rPr>
        <w:t>Об утверждении схемы водоснабжения и водоотведения на территории Нижнебаканского сельского поселения Крымского района Краснодарского края на период с 2021 по 2030 годы» изложить в новой редакции (приложение).</w:t>
      </w:r>
    </w:p>
    <w:p w:rsidR="00982C77" w:rsidRPr="00161B61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B61">
        <w:rPr>
          <w:sz w:val="26"/>
          <w:szCs w:val="26"/>
        </w:rPr>
        <w:t xml:space="preserve">2. </w:t>
      </w:r>
      <w:proofErr w:type="gramStart"/>
      <w:r w:rsidRPr="00161B61">
        <w:rPr>
          <w:sz w:val="26"/>
          <w:szCs w:val="26"/>
        </w:rPr>
        <w:t>Разместить</w:t>
      </w:r>
      <w:proofErr w:type="gramEnd"/>
      <w:r w:rsidRPr="00161B61">
        <w:rPr>
          <w:sz w:val="26"/>
          <w:szCs w:val="26"/>
        </w:rPr>
        <w:t xml:space="preserve"> настоящее постановление на официальном сайте админи</w:t>
      </w:r>
      <w:r w:rsidR="00982C77" w:rsidRPr="00161B61">
        <w:rPr>
          <w:sz w:val="26"/>
          <w:szCs w:val="26"/>
        </w:rPr>
        <w:t>страции Нижнебаканского сельского поселения Крымского района в сети Интернет</w:t>
      </w:r>
      <w:r w:rsidR="00CE5422" w:rsidRPr="00161B61">
        <w:rPr>
          <w:sz w:val="26"/>
          <w:szCs w:val="26"/>
        </w:rPr>
        <w:t>.</w:t>
      </w:r>
    </w:p>
    <w:p w:rsidR="00CE5422" w:rsidRPr="00161B61" w:rsidRDefault="00CE5422" w:rsidP="00CE5422">
      <w:pPr>
        <w:pStyle w:val="ac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61B61">
        <w:rPr>
          <w:sz w:val="26"/>
          <w:szCs w:val="26"/>
        </w:rPr>
        <w:t>3.</w:t>
      </w:r>
      <w:r w:rsidR="00161B61" w:rsidRPr="00161B61">
        <w:rPr>
          <w:sz w:val="26"/>
          <w:szCs w:val="26"/>
        </w:rPr>
        <w:t xml:space="preserve"> </w:t>
      </w:r>
      <w:proofErr w:type="gramStart"/>
      <w:r w:rsidR="00161B61" w:rsidRPr="00161B61">
        <w:rPr>
          <w:sz w:val="26"/>
          <w:szCs w:val="26"/>
        </w:rPr>
        <w:t>Контроль за</w:t>
      </w:r>
      <w:proofErr w:type="gramEnd"/>
      <w:r w:rsidR="00161B61" w:rsidRPr="00161B61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073C1" w:rsidRPr="00161B61" w:rsidRDefault="00CE5422" w:rsidP="00982C77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B61">
        <w:rPr>
          <w:sz w:val="26"/>
          <w:szCs w:val="26"/>
        </w:rPr>
        <w:t>4</w:t>
      </w:r>
      <w:r w:rsidR="00161B61">
        <w:rPr>
          <w:sz w:val="26"/>
          <w:szCs w:val="26"/>
        </w:rPr>
        <w:t>.</w:t>
      </w:r>
      <w:r w:rsidR="00161B61" w:rsidRPr="00161B61">
        <w:rPr>
          <w:sz w:val="26"/>
          <w:szCs w:val="26"/>
        </w:rPr>
        <w:t>Постановление вступает в силу после  подписания.</w:t>
      </w:r>
      <w:r w:rsidR="00B073C1" w:rsidRPr="00161B61">
        <w:rPr>
          <w:sz w:val="26"/>
          <w:szCs w:val="26"/>
        </w:rPr>
        <w:br/>
      </w:r>
      <w:r w:rsidR="00982C77" w:rsidRPr="00161B61">
        <w:rPr>
          <w:sz w:val="26"/>
          <w:szCs w:val="26"/>
        </w:rPr>
        <w:t xml:space="preserve">         </w:t>
      </w:r>
    </w:p>
    <w:p w:rsidR="00982C77" w:rsidRPr="00161B61" w:rsidRDefault="00982C77" w:rsidP="00CE5422">
      <w:pPr>
        <w:jc w:val="both"/>
        <w:rPr>
          <w:sz w:val="26"/>
          <w:szCs w:val="26"/>
        </w:rPr>
      </w:pPr>
    </w:p>
    <w:p w:rsidR="00982C77" w:rsidRPr="00161B61" w:rsidRDefault="00982C77" w:rsidP="004B3899">
      <w:pPr>
        <w:ind w:firstLine="851"/>
        <w:jc w:val="both"/>
        <w:rPr>
          <w:sz w:val="26"/>
          <w:szCs w:val="26"/>
        </w:rPr>
      </w:pPr>
    </w:p>
    <w:p w:rsidR="00CE5422" w:rsidRPr="00161B61" w:rsidRDefault="00CE5422" w:rsidP="004B3899">
      <w:pPr>
        <w:ind w:firstLine="851"/>
        <w:jc w:val="both"/>
        <w:rPr>
          <w:sz w:val="26"/>
          <w:szCs w:val="26"/>
        </w:rPr>
      </w:pPr>
    </w:p>
    <w:p w:rsidR="00C730B9" w:rsidRPr="00161B61" w:rsidRDefault="00C730B9" w:rsidP="00C730B9">
      <w:pPr>
        <w:jc w:val="both"/>
        <w:outlineLvl w:val="0"/>
        <w:rPr>
          <w:sz w:val="26"/>
          <w:szCs w:val="26"/>
        </w:rPr>
      </w:pPr>
      <w:r w:rsidRPr="00161B61">
        <w:rPr>
          <w:sz w:val="26"/>
          <w:szCs w:val="26"/>
        </w:rPr>
        <w:t>Глава</w:t>
      </w:r>
    </w:p>
    <w:p w:rsidR="00C730B9" w:rsidRPr="00161B61" w:rsidRDefault="00DD2E5B" w:rsidP="00C730B9">
      <w:pPr>
        <w:jc w:val="both"/>
        <w:outlineLvl w:val="0"/>
        <w:rPr>
          <w:sz w:val="26"/>
          <w:szCs w:val="26"/>
        </w:rPr>
      </w:pPr>
      <w:r w:rsidRPr="00161B61">
        <w:rPr>
          <w:sz w:val="26"/>
          <w:szCs w:val="26"/>
        </w:rPr>
        <w:t>Нижнебаканского</w:t>
      </w:r>
      <w:r w:rsidR="00C730B9" w:rsidRPr="00161B61">
        <w:rPr>
          <w:sz w:val="26"/>
          <w:szCs w:val="26"/>
        </w:rPr>
        <w:t xml:space="preserve"> сельского поселения </w:t>
      </w:r>
    </w:p>
    <w:p w:rsidR="00C730B9" w:rsidRPr="00161B61" w:rsidRDefault="00C730B9" w:rsidP="00C730B9">
      <w:pPr>
        <w:jc w:val="both"/>
        <w:outlineLvl w:val="0"/>
        <w:rPr>
          <w:sz w:val="26"/>
          <w:szCs w:val="26"/>
        </w:rPr>
      </w:pPr>
      <w:r w:rsidRPr="00161B61">
        <w:rPr>
          <w:sz w:val="26"/>
          <w:szCs w:val="26"/>
        </w:rPr>
        <w:t>Крымск</w:t>
      </w:r>
      <w:r w:rsidR="004B3899" w:rsidRPr="00161B61">
        <w:rPr>
          <w:sz w:val="26"/>
          <w:szCs w:val="26"/>
        </w:rPr>
        <w:t>ого</w:t>
      </w:r>
      <w:r w:rsidRPr="00161B61">
        <w:rPr>
          <w:sz w:val="26"/>
          <w:szCs w:val="26"/>
        </w:rPr>
        <w:t xml:space="preserve"> район</w:t>
      </w:r>
      <w:r w:rsidR="004B3899" w:rsidRPr="00161B61">
        <w:rPr>
          <w:sz w:val="26"/>
          <w:szCs w:val="26"/>
        </w:rPr>
        <w:t>а</w:t>
      </w:r>
      <w:r w:rsidRPr="00161B61">
        <w:rPr>
          <w:sz w:val="26"/>
          <w:szCs w:val="26"/>
        </w:rPr>
        <w:t xml:space="preserve">                                                                            </w:t>
      </w:r>
      <w:r w:rsidR="00DD2E5B" w:rsidRPr="00161B61">
        <w:rPr>
          <w:sz w:val="26"/>
          <w:szCs w:val="26"/>
        </w:rPr>
        <w:t>И.И</w:t>
      </w:r>
      <w:r w:rsidRPr="00161B61">
        <w:rPr>
          <w:sz w:val="26"/>
          <w:szCs w:val="26"/>
        </w:rPr>
        <w:t xml:space="preserve"> </w:t>
      </w:r>
      <w:proofErr w:type="spellStart"/>
      <w:r w:rsidR="00DD2E5B" w:rsidRPr="00161B61">
        <w:rPr>
          <w:sz w:val="26"/>
          <w:szCs w:val="26"/>
        </w:rPr>
        <w:t>Гернеший</w:t>
      </w:r>
      <w:proofErr w:type="spellEnd"/>
      <w:r w:rsidRPr="00161B61">
        <w:rPr>
          <w:sz w:val="26"/>
          <w:szCs w:val="26"/>
        </w:rPr>
        <w:t xml:space="preserve">   </w:t>
      </w:r>
      <w:r w:rsidR="004B3899" w:rsidRPr="00161B61">
        <w:rPr>
          <w:sz w:val="26"/>
          <w:szCs w:val="26"/>
        </w:rPr>
        <w:t xml:space="preserve"> </w:t>
      </w:r>
    </w:p>
    <w:p w:rsidR="00B95F21" w:rsidRPr="00C730B9" w:rsidRDefault="00B95F21" w:rsidP="00C730B9"/>
    <w:sectPr w:rsidR="00B95F21" w:rsidRPr="00C730B9" w:rsidSect="00161B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47"/>
    <w:rsid w:val="00020B2A"/>
    <w:rsid w:val="00057CE3"/>
    <w:rsid w:val="000664FF"/>
    <w:rsid w:val="00097869"/>
    <w:rsid w:val="000C21EC"/>
    <w:rsid w:val="00101D76"/>
    <w:rsid w:val="00161B61"/>
    <w:rsid w:val="001F3286"/>
    <w:rsid w:val="00241010"/>
    <w:rsid w:val="002C1214"/>
    <w:rsid w:val="002F4DDC"/>
    <w:rsid w:val="003678C3"/>
    <w:rsid w:val="004A2BB0"/>
    <w:rsid w:val="004B3899"/>
    <w:rsid w:val="004E4A0C"/>
    <w:rsid w:val="004F7DF9"/>
    <w:rsid w:val="00557715"/>
    <w:rsid w:val="00557CFC"/>
    <w:rsid w:val="00595BCB"/>
    <w:rsid w:val="0062055D"/>
    <w:rsid w:val="00663DB3"/>
    <w:rsid w:val="006A7AD8"/>
    <w:rsid w:val="006C1F77"/>
    <w:rsid w:val="00742CF4"/>
    <w:rsid w:val="00814EF1"/>
    <w:rsid w:val="00941250"/>
    <w:rsid w:val="009546BE"/>
    <w:rsid w:val="00982C77"/>
    <w:rsid w:val="009E7D28"/>
    <w:rsid w:val="00A56D76"/>
    <w:rsid w:val="00AC171B"/>
    <w:rsid w:val="00B073C1"/>
    <w:rsid w:val="00B25EE2"/>
    <w:rsid w:val="00B37601"/>
    <w:rsid w:val="00B47B15"/>
    <w:rsid w:val="00B7763B"/>
    <w:rsid w:val="00B94A4C"/>
    <w:rsid w:val="00B95F21"/>
    <w:rsid w:val="00C42FAA"/>
    <w:rsid w:val="00C730B9"/>
    <w:rsid w:val="00C85533"/>
    <w:rsid w:val="00CE5422"/>
    <w:rsid w:val="00D677B3"/>
    <w:rsid w:val="00DD2E5B"/>
    <w:rsid w:val="00DE204F"/>
    <w:rsid w:val="00E21089"/>
    <w:rsid w:val="00E43C29"/>
    <w:rsid w:val="00EB28F9"/>
    <w:rsid w:val="00EE73B8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Nadegda</cp:lastModifiedBy>
  <cp:revision>13</cp:revision>
  <cp:lastPrinted>2023-02-17T12:42:00Z</cp:lastPrinted>
  <dcterms:created xsi:type="dcterms:W3CDTF">2017-05-15T06:50:00Z</dcterms:created>
  <dcterms:modified xsi:type="dcterms:W3CDTF">2023-02-17T12:42:00Z</dcterms:modified>
</cp:coreProperties>
</file>