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EE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7B" w:rsidRDefault="0092747B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7B" w:rsidRPr="0092747B" w:rsidRDefault="0092747B" w:rsidP="0092747B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65" cy="650240"/>
            <wp:effectExtent l="19050" t="0" r="635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 xml:space="preserve">АДМИНИСТРАЦИЯ НИЖНЕБАКАНСКОГО </w:t>
      </w:r>
      <w:proofErr w:type="gramStart"/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>СЕЛЬСКОГО</w:t>
      </w:r>
      <w:proofErr w:type="gramEnd"/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>ПОСЕЛЕНИЯ КРЫМСКОГО РАЙОНА</w:t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2747B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2747B" w:rsidRPr="0092747B" w:rsidRDefault="0092747B" w:rsidP="0092747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 xml:space="preserve">от  </w:t>
      </w:r>
      <w:r w:rsidR="00EB0E01">
        <w:rPr>
          <w:rFonts w:ascii="Times New Roman" w:hAnsi="Times New Roman" w:cs="Times New Roman"/>
          <w:sz w:val="28"/>
          <w:szCs w:val="28"/>
        </w:rPr>
        <w:t>28.10.2022</w:t>
      </w:r>
      <w:r w:rsidRPr="0092747B">
        <w:rPr>
          <w:rFonts w:ascii="Times New Roman" w:hAnsi="Times New Roman" w:cs="Times New Roman"/>
          <w:sz w:val="28"/>
          <w:szCs w:val="28"/>
        </w:rPr>
        <w:tab/>
      </w:r>
      <w:r w:rsidR="00EB0E01">
        <w:rPr>
          <w:rFonts w:ascii="Times New Roman" w:hAnsi="Times New Roman" w:cs="Times New Roman"/>
          <w:sz w:val="28"/>
          <w:szCs w:val="28"/>
        </w:rPr>
        <w:t>№ 165</w:t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47B" w:rsidRPr="006175F0" w:rsidRDefault="0092747B" w:rsidP="006175F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2747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2EE" w:rsidRPr="006175F0" w:rsidRDefault="00B122EE" w:rsidP="0050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муниципальной программы «Развитие  субъектов малого и среднего предпринимательства  в  </w:t>
      </w:r>
      <w:r w:rsidR="0092747B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Нижнебаканском</w:t>
      </w: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сельском  поселении Крымского района»</w:t>
      </w:r>
      <w:r w:rsidR="0050371E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</w:t>
      </w:r>
      <w:r w:rsidR="00EB0E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2023</w:t>
      </w: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</w:t>
      </w:r>
    </w:p>
    <w:p w:rsidR="00B122EE" w:rsidRPr="006175F0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22EE" w:rsidRPr="006175F0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06 октября 2003года №131-ФЗ «Об общих принципах организации самоуправления  в Российской Федерации»,  </w:t>
      </w:r>
      <w:hyperlink r:id="rId6" w:history="1">
        <w:r w:rsidRPr="006175F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постановлением</w:t>
        </w:r>
      </w:hyperlink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Нижнебаканского 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Крымского района от </w:t>
      </w:r>
      <w:r w:rsidR="0092747B" w:rsidRPr="006175F0">
        <w:rPr>
          <w:rFonts w:ascii="Times New Roman" w:hAnsi="Times New Roman" w:cs="Times New Roman"/>
          <w:sz w:val="27"/>
          <w:szCs w:val="27"/>
        </w:rPr>
        <w:t xml:space="preserve"> 18 октября 2019 года № 112 «Об утверждении Порядка принятия решения о разработке, формировании, реализации и оценке эффективности реализации муниципальных программ Нижнебаканского сельского поселения Крымского района»,</w:t>
      </w:r>
      <w:r w:rsidR="0092747B" w:rsidRPr="006175F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92747B" w:rsidRPr="006175F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92747B" w:rsidRPr="006175F0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B122EE" w:rsidRPr="006175F0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1.Утвердить муниципальную программу 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«Развитие  субъектов малого и среднего предпринимательства  в 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Нижнебаканском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сельском поселении  Крымского района» на </w:t>
      </w:r>
      <w:r w:rsidR="00EB0E01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(приложение).</w:t>
      </w:r>
    </w:p>
    <w:p w:rsidR="00B122EE" w:rsidRPr="006175F0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2.Установить, что в ходе реализации муниципальной программы «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 субъектов малого и среднего предпринимательства  в  Нижнебаканском  сельском поселении  Крымского района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 </w:t>
      </w:r>
      <w:r w:rsidR="00EB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мероприятия и объемы их финансирования подлежат корректировке с учетом  возможностей  средств   бюджета  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Нижнебаканского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сельского поселения Крымского района.</w:t>
      </w:r>
    </w:p>
    <w:p w:rsidR="00B122EE" w:rsidRPr="006175F0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3.Ведущему специалисту администрации</w:t>
      </w:r>
      <w:r w:rsidR="00D715AA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Нижнебаканского</w:t>
      </w:r>
      <w:r w:rsidR="00D715AA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Крымского района</w:t>
      </w: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Н.Г.Ахрютина</w:t>
      </w:r>
      <w:proofErr w:type="spellEnd"/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обеспечить обнародование настоящего постановления, а также размещение на официальном сайте администрации </w:t>
      </w:r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Нижнебаканского</w:t>
      </w: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Крымского района в сети «Интернет.</w:t>
      </w:r>
    </w:p>
    <w:p w:rsidR="00B122EE" w:rsidRPr="006175F0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4</w:t>
      </w:r>
      <w:r w:rsidR="00B122E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Контроль за выполнением настоящего постановления возложить на заместителя главы </w:t>
      </w:r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Нижнебаканского</w:t>
      </w:r>
      <w:r w:rsidR="00B122E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</w:t>
      </w:r>
      <w:r w:rsidR="0050371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Крымского района</w:t>
      </w:r>
      <w:r w:rsid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50371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B122EE" w:rsidRPr="006175F0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sub_4"/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715AA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715AA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Постановление вступает в силу </w:t>
      </w:r>
      <w:r w:rsidR="00EB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подписания</w:t>
      </w:r>
      <w:r w:rsidR="00EB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bookmarkEnd w:id="0"/>
    <w:p w:rsidR="00B122EE" w:rsidRPr="006175F0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747B" w:rsidRPr="006175F0" w:rsidRDefault="0092747B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15AA" w:rsidRPr="006175F0" w:rsidRDefault="0050371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Нижнебаканского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22EE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D715AA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</w:p>
    <w:p w:rsidR="003D61C6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Крымского района                                                          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proofErr w:type="spellStart"/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И.И.Гернеший</w:t>
      </w:r>
      <w:proofErr w:type="spellEnd"/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3D61C6" w:rsidRDefault="003D61C6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1C6" w:rsidRDefault="003D61C6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1C6" w:rsidRDefault="003D61C6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1C6" w:rsidRPr="00506504" w:rsidRDefault="00506504" w:rsidP="005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sectPr w:rsidR="003D61C6" w:rsidRPr="00506504" w:rsidSect="006175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03BE2"/>
    <w:multiLevelType w:val="hybridMultilevel"/>
    <w:tmpl w:val="6E0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9B0"/>
    <w:rsid w:val="00030A22"/>
    <w:rsid w:val="000575F7"/>
    <w:rsid w:val="000A1D40"/>
    <w:rsid w:val="000E73CE"/>
    <w:rsid w:val="001251EF"/>
    <w:rsid w:val="00135A54"/>
    <w:rsid w:val="00190AFB"/>
    <w:rsid w:val="001B19B0"/>
    <w:rsid w:val="0023070D"/>
    <w:rsid w:val="0025052A"/>
    <w:rsid w:val="0037769B"/>
    <w:rsid w:val="003A5401"/>
    <w:rsid w:val="003D61C6"/>
    <w:rsid w:val="00412CEB"/>
    <w:rsid w:val="004318B4"/>
    <w:rsid w:val="00472D06"/>
    <w:rsid w:val="0047368A"/>
    <w:rsid w:val="004B188F"/>
    <w:rsid w:val="004B610A"/>
    <w:rsid w:val="004C328F"/>
    <w:rsid w:val="004C45A3"/>
    <w:rsid w:val="0050371E"/>
    <w:rsid w:val="00506504"/>
    <w:rsid w:val="00551A51"/>
    <w:rsid w:val="00613686"/>
    <w:rsid w:val="006175F0"/>
    <w:rsid w:val="00635A75"/>
    <w:rsid w:val="00677102"/>
    <w:rsid w:val="006B701A"/>
    <w:rsid w:val="006D19B9"/>
    <w:rsid w:val="006D73B7"/>
    <w:rsid w:val="00744FA5"/>
    <w:rsid w:val="007573FC"/>
    <w:rsid w:val="00781E3E"/>
    <w:rsid w:val="007B1256"/>
    <w:rsid w:val="007B223F"/>
    <w:rsid w:val="007D0344"/>
    <w:rsid w:val="008043DF"/>
    <w:rsid w:val="00872917"/>
    <w:rsid w:val="00893AB1"/>
    <w:rsid w:val="008E7B6F"/>
    <w:rsid w:val="0092747B"/>
    <w:rsid w:val="0093168E"/>
    <w:rsid w:val="009726C9"/>
    <w:rsid w:val="009A3171"/>
    <w:rsid w:val="009B2F9A"/>
    <w:rsid w:val="009E2710"/>
    <w:rsid w:val="00A60E16"/>
    <w:rsid w:val="00AB4B7B"/>
    <w:rsid w:val="00B122EE"/>
    <w:rsid w:val="00B45431"/>
    <w:rsid w:val="00B4694D"/>
    <w:rsid w:val="00B62841"/>
    <w:rsid w:val="00B9188F"/>
    <w:rsid w:val="00C1429B"/>
    <w:rsid w:val="00C524CA"/>
    <w:rsid w:val="00C917BE"/>
    <w:rsid w:val="00CC0F0B"/>
    <w:rsid w:val="00CD1EDB"/>
    <w:rsid w:val="00CD5C6B"/>
    <w:rsid w:val="00D1532D"/>
    <w:rsid w:val="00D179FC"/>
    <w:rsid w:val="00D34C9D"/>
    <w:rsid w:val="00D715AA"/>
    <w:rsid w:val="00D90E06"/>
    <w:rsid w:val="00DB6315"/>
    <w:rsid w:val="00E7360D"/>
    <w:rsid w:val="00E75D7B"/>
    <w:rsid w:val="00E87FF4"/>
    <w:rsid w:val="00EB0E01"/>
    <w:rsid w:val="00EE4E4C"/>
    <w:rsid w:val="00EF0675"/>
    <w:rsid w:val="00F1606A"/>
    <w:rsid w:val="00F74A69"/>
    <w:rsid w:val="00F93963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A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36</cp:revision>
  <cp:lastPrinted>2022-10-31T12:56:00Z</cp:lastPrinted>
  <dcterms:created xsi:type="dcterms:W3CDTF">2020-09-28T06:17:00Z</dcterms:created>
  <dcterms:modified xsi:type="dcterms:W3CDTF">2022-10-31T12:56:00Z</dcterms:modified>
</cp:coreProperties>
</file>