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19" w:rsidRDefault="00D16619" w:rsidP="00083080">
      <w:pPr>
        <w:spacing w:after="0" w:line="240" w:lineRule="auto"/>
        <w:ind w:firstLine="4395"/>
        <w:rPr>
          <w:rFonts w:ascii="Times New Roman" w:hAnsi="Times New Roman" w:cs="Times New Roman"/>
          <w:sz w:val="28"/>
          <w:szCs w:val="28"/>
        </w:rPr>
      </w:pPr>
    </w:p>
    <w:p w:rsidR="001D5FB6" w:rsidRDefault="00521C9D" w:rsidP="00521C9D">
      <w:pPr>
        <w:spacing w:after="0" w:line="240" w:lineRule="auto"/>
        <w:jc w:val="right"/>
        <w:rPr>
          <w:noProof/>
          <w:sz w:val="28"/>
          <w:szCs w:val="28"/>
        </w:rPr>
      </w:pPr>
      <w:r>
        <w:rPr>
          <w:noProof/>
          <w:sz w:val="28"/>
          <w:szCs w:val="28"/>
        </w:rPr>
        <w:t>ПРОЕКТ</w:t>
      </w:r>
    </w:p>
    <w:p w:rsidR="00521C9D" w:rsidRDefault="00521C9D" w:rsidP="00521C9D">
      <w:pPr>
        <w:spacing w:after="0" w:line="240" w:lineRule="auto"/>
        <w:jc w:val="right"/>
        <w:rPr>
          <w:noProof/>
          <w:sz w:val="28"/>
          <w:szCs w:val="28"/>
        </w:rPr>
      </w:pPr>
    </w:p>
    <w:p w:rsidR="00D16619" w:rsidRPr="00891C2C" w:rsidRDefault="00891C2C" w:rsidP="00D16619">
      <w:pPr>
        <w:spacing w:after="0" w:line="240" w:lineRule="auto"/>
        <w:ind w:left="-426" w:firstLine="284"/>
        <w:jc w:val="center"/>
        <w:rPr>
          <w:rFonts w:ascii="Times New Roman" w:hAnsi="Times New Roman"/>
          <w:b/>
          <w:bCs/>
          <w:smallCaps/>
          <w:spacing w:val="20"/>
          <w:sz w:val="32"/>
          <w:szCs w:val="32"/>
        </w:rPr>
      </w:pPr>
      <w:r w:rsidRPr="00891C2C">
        <w:rPr>
          <w:rFonts w:ascii="Times New Roman" w:hAnsi="Times New Roman"/>
          <w:b/>
          <w:bCs/>
          <w:smallCaps/>
          <w:spacing w:val="20"/>
          <w:sz w:val="32"/>
          <w:szCs w:val="32"/>
        </w:rPr>
        <w:t>АДМИНИСТРАЦИЯ НИЖНЕБАКАНСКГО СЕЛЬСКОГО ПОСЕЛЕНИЯ КРЫМСКОГО РАЙОНА</w:t>
      </w:r>
    </w:p>
    <w:p w:rsidR="00D16619" w:rsidRPr="0001005C" w:rsidRDefault="00D16619" w:rsidP="00D16619">
      <w:pPr>
        <w:spacing w:after="0" w:line="240" w:lineRule="auto"/>
        <w:ind w:left="-426" w:firstLine="284"/>
        <w:jc w:val="center"/>
        <w:rPr>
          <w:rFonts w:ascii="Times New Roman" w:hAnsi="Times New Roman"/>
          <w:b/>
          <w:bCs/>
          <w:smallCaps/>
          <w:spacing w:val="20"/>
          <w:sz w:val="32"/>
          <w:szCs w:val="32"/>
        </w:rPr>
      </w:pPr>
    </w:p>
    <w:p w:rsidR="00D16619" w:rsidRPr="0001005C" w:rsidRDefault="00D16619" w:rsidP="00D16619">
      <w:pPr>
        <w:spacing w:after="0" w:line="240" w:lineRule="auto"/>
        <w:jc w:val="center"/>
        <w:rPr>
          <w:rFonts w:ascii="Times New Roman" w:hAnsi="Times New Roman"/>
          <w:b/>
          <w:bCs/>
          <w:spacing w:val="12"/>
          <w:sz w:val="36"/>
          <w:szCs w:val="36"/>
        </w:rPr>
      </w:pPr>
      <w:r w:rsidRPr="0001005C">
        <w:rPr>
          <w:rFonts w:ascii="Times New Roman" w:hAnsi="Times New Roman"/>
          <w:b/>
          <w:bCs/>
          <w:spacing w:val="12"/>
          <w:sz w:val="36"/>
          <w:szCs w:val="36"/>
        </w:rPr>
        <w:t>ПОСТАНОВЛЕНИЕ</w:t>
      </w:r>
    </w:p>
    <w:p w:rsidR="00D16619" w:rsidRPr="00340FEB" w:rsidRDefault="00F94847" w:rsidP="00340FEB">
      <w:pPr>
        <w:spacing w:after="0" w:line="240" w:lineRule="auto"/>
        <w:jc w:val="both"/>
        <w:rPr>
          <w:rFonts w:ascii="Times New Roman" w:hAnsi="Times New Roman"/>
          <w:sz w:val="28"/>
          <w:szCs w:val="28"/>
        </w:rPr>
      </w:pPr>
      <w:r w:rsidRPr="00340FEB">
        <w:rPr>
          <w:rFonts w:ascii="Times New Roman" w:hAnsi="Times New Roman"/>
          <w:sz w:val="28"/>
          <w:szCs w:val="28"/>
        </w:rPr>
        <w:t>о</w:t>
      </w:r>
      <w:r w:rsidR="00521C9D">
        <w:rPr>
          <w:rFonts w:ascii="Times New Roman" w:hAnsi="Times New Roman"/>
          <w:sz w:val="28"/>
          <w:szCs w:val="28"/>
        </w:rPr>
        <w:t>т  __________</w:t>
      </w:r>
      <w:r w:rsidR="00D16619" w:rsidRPr="00340FEB">
        <w:rPr>
          <w:rFonts w:ascii="Times New Roman" w:hAnsi="Times New Roman"/>
          <w:sz w:val="28"/>
          <w:szCs w:val="28"/>
        </w:rPr>
        <w:t xml:space="preserve">  </w:t>
      </w:r>
      <w:r w:rsidR="00D16619" w:rsidRPr="00340FEB">
        <w:rPr>
          <w:rFonts w:ascii="Times New Roman" w:hAnsi="Times New Roman"/>
          <w:sz w:val="28"/>
          <w:szCs w:val="28"/>
        </w:rPr>
        <w:tab/>
      </w:r>
      <w:r w:rsidR="00D16619" w:rsidRPr="00340FEB">
        <w:rPr>
          <w:rFonts w:ascii="Times New Roman" w:hAnsi="Times New Roman"/>
          <w:sz w:val="28"/>
          <w:szCs w:val="28"/>
        </w:rPr>
        <w:tab/>
      </w:r>
      <w:r w:rsidR="00D16619" w:rsidRPr="00340FEB">
        <w:rPr>
          <w:rFonts w:ascii="Times New Roman" w:hAnsi="Times New Roman"/>
          <w:sz w:val="28"/>
          <w:szCs w:val="28"/>
        </w:rPr>
        <w:tab/>
      </w:r>
      <w:r w:rsidR="00D16619" w:rsidRPr="00340FEB">
        <w:rPr>
          <w:rFonts w:ascii="Times New Roman" w:hAnsi="Times New Roman"/>
          <w:sz w:val="28"/>
          <w:szCs w:val="28"/>
        </w:rPr>
        <w:tab/>
      </w:r>
      <w:r w:rsidR="00D16619" w:rsidRPr="00340FEB">
        <w:rPr>
          <w:rFonts w:ascii="Times New Roman" w:hAnsi="Times New Roman"/>
          <w:sz w:val="28"/>
          <w:szCs w:val="28"/>
        </w:rPr>
        <w:tab/>
      </w:r>
      <w:r w:rsidR="00D16619" w:rsidRPr="00340FEB">
        <w:rPr>
          <w:rFonts w:ascii="Times New Roman" w:hAnsi="Times New Roman"/>
          <w:sz w:val="28"/>
          <w:szCs w:val="28"/>
        </w:rPr>
        <w:tab/>
      </w:r>
      <w:r w:rsidR="00340FEB">
        <w:rPr>
          <w:rFonts w:ascii="Times New Roman" w:hAnsi="Times New Roman"/>
          <w:sz w:val="28"/>
          <w:szCs w:val="28"/>
        </w:rPr>
        <w:t xml:space="preserve">                                     </w:t>
      </w:r>
      <w:r w:rsidR="00D16619" w:rsidRPr="00340FEB">
        <w:rPr>
          <w:rFonts w:ascii="Times New Roman" w:hAnsi="Times New Roman"/>
          <w:sz w:val="28"/>
          <w:szCs w:val="28"/>
        </w:rPr>
        <w:t>№</w:t>
      </w:r>
      <w:r w:rsidR="00521C9D">
        <w:rPr>
          <w:rFonts w:ascii="Times New Roman" w:hAnsi="Times New Roman"/>
          <w:sz w:val="28"/>
          <w:szCs w:val="28"/>
        </w:rPr>
        <w:t xml:space="preserve"> ___</w:t>
      </w:r>
    </w:p>
    <w:p w:rsidR="00F94847" w:rsidRPr="0001005C" w:rsidRDefault="00F94847" w:rsidP="00D16619">
      <w:pPr>
        <w:spacing w:after="0" w:line="240" w:lineRule="auto"/>
        <w:rPr>
          <w:rFonts w:ascii="Times New Roman" w:hAnsi="Times New Roman"/>
          <w:sz w:val="28"/>
          <w:szCs w:val="28"/>
        </w:rPr>
      </w:pPr>
    </w:p>
    <w:p w:rsidR="00D16619" w:rsidRPr="0001005C" w:rsidRDefault="00891C2C" w:rsidP="00D16619">
      <w:pPr>
        <w:pStyle w:val="1"/>
        <w:spacing w:before="0" w:after="0"/>
        <w:rPr>
          <w:rFonts w:ascii="Times New Roman" w:hAnsi="Times New Roman" w:cs="Times New Roman"/>
          <w:b w:val="0"/>
          <w:color w:val="000000" w:themeColor="text1"/>
          <w:spacing w:val="-6"/>
          <w:sz w:val="28"/>
          <w:szCs w:val="28"/>
        </w:rPr>
      </w:pPr>
      <w:r>
        <w:rPr>
          <w:rFonts w:ascii="Times New Roman" w:hAnsi="Times New Roman"/>
          <w:b w:val="0"/>
          <w:color w:val="000000" w:themeColor="text1"/>
        </w:rPr>
        <w:t>ст.Нижнебаканская</w:t>
      </w:r>
    </w:p>
    <w:p w:rsidR="00D16619" w:rsidRPr="0001005C" w:rsidRDefault="00D16619" w:rsidP="00D16619">
      <w:pPr>
        <w:pStyle w:val="1"/>
        <w:spacing w:before="0" w:after="0"/>
        <w:rPr>
          <w:rFonts w:ascii="Times New Roman" w:hAnsi="Times New Roman" w:cs="Times New Roman"/>
          <w:color w:val="auto"/>
          <w:spacing w:val="-6"/>
          <w:sz w:val="28"/>
          <w:szCs w:val="28"/>
        </w:rPr>
      </w:pPr>
    </w:p>
    <w:p w:rsidR="00D16619" w:rsidRPr="0029673E" w:rsidRDefault="00521C9D" w:rsidP="0029673E">
      <w:pPr>
        <w:spacing w:after="0" w:line="240" w:lineRule="auto"/>
        <w:jc w:val="center"/>
        <w:rPr>
          <w:rFonts w:ascii="Times New Roman" w:hAnsi="Times New Roman"/>
          <w:b/>
          <w:spacing w:val="-6"/>
          <w:sz w:val="28"/>
          <w:szCs w:val="28"/>
        </w:rPr>
      </w:pPr>
      <w:r>
        <w:rPr>
          <w:rFonts w:ascii="Times New Roman" w:hAnsi="Times New Roman"/>
          <w:b/>
          <w:spacing w:val="-6"/>
          <w:sz w:val="28"/>
          <w:szCs w:val="28"/>
        </w:rPr>
        <w:t>О внесении изменений в постановление администрации Нижнебаканского сельского поселения Крымского района от 6 декабря 2018 года № 181 «</w:t>
      </w:r>
      <w:r w:rsidR="00D16619" w:rsidRPr="0001005C">
        <w:rPr>
          <w:rFonts w:ascii="Times New Roman" w:hAnsi="Times New Roman"/>
          <w:b/>
          <w:spacing w:val="-6"/>
          <w:sz w:val="28"/>
          <w:szCs w:val="28"/>
        </w:rPr>
        <w:t xml:space="preserve">Об утверждении </w:t>
      </w:r>
      <w:r w:rsidR="00D16619" w:rsidRPr="00891C2C">
        <w:rPr>
          <w:rFonts w:ascii="Times New Roman" w:hAnsi="Times New Roman"/>
          <w:b/>
          <w:spacing w:val="-6"/>
          <w:sz w:val="28"/>
          <w:szCs w:val="28"/>
        </w:rPr>
        <w:t xml:space="preserve">административного регламента </w:t>
      </w:r>
      <w:r w:rsidR="0029673E" w:rsidRPr="0029673E">
        <w:rPr>
          <w:rFonts w:ascii="Times New Roman" w:hAnsi="Times New Roman"/>
          <w:b/>
          <w:spacing w:val="-6"/>
          <w:sz w:val="28"/>
          <w:szCs w:val="28"/>
        </w:rPr>
        <w:t>администрации Нижн</w:t>
      </w:r>
      <w:r w:rsidR="0029673E">
        <w:rPr>
          <w:rFonts w:ascii="Times New Roman" w:hAnsi="Times New Roman"/>
          <w:b/>
          <w:spacing w:val="-6"/>
          <w:sz w:val="28"/>
          <w:szCs w:val="28"/>
        </w:rPr>
        <w:t xml:space="preserve">ебаканского сельского поселения </w:t>
      </w:r>
      <w:r w:rsidR="0029673E" w:rsidRPr="0029673E">
        <w:rPr>
          <w:rFonts w:ascii="Times New Roman" w:hAnsi="Times New Roman"/>
          <w:b/>
          <w:spacing w:val="-6"/>
          <w:sz w:val="28"/>
          <w:szCs w:val="28"/>
        </w:rPr>
        <w:t xml:space="preserve">Крымского района </w:t>
      </w:r>
      <w:r w:rsidR="0029673E">
        <w:rPr>
          <w:rFonts w:ascii="Times New Roman" w:hAnsi="Times New Roman"/>
          <w:b/>
          <w:spacing w:val="-6"/>
          <w:sz w:val="28"/>
          <w:szCs w:val="28"/>
        </w:rPr>
        <w:t xml:space="preserve">по предоставлению  </w:t>
      </w:r>
      <w:r w:rsidR="00D16619" w:rsidRPr="00891C2C">
        <w:rPr>
          <w:rFonts w:ascii="Times New Roman" w:hAnsi="Times New Roman"/>
          <w:b/>
          <w:spacing w:val="-6"/>
          <w:sz w:val="28"/>
          <w:szCs w:val="28"/>
        </w:rPr>
        <w:t xml:space="preserve">муниципальной услуги </w:t>
      </w:r>
      <w:r w:rsidR="00117A14" w:rsidRPr="00891C2C">
        <w:rPr>
          <w:rFonts w:ascii="Times New Roman" w:hAnsi="Times New Roman" w:cs="Times New Roman"/>
          <w:b/>
          <w:sz w:val="28"/>
          <w:szCs w:val="28"/>
        </w:rPr>
        <w:t>«Выдача разрешения на право организации</w:t>
      </w:r>
      <w:r w:rsidR="00763FAE" w:rsidRPr="00891C2C">
        <w:rPr>
          <w:rFonts w:ascii="Times New Roman" w:hAnsi="Times New Roman" w:cs="Times New Roman"/>
          <w:b/>
          <w:sz w:val="28"/>
          <w:szCs w:val="28"/>
        </w:rPr>
        <w:t xml:space="preserve"> </w:t>
      </w:r>
      <w:r w:rsidR="00117A14" w:rsidRPr="00891C2C">
        <w:rPr>
          <w:rFonts w:ascii="Times New Roman" w:hAnsi="Times New Roman" w:cs="Times New Roman"/>
          <w:b/>
          <w:sz w:val="28"/>
          <w:szCs w:val="28"/>
        </w:rPr>
        <w:t>розничного рынка</w:t>
      </w:r>
      <w:r w:rsidR="00D16619" w:rsidRPr="00891C2C">
        <w:rPr>
          <w:rFonts w:ascii="Times New Roman" w:hAnsi="Times New Roman" w:cs="Times New Roman"/>
          <w:b/>
          <w:sz w:val="28"/>
          <w:szCs w:val="28"/>
        </w:rPr>
        <w:t>»</w:t>
      </w:r>
    </w:p>
    <w:p w:rsidR="00D16619" w:rsidRPr="0001005C" w:rsidRDefault="00D16619" w:rsidP="00D16619">
      <w:pPr>
        <w:spacing w:after="0" w:line="240" w:lineRule="auto"/>
        <w:jc w:val="both"/>
        <w:rPr>
          <w:rFonts w:ascii="Times New Roman" w:hAnsi="Times New Roman" w:cs="Times New Roman"/>
          <w:b/>
          <w:sz w:val="28"/>
          <w:szCs w:val="28"/>
        </w:rPr>
      </w:pPr>
    </w:p>
    <w:p w:rsidR="00521C9D" w:rsidRPr="008D5CAB" w:rsidRDefault="00855EE4" w:rsidP="00521C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Руководствуясь надзорным актом Крымской межрайонной прокуратуры, в</w:t>
      </w:r>
      <w:bookmarkStart w:id="0" w:name="_GoBack"/>
      <w:bookmarkEnd w:id="0"/>
      <w:r w:rsidR="00521C9D" w:rsidRPr="008D5CAB">
        <w:rPr>
          <w:rFonts w:ascii="Times New Roman" w:hAnsi="Times New Roman" w:cs="Times New Roman"/>
          <w:sz w:val="24"/>
          <w:szCs w:val="24"/>
        </w:rPr>
        <w:t xml:space="preserve">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«Выдача разрешения на право организации розничного рынка» в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r w:rsidR="00521C9D">
        <w:rPr>
          <w:rFonts w:ascii="Times New Roman" w:hAnsi="Times New Roman" w:cs="Times New Roman"/>
          <w:sz w:val="24"/>
          <w:szCs w:val="24"/>
        </w:rPr>
        <w:t xml:space="preserve"> </w:t>
      </w:r>
      <w:r w:rsidR="00521C9D" w:rsidRPr="008D5CAB">
        <w:rPr>
          <w:rFonts w:ascii="Times New Roman" w:hAnsi="Times New Roman" w:cs="Times New Roman"/>
          <w:sz w:val="24"/>
          <w:szCs w:val="24"/>
        </w:rPr>
        <w:t>п о с т а н о в л я ю:</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xml:space="preserve">1. Внести в постановление администрации </w:t>
      </w:r>
      <w:r>
        <w:rPr>
          <w:rFonts w:ascii="Times New Roman" w:hAnsi="Times New Roman" w:cs="Times New Roman"/>
          <w:sz w:val="24"/>
          <w:szCs w:val="24"/>
        </w:rPr>
        <w:t>Нижнебаканского</w:t>
      </w:r>
      <w:r w:rsidRPr="008D5CAB">
        <w:rPr>
          <w:rFonts w:ascii="Times New Roman" w:hAnsi="Times New Roman" w:cs="Times New Roman"/>
          <w:sz w:val="24"/>
          <w:szCs w:val="24"/>
        </w:rPr>
        <w:t xml:space="preserve"> сельского поселения Крымского района от </w:t>
      </w:r>
      <w:r>
        <w:rPr>
          <w:rFonts w:ascii="Times New Roman" w:hAnsi="Times New Roman" w:cs="Times New Roman"/>
          <w:sz w:val="24"/>
          <w:szCs w:val="24"/>
        </w:rPr>
        <w:t>6 декабря 2018 года № 181</w:t>
      </w:r>
      <w:r w:rsidRPr="008D5CAB">
        <w:rPr>
          <w:rFonts w:ascii="Times New Roman" w:hAnsi="Times New Roman" w:cs="Times New Roman"/>
          <w:sz w:val="24"/>
          <w:szCs w:val="24"/>
        </w:rPr>
        <w:t xml:space="preserve"> «Об утверждении административного регламента администрации </w:t>
      </w:r>
      <w:r>
        <w:rPr>
          <w:rFonts w:ascii="Times New Roman" w:hAnsi="Times New Roman" w:cs="Times New Roman"/>
          <w:sz w:val="24"/>
          <w:szCs w:val="24"/>
        </w:rPr>
        <w:t>Нижнебаканского</w:t>
      </w:r>
      <w:r w:rsidRPr="008D5CAB">
        <w:rPr>
          <w:rFonts w:ascii="Times New Roman" w:hAnsi="Times New Roman" w:cs="Times New Roman"/>
          <w:sz w:val="24"/>
          <w:szCs w:val="24"/>
        </w:rPr>
        <w:t xml:space="preserve"> сельского поселения Крымского района по предоставлению муниципальной услуги «Выдача разрешения на право организации розничного рынка» (далее по тексту - административный регламент) следующие изменения:</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1</w:t>
      </w:r>
      <w:r w:rsidRPr="008D5CAB">
        <w:rPr>
          <w:rFonts w:ascii="Times New Roman" w:hAnsi="Times New Roman" w:cs="Times New Roman"/>
          <w:sz w:val="24"/>
          <w:szCs w:val="24"/>
          <w:highlight w:val="yellow"/>
        </w:rPr>
        <w:t>) пункт 2.7.1. административного регламента изложить в следующей редакции:</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«2.7.1. Для получения муниципальной услуги заявителем представляются следующие документы:</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заявление  заявителя (оригинал), согласно Приложению №1 и Приложению №2 к настоящему  административному регламенту;</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документ, удостоверяющего личность заявителя, либо личность представителя юридического лица (оригинал, для снятия копии);</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документ, удостоверяющий права (полномочия) представителя заявителя, а также документ удостоверяющий личность заявителя (оригинал, для снятия копии);</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учредительные документы (копии), оригиналы учредительных документов в случае, если верность копий не удостоверена нотариально;</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копии документов, подтверждающих право собственности (пользования, владения) земельным участком (объектом имущественного комплекса), на территории которого предполагается проведение ярмарки, выставки-ярмарки;</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lastRenderedPageBreak/>
        <w:t>согласие собственника (землепользователя, землевладельца), арендатора земельного участка (объекта имущественного комплекса) в простой письменной форме на проведение ярмарки, выставки-ярмарки на заявленной ярмарочной площадке в случае, если организатор ярмарки, выставки-ярмарки не является собственником (землепользователем, землевладельцем), арендатором земельного участка (объекта имущественного комплекса), на территории которого предполагается проведение ярмарки, выставки-ярмарки;</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xml:space="preserve">письменное обязательство организатора ярмарки, выставки-ярмарки по оборудованию подъездами для погрузочно-разгрузочных работ в соответствии с требованиями, указанными в </w:t>
      </w:r>
      <w:hyperlink w:anchor="sub_114" w:history="1">
        <w:r w:rsidRPr="008D5CAB">
          <w:rPr>
            <w:rStyle w:val="a3"/>
            <w:rFonts w:ascii="Times New Roman" w:hAnsi="Times New Roman"/>
            <w:color w:val="auto"/>
            <w:sz w:val="24"/>
            <w:szCs w:val="24"/>
            <w:u w:val="none"/>
          </w:rPr>
          <w:t>пункте 4 статьи 11</w:t>
        </w:r>
      </w:hyperlink>
      <w:r w:rsidRPr="008D5CAB">
        <w:rPr>
          <w:rFonts w:ascii="Times New Roman" w:hAnsi="Times New Roman" w:cs="Times New Roman"/>
          <w:sz w:val="24"/>
          <w:szCs w:val="24"/>
        </w:rPr>
        <w:t xml:space="preserve">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в случае если на момент подачи заявки на проведение ярмарки, выставки-ярмарки заявленная ярмарочная площадка ими не оборудована.</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В случае, когда земельный участок (объект имущественного комплекса), на территории которого предполагается проведение ярмарки, выставки-ярмарки, находится в муниципальной собственности, получение согласия собственника земельного участка (объекта имущественного комплекса) осуществляется органом местного самоуправления в установленном им порядке.</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Получение согласия собственника земельного участка (объекта имущественного комплекса), на территории которого предполагается проведение ярмарки, выставки-ярмарки, находящегося в муниципальной собственности, не требуется в том случае, если организатором ярмарки, выставки-ярмарки является администрация муниципального образования.</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В случае представления заявителем документов, предусмотренных пунктами 1 - 7, 9, 10, 14, 17 и 18 части 6 статьи 7 Федерального закона от 27.07.2010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8D5CAB">
          <w:rPr>
            <w:rStyle w:val="a3"/>
            <w:rFonts w:ascii="Times New Roman" w:hAnsi="Times New Roman"/>
            <w:color w:val="auto"/>
            <w:sz w:val="24"/>
            <w:szCs w:val="24"/>
            <w:u w:val="none"/>
          </w:rPr>
          <w:t>частью 18 статьи 14.1</w:t>
        </w:r>
      </w:hyperlink>
      <w:r w:rsidRPr="008D5CAB">
        <w:rPr>
          <w:rFonts w:ascii="Times New Roman" w:hAnsi="Times New Roman" w:cs="Times New Roman"/>
          <w:sz w:val="24"/>
          <w:szCs w:val="24"/>
        </w:rPr>
        <w:t> Федерального закона от 27 июля 2006 года № 149-ФЗ «Об информации, информационных технологиях и о защите информации».</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xml:space="preserve">2) </w:t>
      </w:r>
      <w:r w:rsidRPr="008D5CAB">
        <w:rPr>
          <w:rFonts w:ascii="Times New Roman" w:hAnsi="Times New Roman" w:cs="Times New Roman"/>
          <w:sz w:val="24"/>
          <w:szCs w:val="24"/>
          <w:highlight w:val="yellow"/>
        </w:rPr>
        <w:t>пункт 2.9.2 административного регламента изложить в следующей редакции:</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lastRenderedPageBreak/>
        <w:t>«2.9.2. Исчерпывающий перечень оснований для приостановления или отказа в предоставлении муниципальной услуги</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Основанием для отказа в предоставлении муниципальной услуги являются:</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xml:space="preserve">непредставление либо неполное представление сведений и документов, указанных в пункте 2.7.1 настоящего административного регламента, а также мотивированный отказ органа местного самоуправления в предоставлении согласия на проведение ярмарки, выставки-ярмарки на заявленной ярмарочной площадке, когда земельный участок (объект имущественного комплекса), на территории которого предполагается проведение ярмарки, выставки-ярмарки, находится в муниципальной собственности; </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обращение (в письменном виде) заявителя с просьбой о прекращении муниципальной услуги;</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xml:space="preserve">наличие на момент подачи заявки ранее выданного решения о проведении ярмарки, выставки-ярмарки в заявленные сроки на данной ярмарочной площадке другому организатору; </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xml:space="preserve">наличие у администрации муниципального образования, рассматривающей заявку, информации исполнительного органа государственной власти Краснодарского края в области потребительской сферы о не уплаченном организатором ярмарки, выставки-ярмарки в установленный срок административном штрафе, назначенном за правонарушения, предусмотренные </w:t>
      </w:r>
      <w:hyperlink r:id="rId10" w:history="1">
        <w:r w:rsidRPr="008D5CAB">
          <w:rPr>
            <w:rStyle w:val="a3"/>
            <w:rFonts w:ascii="Times New Roman" w:hAnsi="Times New Roman"/>
            <w:color w:val="auto"/>
            <w:sz w:val="24"/>
            <w:szCs w:val="24"/>
            <w:u w:val="none"/>
          </w:rPr>
          <w:t>статьей 3.14</w:t>
        </w:r>
      </w:hyperlink>
      <w:r w:rsidRPr="008D5CAB">
        <w:rPr>
          <w:rFonts w:ascii="Times New Roman" w:hAnsi="Times New Roman" w:cs="Times New Roman"/>
          <w:sz w:val="24"/>
          <w:szCs w:val="24"/>
        </w:rPr>
        <w:t xml:space="preserve"> Закона Краснодарского края «Об административных правонарушениях.»;</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highlight w:val="yellow"/>
        </w:rPr>
        <w:t>3) абзац 18 пункта 2.9.7 административного регламента изложить в следующей редакции:</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1" w:anchor="/document/73560110/entry/0" w:history="1">
        <w:r w:rsidRPr="008D5CAB">
          <w:rPr>
            <w:rStyle w:val="a3"/>
            <w:rFonts w:ascii="Times New Roman" w:hAnsi="Times New Roman"/>
            <w:color w:val="auto"/>
            <w:sz w:val="24"/>
            <w:szCs w:val="24"/>
            <w:u w:val="none"/>
          </w:rPr>
          <w:t>порядке</w:t>
        </w:r>
      </w:hyperlink>
      <w:r w:rsidRPr="008D5CAB">
        <w:rPr>
          <w:rFonts w:ascii="Times New Roman" w:hAnsi="Times New Roman" w:cs="Times New Roman"/>
          <w:sz w:val="24"/>
          <w:szCs w:val="24"/>
        </w:rPr>
        <w:t>, определяемом Правительством Российской Федерации.»</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highlight w:val="yellow"/>
        </w:rPr>
        <w:t>4) пункт 2.9.9.6 административного регламента дополнить следующим абзацем:</w:t>
      </w:r>
      <w:r w:rsidRPr="008D5CAB">
        <w:rPr>
          <w:rFonts w:ascii="Times New Roman" w:hAnsi="Times New Roman" w:cs="Times New Roman"/>
          <w:sz w:val="24"/>
          <w:szCs w:val="24"/>
        </w:rPr>
        <w:t xml:space="preserve"> </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2" w:anchor="/document/12177515/entry/710" w:history="1">
        <w:r w:rsidRPr="008D5CAB">
          <w:rPr>
            <w:rStyle w:val="a3"/>
            <w:rFonts w:ascii="Times New Roman" w:hAnsi="Times New Roman"/>
            <w:color w:val="auto"/>
            <w:sz w:val="24"/>
            <w:szCs w:val="24"/>
            <w:u w:val="none"/>
          </w:rPr>
          <w:t>частях 10</w:t>
        </w:r>
      </w:hyperlink>
      <w:r w:rsidRPr="008D5CAB">
        <w:rPr>
          <w:rFonts w:ascii="Times New Roman" w:hAnsi="Times New Roman" w:cs="Times New Roman"/>
          <w:sz w:val="24"/>
          <w:szCs w:val="24"/>
        </w:rPr>
        <w:t> и </w:t>
      </w:r>
      <w:hyperlink r:id="rId13" w:anchor="/document/12177515/entry/711" w:history="1">
        <w:r w:rsidRPr="008D5CAB">
          <w:rPr>
            <w:rStyle w:val="a3"/>
            <w:rFonts w:ascii="Times New Roman" w:hAnsi="Times New Roman"/>
            <w:color w:val="auto"/>
            <w:sz w:val="24"/>
            <w:szCs w:val="24"/>
            <w:u w:val="none"/>
          </w:rPr>
          <w:t>11 статьи 7</w:t>
        </w:r>
      </w:hyperlink>
      <w:r w:rsidRPr="008D5CAB">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highlight w:val="yellow"/>
        </w:rPr>
        <w:t>5) абзац 3 пункта 3.3.1.1 административного регламента изложить в следующей редакции:</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xml:space="preserve">5) абзац 4 пункта 3.3.1.4 административного регламента изложить в следующей редакции: </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«При выдаче документов должностное лицо МФЦ:</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lastRenderedPageBreak/>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знакомит с содержанием документов и выдает их;</w:t>
      </w:r>
    </w:p>
    <w:p w:rsidR="00521C9D" w:rsidRPr="008D5CAB"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в порядке, установленном </w:t>
      </w:r>
      <w:hyperlink r:id="rId14" w:anchor="/document/12148555/entry/1401" w:history="1">
        <w:r w:rsidRPr="008D5CAB">
          <w:rPr>
            <w:rStyle w:val="a3"/>
            <w:rFonts w:ascii="Times New Roman" w:hAnsi="Times New Roman"/>
            <w:color w:val="auto"/>
            <w:sz w:val="24"/>
            <w:szCs w:val="24"/>
            <w:u w:val="none"/>
          </w:rPr>
          <w:t>статьей 14.1</w:t>
        </w:r>
      </w:hyperlink>
      <w:r w:rsidRPr="008D5CAB">
        <w:rPr>
          <w:rFonts w:ascii="Times New Roman" w:hAnsi="Times New Roman" w:cs="Times New Roman"/>
          <w:sz w:val="24"/>
          <w:szCs w:val="24"/>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521C9D" w:rsidRDefault="00521C9D" w:rsidP="00521C9D">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xml:space="preserve"> 2. Постанов</w:t>
      </w:r>
      <w:r>
        <w:rPr>
          <w:rFonts w:ascii="Times New Roman" w:hAnsi="Times New Roman" w:cs="Times New Roman"/>
          <w:sz w:val="24"/>
          <w:szCs w:val="24"/>
        </w:rPr>
        <w:t xml:space="preserve">ление вступает в силу со дня </w:t>
      </w:r>
      <w:r w:rsidRPr="008D5CAB">
        <w:rPr>
          <w:rFonts w:ascii="Times New Roman" w:hAnsi="Times New Roman" w:cs="Times New Roman"/>
          <w:sz w:val="24"/>
          <w:szCs w:val="24"/>
        </w:rPr>
        <w:t xml:space="preserve"> официального обнародования.</w:t>
      </w:r>
    </w:p>
    <w:p w:rsidR="00521C9D" w:rsidRDefault="00521C9D" w:rsidP="00521C9D">
      <w:pPr>
        <w:spacing w:after="0" w:line="240" w:lineRule="auto"/>
        <w:jc w:val="both"/>
        <w:rPr>
          <w:rFonts w:ascii="Times New Roman" w:hAnsi="Times New Roman" w:cs="Times New Roman"/>
          <w:sz w:val="24"/>
          <w:szCs w:val="24"/>
        </w:rPr>
      </w:pPr>
    </w:p>
    <w:p w:rsidR="00521C9D" w:rsidRDefault="00521C9D" w:rsidP="00521C9D">
      <w:pPr>
        <w:spacing w:after="0" w:line="240" w:lineRule="auto"/>
        <w:jc w:val="both"/>
        <w:rPr>
          <w:rFonts w:ascii="Times New Roman" w:hAnsi="Times New Roman" w:cs="Times New Roman"/>
          <w:sz w:val="24"/>
          <w:szCs w:val="24"/>
        </w:rPr>
      </w:pPr>
    </w:p>
    <w:p w:rsidR="00521C9D" w:rsidRDefault="00521C9D" w:rsidP="00521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Нижнебаканского сельского</w:t>
      </w:r>
    </w:p>
    <w:p w:rsidR="00521C9D" w:rsidRPr="008D5CAB" w:rsidRDefault="00521C9D" w:rsidP="00521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поселения Крымского района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И.И.Гернеший</w:t>
      </w:r>
    </w:p>
    <w:p w:rsidR="00D16619" w:rsidRPr="0001005C" w:rsidRDefault="00D16619" w:rsidP="00D16619">
      <w:pPr>
        <w:spacing w:after="0" w:line="240" w:lineRule="auto"/>
        <w:jc w:val="center"/>
        <w:rPr>
          <w:rFonts w:ascii="Times New Roman" w:hAnsi="Times New Roman" w:cs="Times New Roman"/>
          <w:b/>
          <w:spacing w:val="-6"/>
          <w:sz w:val="28"/>
          <w:szCs w:val="28"/>
        </w:rPr>
      </w:pPr>
    </w:p>
    <w:sectPr w:rsidR="00D16619" w:rsidRPr="0001005C" w:rsidSect="00386245">
      <w:headerReference w:type="default" r:id="rId15"/>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63A" w:rsidRDefault="00AA163A" w:rsidP="00C064FC">
      <w:pPr>
        <w:spacing w:after="0" w:line="240" w:lineRule="auto"/>
      </w:pPr>
      <w:r>
        <w:separator/>
      </w:r>
    </w:p>
  </w:endnote>
  <w:endnote w:type="continuationSeparator" w:id="0">
    <w:p w:rsidR="00AA163A" w:rsidRDefault="00AA163A"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63A" w:rsidRDefault="00AA163A" w:rsidP="00C064FC">
      <w:pPr>
        <w:spacing w:after="0" w:line="240" w:lineRule="auto"/>
      </w:pPr>
      <w:r>
        <w:separator/>
      </w:r>
    </w:p>
  </w:footnote>
  <w:footnote w:type="continuationSeparator" w:id="0">
    <w:p w:rsidR="00AA163A" w:rsidRDefault="00AA163A"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EB" w:rsidRDefault="00340FEB">
    <w:pPr>
      <w:pStyle w:val="a4"/>
      <w:jc w:val="center"/>
    </w:pPr>
  </w:p>
  <w:p w:rsidR="00340FEB" w:rsidRPr="00446061" w:rsidRDefault="00070ABA">
    <w:pPr>
      <w:pStyle w:val="a4"/>
      <w:jc w:val="center"/>
      <w:rPr>
        <w:rFonts w:ascii="Times New Roman" w:hAnsi="Times New Roman" w:cs="Times New Roman"/>
      </w:rPr>
    </w:pPr>
    <w:r w:rsidRPr="00446061">
      <w:rPr>
        <w:rFonts w:ascii="Times New Roman" w:hAnsi="Times New Roman" w:cs="Times New Roman"/>
      </w:rPr>
      <w:fldChar w:fldCharType="begin"/>
    </w:r>
    <w:r w:rsidR="00340FEB"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855EE4">
      <w:rPr>
        <w:rFonts w:ascii="Times New Roman" w:hAnsi="Times New Roman" w:cs="Times New Roman"/>
        <w:noProof/>
      </w:rPr>
      <w:t>4</w:t>
    </w:r>
    <w:r w:rsidRPr="00446061">
      <w:rPr>
        <w:rFonts w:ascii="Times New Roman" w:hAnsi="Times New Roman" w:cs="Times New Roman"/>
      </w:rPr>
      <w:fldChar w:fldCharType="end"/>
    </w:r>
  </w:p>
  <w:p w:rsidR="00340FEB" w:rsidRDefault="00340F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6619"/>
    <w:rsid w:val="0001005C"/>
    <w:rsid w:val="00010847"/>
    <w:rsid w:val="00010D11"/>
    <w:rsid w:val="000208B6"/>
    <w:rsid w:val="00022C6A"/>
    <w:rsid w:val="00022F39"/>
    <w:rsid w:val="00026FF8"/>
    <w:rsid w:val="00031C71"/>
    <w:rsid w:val="00036235"/>
    <w:rsid w:val="00056882"/>
    <w:rsid w:val="00056EB3"/>
    <w:rsid w:val="00061AA6"/>
    <w:rsid w:val="00070ABA"/>
    <w:rsid w:val="00076770"/>
    <w:rsid w:val="00076BC0"/>
    <w:rsid w:val="00082E04"/>
    <w:rsid w:val="00083080"/>
    <w:rsid w:val="000861A7"/>
    <w:rsid w:val="00090A6D"/>
    <w:rsid w:val="000A3294"/>
    <w:rsid w:val="000B08DC"/>
    <w:rsid w:val="000B4058"/>
    <w:rsid w:val="000B4786"/>
    <w:rsid w:val="000B63B0"/>
    <w:rsid w:val="000D39CE"/>
    <w:rsid w:val="000F4146"/>
    <w:rsid w:val="000F4D2A"/>
    <w:rsid w:val="00102557"/>
    <w:rsid w:val="00104699"/>
    <w:rsid w:val="00113308"/>
    <w:rsid w:val="00117A14"/>
    <w:rsid w:val="00134130"/>
    <w:rsid w:val="001348CA"/>
    <w:rsid w:val="001407A0"/>
    <w:rsid w:val="00141020"/>
    <w:rsid w:val="001440EE"/>
    <w:rsid w:val="001461F7"/>
    <w:rsid w:val="00147C60"/>
    <w:rsid w:val="00160AAF"/>
    <w:rsid w:val="00163939"/>
    <w:rsid w:val="00165C04"/>
    <w:rsid w:val="00173549"/>
    <w:rsid w:val="001748F1"/>
    <w:rsid w:val="00187CBF"/>
    <w:rsid w:val="00192A24"/>
    <w:rsid w:val="001966F5"/>
    <w:rsid w:val="001A24A8"/>
    <w:rsid w:val="001B6790"/>
    <w:rsid w:val="001B7179"/>
    <w:rsid w:val="001C152B"/>
    <w:rsid w:val="001C423D"/>
    <w:rsid w:val="001D1A0C"/>
    <w:rsid w:val="001D24DE"/>
    <w:rsid w:val="001D5FB6"/>
    <w:rsid w:val="001D7516"/>
    <w:rsid w:val="001E2A16"/>
    <w:rsid w:val="001F1923"/>
    <w:rsid w:val="001F5E2A"/>
    <w:rsid w:val="00200169"/>
    <w:rsid w:val="0020222B"/>
    <w:rsid w:val="00205197"/>
    <w:rsid w:val="00206291"/>
    <w:rsid w:val="00206922"/>
    <w:rsid w:val="002123E6"/>
    <w:rsid w:val="00216480"/>
    <w:rsid w:val="00221C6A"/>
    <w:rsid w:val="00224547"/>
    <w:rsid w:val="00225D26"/>
    <w:rsid w:val="002336EA"/>
    <w:rsid w:val="0024076C"/>
    <w:rsid w:val="002523D5"/>
    <w:rsid w:val="00252882"/>
    <w:rsid w:val="00253356"/>
    <w:rsid w:val="002702D8"/>
    <w:rsid w:val="00270C3D"/>
    <w:rsid w:val="0027525C"/>
    <w:rsid w:val="00283461"/>
    <w:rsid w:val="00294894"/>
    <w:rsid w:val="00294999"/>
    <w:rsid w:val="00294D4B"/>
    <w:rsid w:val="0029673E"/>
    <w:rsid w:val="002968F3"/>
    <w:rsid w:val="002A347F"/>
    <w:rsid w:val="002A7C6B"/>
    <w:rsid w:val="002B0BA2"/>
    <w:rsid w:val="002B25AD"/>
    <w:rsid w:val="002B28CD"/>
    <w:rsid w:val="002B3552"/>
    <w:rsid w:val="002F5E7F"/>
    <w:rsid w:val="00300380"/>
    <w:rsid w:val="00300496"/>
    <w:rsid w:val="00303343"/>
    <w:rsid w:val="00304525"/>
    <w:rsid w:val="003051DD"/>
    <w:rsid w:val="003110A3"/>
    <w:rsid w:val="00312593"/>
    <w:rsid w:val="00312623"/>
    <w:rsid w:val="00313789"/>
    <w:rsid w:val="00316540"/>
    <w:rsid w:val="00324824"/>
    <w:rsid w:val="00330459"/>
    <w:rsid w:val="00333885"/>
    <w:rsid w:val="00336AB3"/>
    <w:rsid w:val="003401EE"/>
    <w:rsid w:val="00340FEB"/>
    <w:rsid w:val="00342823"/>
    <w:rsid w:val="00352C01"/>
    <w:rsid w:val="00353955"/>
    <w:rsid w:val="00357C44"/>
    <w:rsid w:val="00374044"/>
    <w:rsid w:val="0038254A"/>
    <w:rsid w:val="00383600"/>
    <w:rsid w:val="00384BDC"/>
    <w:rsid w:val="00384BE2"/>
    <w:rsid w:val="00384BE9"/>
    <w:rsid w:val="00385ED7"/>
    <w:rsid w:val="00386245"/>
    <w:rsid w:val="003915FA"/>
    <w:rsid w:val="00391AAC"/>
    <w:rsid w:val="00394233"/>
    <w:rsid w:val="0039544F"/>
    <w:rsid w:val="00396835"/>
    <w:rsid w:val="00397150"/>
    <w:rsid w:val="003A0FE6"/>
    <w:rsid w:val="003A2A54"/>
    <w:rsid w:val="003A34AD"/>
    <w:rsid w:val="003A350C"/>
    <w:rsid w:val="003B6400"/>
    <w:rsid w:val="003C00FE"/>
    <w:rsid w:val="003C12E5"/>
    <w:rsid w:val="003C1F3F"/>
    <w:rsid w:val="003C3303"/>
    <w:rsid w:val="003D559E"/>
    <w:rsid w:val="003E1582"/>
    <w:rsid w:val="00423B48"/>
    <w:rsid w:val="00434487"/>
    <w:rsid w:val="00435A18"/>
    <w:rsid w:val="00435B9C"/>
    <w:rsid w:val="00440A0B"/>
    <w:rsid w:val="00442D23"/>
    <w:rsid w:val="004468D3"/>
    <w:rsid w:val="0045149C"/>
    <w:rsid w:val="004518B5"/>
    <w:rsid w:val="004660B3"/>
    <w:rsid w:val="00471E78"/>
    <w:rsid w:val="0047438A"/>
    <w:rsid w:val="00480FD3"/>
    <w:rsid w:val="004857E6"/>
    <w:rsid w:val="00487B88"/>
    <w:rsid w:val="00497C67"/>
    <w:rsid w:val="004A5E7B"/>
    <w:rsid w:val="004B17D1"/>
    <w:rsid w:val="004B17FE"/>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21C9D"/>
    <w:rsid w:val="00533C1D"/>
    <w:rsid w:val="00544AB9"/>
    <w:rsid w:val="00545D7E"/>
    <w:rsid w:val="0055699D"/>
    <w:rsid w:val="00556A86"/>
    <w:rsid w:val="00563DD1"/>
    <w:rsid w:val="00575F07"/>
    <w:rsid w:val="00590CAB"/>
    <w:rsid w:val="00593289"/>
    <w:rsid w:val="005A5759"/>
    <w:rsid w:val="005C0374"/>
    <w:rsid w:val="005C27B2"/>
    <w:rsid w:val="005C28A9"/>
    <w:rsid w:val="005C313C"/>
    <w:rsid w:val="005D1366"/>
    <w:rsid w:val="005D4F4A"/>
    <w:rsid w:val="005D5BEB"/>
    <w:rsid w:val="005E0B6A"/>
    <w:rsid w:val="005E1238"/>
    <w:rsid w:val="005E4D53"/>
    <w:rsid w:val="0060660C"/>
    <w:rsid w:val="00606C24"/>
    <w:rsid w:val="006161E7"/>
    <w:rsid w:val="006239FE"/>
    <w:rsid w:val="006242CC"/>
    <w:rsid w:val="0062739E"/>
    <w:rsid w:val="00627FA6"/>
    <w:rsid w:val="00637E16"/>
    <w:rsid w:val="006443B3"/>
    <w:rsid w:val="0064574D"/>
    <w:rsid w:val="0065218B"/>
    <w:rsid w:val="006529AA"/>
    <w:rsid w:val="006651C9"/>
    <w:rsid w:val="0066689B"/>
    <w:rsid w:val="0067011B"/>
    <w:rsid w:val="00674906"/>
    <w:rsid w:val="00681284"/>
    <w:rsid w:val="00686658"/>
    <w:rsid w:val="006A024E"/>
    <w:rsid w:val="006A38C6"/>
    <w:rsid w:val="006A6F33"/>
    <w:rsid w:val="006B7FED"/>
    <w:rsid w:val="006C0B8D"/>
    <w:rsid w:val="006E7089"/>
    <w:rsid w:val="006E76EC"/>
    <w:rsid w:val="006F377F"/>
    <w:rsid w:val="006F3D83"/>
    <w:rsid w:val="0070552E"/>
    <w:rsid w:val="00722629"/>
    <w:rsid w:val="00725A44"/>
    <w:rsid w:val="00726459"/>
    <w:rsid w:val="007305F9"/>
    <w:rsid w:val="00730AB5"/>
    <w:rsid w:val="00732BB5"/>
    <w:rsid w:val="00736B4B"/>
    <w:rsid w:val="00754CE9"/>
    <w:rsid w:val="007600D9"/>
    <w:rsid w:val="00763FAE"/>
    <w:rsid w:val="0077039F"/>
    <w:rsid w:val="007724BD"/>
    <w:rsid w:val="00773990"/>
    <w:rsid w:val="00782512"/>
    <w:rsid w:val="00791CB6"/>
    <w:rsid w:val="00794225"/>
    <w:rsid w:val="0079543A"/>
    <w:rsid w:val="007971D0"/>
    <w:rsid w:val="007A2EB8"/>
    <w:rsid w:val="007B0EFE"/>
    <w:rsid w:val="007B207F"/>
    <w:rsid w:val="007B51EC"/>
    <w:rsid w:val="007B6665"/>
    <w:rsid w:val="007B6B1C"/>
    <w:rsid w:val="007C0278"/>
    <w:rsid w:val="007C39F9"/>
    <w:rsid w:val="007E7A61"/>
    <w:rsid w:val="007F53E9"/>
    <w:rsid w:val="007F7689"/>
    <w:rsid w:val="008025B5"/>
    <w:rsid w:val="00806977"/>
    <w:rsid w:val="008173C5"/>
    <w:rsid w:val="00820B6F"/>
    <w:rsid w:val="00821745"/>
    <w:rsid w:val="00825DBE"/>
    <w:rsid w:val="00827BCB"/>
    <w:rsid w:val="00835826"/>
    <w:rsid w:val="00845352"/>
    <w:rsid w:val="00853147"/>
    <w:rsid w:val="0085550A"/>
    <w:rsid w:val="00855EE4"/>
    <w:rsid w:val="00861650"/>
    <w:rsid w:val="008632B6"/>
    <w:rsid w:val="008706FD"/>
    <w:rsid w:val="0087724C"/>
    <w:rsid w:val="0088212B"/>
    <w:rsid w:val="00883296"/>
    <w:rsid w:val="00885D19"/>
    <w:rsid w:val="00886454"/>
    <w:rsid w:val="00886D3D"/>
    <w:rsid w:val="00890D23"/>
    <w:rsid w:val="00891C2C"/>
    <w:rsid w:val="00893894"/>
    <w:rsid w:val="00894E85"/>
    <w:rsid w:val="00894F99"/>
    <w:rsid w:val="008A087E"/>
    <w:rsid w:val="008A1D43"/>
    <w:rsid w:val="008C43E6"/>
    <w:rsid w:val="008C64CB"/>
    <w:rsid w:val="008D462C"/>
    <w:rsid w:val="008E4C3C"/>
    <w:rsid w:val="008E5422"/>
    <w:rsid w:val="008F0681"/>
    <w:rsid w:val="008F0C6A"/>
    <w:rsid w:val="008F2275"/>
    <w:rsid w:val="008F579A"/>
    <w:rsid w:val="008F64D4"/>
    <w:rsid w:val="008F6576"/>
    <w:rsid w:val="00904D54"/>
    <w:rsid w:val="009110CC"/>
    <w:rsid w:val="00915711"/>
    <w:rsid w:val="00915CD1"/>
    <w:rsid w:val="0091719D"/>
    <w:rsid w:val="009316A2"/>
    <w:rsid w:val="00931BCE"/>
    <w:rsid w:val="00932F3E"/>
    <w:rsid w:val="0093456A"/>
    <w:rsid w:val="00935EF9"/>
    <w:rsid w:val="00936B4E"/>
    <w:rsid w:val="00937388"/>
    <w:rsid w:val="0094656B"/>
    <w:rsid w:val="0094670A"/>
    <w:rsid w:val="00947D37"/>
    <w:rsid w:val="00947FCB"/>
    <w:rsid w:val="00952E8E"/>
    <w:rsid w:val="0096760C"/>
    <w:rsid w:val="00981BC0"/>
    <w:rsid w:val="0098231C"/>
    <w:rsid w:val="009825D3"/>
    <w:rsid w:val="00983A33"/>
    <w:rsid w:val="00990F0F"/>
    <w:rsid w:val="009A21F4"/>
    <w:rsid w:val="009A3886"/>
    <w:rsid w:val="009A6189"/>
    <w:rsid w:val="009B05CB"/>
    <w:rsid w:val="009B6CF8"/>
    <w:rsid w:val="009D04AC"/>
    <w:rsid w:val="009D5BDB"/>
    <w:rsid w:val="009D5FF4"/>
    <w:rsid w:val="009D64A4"/>
    <w:rsid w:val="009D71C5"/>
    <w:rsid w:val="009D77C8"/>
    <w:rsid w:val="009E3946"/>
    <w:rsid w:val="009F2220"/>
    <w:rsid w:val="009F45E3"/>
    <w:rsid w:val="009F4824"/>
    <w:rsid w:val="009F70D3"/>
    <w:rsid w:val="00A00D54"/>
    <w:rsid w:val="00A044B0"/>
    <w:rsid w:val="00A0559F"/>
    <w:rsid w:val="00A06BCD"/>
    <w:rsid w:val="00A07CE9"/>
    <w:rsid w:val="00A116BD"/>
    <w:rsid w:val="00A147B9"/>
    <w:rsid w:val="00A17829"/>
    <w:rsid w:val="00A30B62"/>
    <w:rsid w:val="00A347A4"/>
    <w:rsid w:val="00A37074"/>
    <w:rsid w:val="00A40668"/>
    <w:rsid w:val="00A41A39"/>
    <w:rsid w:val="00A522CA"/>
    <w:rsid w:val="00A5241D"/>
    <w:rsid w:val="00A53D55"/>
    <w:rsid w:val="00A56C88"/>
    <w:rsid w:val="00A64265"/>
    <w:rsid w:val="00A7458B"/>
    <w:rsid w:val="00A8490A"/>
    <w:rsid w:val="00A94773"/>
    <w:rsid w:val="00A95F7A"/>
    <w:rsid w:val="00A961F4"/>
    <w:rsid w:val="00AA163A"/>
    <w:rsid w:val="00AC1125"/>
    <w:rsid w:val="00AD0968"/>
    <w:rsid w:val="00AD10F9"/>
    <w:rsid w:val="00AD3DA4"/>
    <w:rsid w:val="00AD5A96"/>
    <w:rsid w:val="00AD60B8"/>
    <w:rsid w:val="00AD63AC"/>
    <w:rsid w:val="00AD6CC3"/>
    <w:rsid w:val="00AE0093"/>
    <w:rsid w:val="00AE3371"/>
    <w:rsid w:val="00AE3D6D"/>
    <w:rsid w:val="00AF168D"/>
    <w:rsid w:val="00B1281B"/>
    <w:rsid w:val="00B13638"/>
    <w:rsid w:val="00B16441"/>
    <w:rsid w:val="00B3205E"/>
    <w:rsid w:val="00B46FDA"/>
    <w:rsid w:val="00B47BAD"/>
    <w:rsid w:val="00B54D56"/>
    <w:rsid w:val="00B6550A"/>
    <w:rsid w:val="00B72076"/>
    <w:rsid w:val="00B7213C"/>
    <w:rsid w:val="00B84D6F"/>
    <w:rsid w:val="00B86DF2"/>
    <w:rsid w:val="00B91073"/>
    <w:rsid w:val="00B9739E"/>
    <w:rsid w:val="00BA0916"/>
    <w:rsid w:val="00BA20CD"/>
    <w:rsid w:val="00BA2F8A"/>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2C1"/>
    <w:rsid w:val="00C1703A"/>
    <w:rsid w:val="00C20770"/>
    <w:rsid w:val="00C20A66"/>
    <w:rsid w:val="00C23CFD"/>
    <w:rsid w:val="00C25B74"/>
    <w:rsid w:val="00C32B5E"/>
    <w:rsid w:val="00C35623"/>
    <w:rsid w:val="00C42826"/>
    <w:rsid w:val="00C55D40"/>
    <w:rsid w:val="00C6419D"/>
    <w:rsid w:val="00C676F9"/>
    <w:rsid w:val="00C70E0D"/>
    <w:rsid w:val="00C751AE"/>
    <w:rsid w:val="00C8495D"/>
    <w:rsid w:val="00C87F76"/>
    <w:rsid w:val="00C97EA3"/>
    <w:rsid w:val="00CB52C3"/>
    <w:rsid w:val="00CC14B4"/>
    <w:rsid w:val="00CC2BC5"/>
    <w:rsid w:val="00CC770B"/>
    <w:rsid w:val="00CD5581"/>
    <w:rsid w:val="00CF67A4"/>
    <w:rsid w:val="00D04A2E"/>
    <w:rsid w:val="00D108AB"/>
    <w:rsid w:val="00D114BD"/>
    <w:rsid w:val="00D16619"/>
    <w:rsid w:val="00D17534"/>
    <w:rsid w:val="00D17786"/>
    <w:rsid w:val="00D2580F"/>
    <w:rsid w:val="00D317DA"/>
    <w:rsid w:val="00D3669B"/>
    <w:rsid w:val="00D472DE"/>
    <w:rsid w:val="00D627C2"/>
    <w:rsid w:val="00D6449C"/>
    <w:rsid w:val="00D64E58"/>
    <w:rsid w:val="00D73711"/>
    <w:rsid w:val="00D73F17"/>
    <w:rsid w:val="00D74247"/>
    <w:rsid w:val="00D76F94"/>
    <w:rsid w:val="00D84E11"/>
    <w:rsid w:val="00D850BF"/>
    <w:rsid w:val="00D878A6"/>
    <w:rsid w:val="00D9381B"/>
    <w:rsid w:val="00D97BFA"/>
    <w:rsid w:val="00DA5807"/>
    <w:rsid w:val="00DB2C57"/>
    <w:rsid w:val="00DB5203"/>
    <w:rsid w:val="00DB5B1C"/>
    <w:rsid w:val="00DB5B41"/>
    <w:rsid w:val="00DC09E1"/>
    <w:rsid w:val="00DD1BEF"/>
    <w:rsid w:val="00DD6A58"/>
    <w:rsid w:val="00DD6B58"/>
    <w:rsid w:val="00DE0046"/>
    <w:rsid w:val="00DF6038"/>
    <w:rsid w:val="00E0334D"/>
    <w:rsid w:val="00E054F3"/>
    <w:rsid w:val="00E10B84"/>
    <w:rsid w:val="00E137A2"/>
    <w:rsid w:val="00E21752"/>
    <w:rsid w:val="00E2270D"/>
    <w:rsid w:val="00E26B7E"/>
    <w:rsid w:val="00E27FC1"/>
    <w:rsid w:val="00E27FDC"/>
    <w:rsid w:val="00E335BD"/>
    <w:rsid w:val="00E33E81"/>
    <w:rsid w:val="00E5524A"/>
    <w:rsid w:val="00E6101E"/>
    <w:rsid w:val="00E62386"/>
    <w:rsid w:val="00E67E25"/>
    <w:rsid w:val="00E847EB"/>
    <w:rsid w:val="00E8524E"/>
    <w:rsid w:val="00E95378"/>
    <w:rsid w:val="00E95EDC"/>
    <w:rsid w:val="00EB3584"/>
    <w:rsid w:val="00EB5949"/>
    <w:rsid w:val="00EB6545"/>
    <w:rsid w:val="00EB699E"/>
    <w:rsid w:val="00EC3B05"/>
    <w:rsid w:val="00ED6635"/>
    <w:rsid w:val="00EE34A6"/>
    <w:rsid w:val="00F02D2B"/>
    <w:rsid w:val="00F048B6"/>
    <w:rsid w:val="00F15B02"/>
    <w:rsid w:val="00F177CE"/>
    <w:rsid w:val="00F21204"/>
    <w:rsid w:val="00F279CC"/>
    <w:rsid w:val="00F311B4"/>
    <w:rsid w:val="00F32DF8"/>
    <w:rsid w:val="00F34941"/>
    <w:rsid w:val="00F605F0"/>
    <w:rsid w:val="00F67FD1"/>
    <w:rsid w:val="00F71578"/>
    <w:rsid w:val="00F71928"/>
    <w:rsid w:val="00F72034"/>
    <w:rsid w:val="00F73640"/>
    <w:rsid w:val="00F80E84"/>
    <w:rsid w:val="00F875FF"/>
    <w:rsid w:val="00F87CAB"/>
    <w:rsid w:val="00F93FA0"/>
    <w:rsid w:val="00F942CE"/>
    <w:rsid w:val="00F94847"/>
    <w:rsid w:val="00F97C60"/>
    <w:rsid w:val="00FA3A1B"/>
    <w:rsid w:val="00FA572B"/>
    <w:rsid w:val="00FA6DAD"/>
    <w:rsid w:val="00FB326D"/>
    <w:rsid w:val="00FB5271"/>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semiHidden/>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23840608.314"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76F8B-A30F-4030-984B-8AC43839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3552</TotalTime>
  <Pages>1</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Bakan9</cp:lastModifiedBy>
  <cp:revision>233</cp:revision>
  <cp:lastPrinted>2018-12-17T08:30:00Z</cp:lastPrinted>
  <dcterms:created xsi:type="dcterms:W3CDTF">2017-12-06T12:40:00Z</dcterms:created>
  <dcterms:modified xsi:type="dcterms:W3CDTF">2021-03-26T07:10:00Z</dcterms:modified>
</cp:coreProperties>
</file>